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59AEF27" w14:textId="77777777" w:rsidR="00E20DE2" w:rsidRDefault="00E20DE2" w:rsidP="008933B8">
      <w:pPr>
        <w:spacing w:line="240" w:lineRule="auto"/>
        <w:rPr>
          <w:b/>
          <w:bCs/>
          <w:noProof/>
        </w:rPr>
      </w:pPr>
    </w:p>
    <w:p w14:paraId="641D97F3" w14:textId="2617AED5" w:rsidR="008933B8" w:rsidRDefault="008933B8" w:rsidP="008933B8">
      <w:pPr>
        <w:spacing w:line="240" w:lineRule="auto"/>
        <w:rPr>
          <w:b/>
          <w:bCs/>
        </w:rPr>
      </w:pPr>
      <w:r>
        <w:rPr>
          <w:b/>
          <w:bCs/>
          <w:noProof/>
        </w:rPr>
        <w:drawing>
          <wp:inline distT="0" distB="0" distL="0" distR="0" wp14:anchorId="083353E7" wp14:editId="1017AD6A">
            <wp:extent cx="5731510" cy="4867275"/>
            <wp:effectExtent l="0" t="0" r="0" b="0"/>
            <wp:docPr id="1743298123"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43298123" name="Picture 1743298123"/>
                    <pic:cNvPicPr/>
                  </pic:nvPicPr>
                  <pic:blipFill>
                    <a:blip r:embed="rId7" cstate="print">
                      <a:extLst>
                        <a:ext uri="{28A0092B-C50C-407E-A947-70E740481C1C}">
                          <a14:useLocalDpi xmlns:a14="http://schemas.microsoft.com/office/drawing/2010/main" val="0"/>
                        </a:ext>
                      </a:extLst>
                    </a:blip>
                    <a:stretch>
                      <a:fillRect/>
                    </a:stretch>
                  </pic:blipFill>
                  <pic:spPr>
                    <a:xfrm>
                      <a:off x="0" y="0"/>
                      <a:ext cx="5731510" cy="4867275"/>
                    </a:xfrm>
                    <a:prstGeom prst="rect">
                      <a:avLst/>
                    </a:prstGeom>
                  </pic:spPr>
                </pic:pic>
              </a:graphicData>
            </a:graphic>
          </wp:inline>
        </w:drawing>
      </w:r>
    </w:p>
    <w:p w14:paraId="6AFEB9F6" w14:textId="77777777" w:rsidR="008933B8" w:rsidRDefault="008933B8" w:rsidP="008933B8">
      <w:pPr>
        <w:spacing w:line="240" w:lineRule="auto"/>
        <w:rPr>
          <w:b/>
          <w:bCs/>
        </w:rPr>
      </w:pPr>
    </w:p>
    <w:p w14:paraId="2524F3E9" w14:textId="1DD8D0B9" w:rsidR="008933B8" w:rsidRPr="00907C2D" w:rsidRDefault="0045234E" w:rsidP="0045234E">
      <w:pPr>
        <w:spacing w:line="240" w:lineRule="auto"/>
        <w:jc w:val="center"/>
        <w:rPr>
          <w:rFonts w:asciiTheme="majorHAnsi" w:hAnsiTheme="majorHAnsi"/>
          <w:b/>
          <w:bCs/>
          <w:sz w:val="56"/>
          <w:szCs w:val="56"/>
        </w:rPr>
      </w:pPr>
      <w:r w:rsidRPr="00907C2D">
        <w:rPr>
          <w:rFonts w:asciiTheme="majorHAnsi" w:eastAsiaTheme="majorEastAsia" w:hAnsiTheme="majorHAnsi" w:cstheme="majorBidi"/>
          <w:b/>
          <w:bCs/>
          <w:color w:val="0E2841" w:themeColor="text2"/>
          <w:spacing w:val="-10"/>
          <w:kern w:val="28"/>
          <w:sz w:val="56"/>
          <w:szCs w:val="56"/>
          <w:lang w:val="en-US"/>
        </w:rPr>
        <w:t>Online Safety Policy</w:t>
      </w:r>
    </w:p>
    <w:p w14:paraId="103CCB97" w14:textId="77777777" w:rsidR="001F5E1A" w:rsidRDefault="001F5E1A" w:rsidP="008933B8">
      <w:pPr>
        <w:spacing w:line="240" w:lineRule="auto"/>
        <w:rPr>
          <w:b/>
          <w:bCs/>
        </w:rPr>
      </w:pPr>
    </w:p>
    <w:p w14:paraId="3D72CC03" w14:textId="77777777" w:rsidR="00E945D5" w:rsidRDefault="00E945D5" w:rsidP="0034715E">
      <w:pPr>
        <w:widowControl w:val="0"/>
        <w:tabs>
          <w:tab w:val="left" w:pos="1512"/>
        </w:tabs>
        <w:autoSpaceDE w:val="0"/>
        <w:autoSpaceDN w:val="0"/>
        <w:spacing w:before="126" w:after="0" w:line="283" w:lineRule="auto"/>
        <w:ind w:right="583"/>
        <w:jc w:val="both"/>
        <w:rPr>
          <w:b/>
          <w:bCs/>
          <w:sz w:val="22"/>
          <w:szCs w:val="22"/>
          <w:u w:val="single"/>
        </w:rPr>
      </w:pPr>
    </w:p>
    <w:p w14:paraId="1D2A1F66" w14:textId="77777777" w:rsidR="00CA380A" w:rsidRDefault="00CA380A" w:rsidP="0034715E">
      <w:pPr>
        <w:widowControl w:val="0"/>
        <w:tabs>
          <w:tab w:val="left" w:pos="1512"/>
        </w:tabs>
        <w:autoSpaceDE w:val="0"/>
        <w:autoSpaceDN w:val="0"/>
        <w:spacing w:before="126" w:after="0" w:line="283" w:lineRule="auto"/>
        <w:ind w:right="583"/>
        <w:jc w:val="both"/>
        <w:rPr>
          <w:b/>
          <w:bCs/>
          <w:sz w:val="22"/>
          <w:szCs w:val="22"/>
          <w:u w:val="single"/>
        </w:rPr>
      </w:pPr>
    </w:p>
    <w:p w14:paraId="199000B7" w14:textId="77777777" w:rsidR="00E945D5" w:rsidRDefault="00E945D5" w:rsidP="0034715E">
      <w:pPr>
        <w:widowControl w:val="0"/>
        <w:tabs>
          <w:tab w:val="left" w:pos="1512"/>
        </w:tabs>
        <w:autoSpaceDE w:val="0"/>
        <w:autoSpaceDN w:val="0"/>
        <w:spacing w:before="126" w:after="0" w:line="283" w:lineRule="auto"/>
        <w:ind w:right="583"/>
        <w:jc w:val="both"/>
        <w:rPr>
          <w:b/>
          <w:bCs/>
          <w:sz w:val="22"/>
          <w:szCs w:val="22"/>
          <w:u w:val="single"/>
        </w:rPr>
      </w:pPr>
    </w:p>
    <w:p w14:paraId="2B53041B" w14:textId="77777777" w:rsidR="0045234E" w:rsidRDefault="0045234E" w:rsidP="0034715E">
      <w:pPr>
        <w:widowControl w:val="0"/>
        <w:tabs>
          <w:tab w:val="left" w:pos="1512"/>
        </w:tabs>
        <w:autoSpaceDE w:val="0"/>
        <w:autoSpaceDN w:val="0"/>
        <w:spacing w:before="126" w:after="0" w:line="283" w:lineRule="auto"/>
        <w:ind w:right="583"/>
        <w:jc w:val="both"/>
        <w:rPr>
          <w:b/>
          <w:bCs/>
          <w:sz w:val="22"/>
          <w:szCs w:val="22"/>
          <w:u w:val="single"/>
        </w:rPr>
      </w:pPr>
    </w:p>
    <w:p w14:paraId="3CED4107" w14:textId="77777777" w:rsidR="0045234E" w:rsidRDefault="0045234E" w:rsidP="0034715E">
      <w:pPr>
        <w:widowControl w:val="0"/>
        <w:tabs>
          <w:tab w:val="left" w:pos="1512"/>
        </w:tabs>
        <w:autoSpaceDE w:val="0"/>
        <w:autoSpaceDN w:val="0"/>
        <w:spacing w:before="126" w:after="0" w:line="283" w:lineRule="auto"/>
        <w:ind w:right="583"/>
        <w:jc w:val="both"/>
        <w:rPr>
          <w:b/>
          <w:bCs/>
          <w:sz w:val="22"/>
          <w:szCs w:val="22"/>
          <w:u w:val="single"/>
        </w:rPr>
      </w:pPr>
    </w:p>
    <w:p w14:paraId="7DD6152B" w14:textId="77777777" w:rsidR="0045234E" w:rsidRDefault="0045234E" w:rsidP="0034715E">
      <w:pPr>
        <w:widowControl w:val="0"/>
        <w:tabs>
          <w:tab w:val="left" w:pos="1512"/>
        </w:tabs>
        <w:autoSpaceDE w:val="0"/>
        <w:autoSpaceDN w:val="0"/>
        <w:spacing w:before="126" w:after="0" w:line="283" w:lineRule="auto"/>
        <w:ind w:right="583"/>
        <w:jc w:val="both"/>
        <w:rPr>
          <w:b/>
          <w:bCs/>
          <w:sz w:val="22"/>
          <w:szCs w:val="22"/>
          <w:u w:val="single"/>
        </w:rPr>
      </w:pPr>
    </w:p>
    <w:p w14:paraId="53D61219" w14:textId="77777777" w:rsidR="00EE5888" w:rsidRDefault="00EE5888" w:rsidP="0034715E">
      <w:pPr>
        <w:widowControl w:val="0"/>
        <w:tabs>
          <w:tab w:val="left" w:pos="1512"/>
        </w:tabs>
        <w:autoSpaceDE w:val="0"/>
        <w:autoSpaceDN w:val="0"/>
        <w:spacing w:before="126" w:after="0" w:line="283" w:lineRule="auto"/>
        <w:ind w:right="583"/>
        <w:jc w:val="both"/>
        <w:rPr>
          <w:b/>
          <w:bCs/>
          <w:sz w:val="22"/>
          <w:szCs w:val="22"/>
          <w:u w:val="single"/>
        </w:rPr>
      </w:pPr>
    </w:p>
    <w:p w14:paraId="596E76A1" w14:textId="77777777" w:rsidR="00907C2D" w:rsidRDefault="00907C2D" w:rsidP="0034715E">
      <w:pPr>
        <w:widowControl w:val="0"/>
        <w:tabs>
          <w:tab w:val="left" w:pos="1512"/>
        </w:tabs>
        <w:autoSpaceDE w:val="0"/>
        <w:autoSpaceDN w:val="0"/>
        <w:spacing w:before="126" w:after="0" w:line="283" w:lineRule="auto"/>
        <w:ind w:right="583"/>
        <w:jc w:val="both"/>
        <w:rPr>
          <w:b/>
          <w:bCs/>
          <w:sz w:val="22"/>
          <w:szCs w:val="22"/>
          <w:u w:val="single"/>
        </w:rPr>
      </w:pPr>
    </w:p>
    <w:p w14:paraId="441407EA" w14:textId="77777777" w:rsidR="00BE0616" w:rsidRDefault="00BE0616" w:rsidP="0034715E">
      <w:pPr>
        <w:widowControl w:val="0"/>
        <w:tabs>
          <w:tab w:val="left" w:pos="1512"/>
        </w:tabs>
        <w:autoSpaceDE w:val="0"/>
        <w:autoSpaceDN w:val="0"/>
        <w:spacing w:before="126" w:after="0" w:line="283" w:lineRule="auto"/>
        <w:ind w:right="583"/>
        <w:jc w:val="both"/>
        <w:rPr>
          <w:b/>
          <w:bCs/>
          <w:sz w:val="22"/>
          <w:szCs w:val="22"/>
          <w:u w:val="single"/>
        </w:rPr>
      </w:pPr>
    </w:p>
    <w:p w14:paraId="68C8F801" w14:textId="77777777" w:rsidR="00907C2D" w:rsidRPr="00907C2D" w:rsidRDefault="00907C2D" w:rsidP="00907C2D">
      <w:pPr>
        <w:widowControl w:val="0"/>
        <w:tabs>
          <w:tab w:val="left" w:pos="1512"/>
        </w:tabs>
        <w:autoSpaceDE w:val="0"/>
        <w:autoSpaceDN w:val="0"/>
        <w:spacing w:before="126" w:after="0" w:line="283" w:lineRule="auto"/>
        <w:ind w:right="583"/>
        <w:jc w:val="both"/>
        <w:rPr>
          <w:b/>
          <w:bCs/>
        </w:rPr>
      </w:pPr>
      <w:r w:rsidRPr="00907C2D">
        <w:rPr>
          <w:b/>
          <w:bCs/>
        </w:rPr>
        <w:lastRenderedPageBreak/>
        <w:t>1. Policy Statement</w:t>
      </w:r>
    </w:p>
    <w:p w14:paraId="00DF3787" w14:textId="77777777" w:rsidR="00907C2D" w:rsidRPr="00907C2D" w:rsidRDefault="00907C2D" w:rsidP="00907C2D">
      <w:pPr>
        <w:widowControl w:val="0"/>
        <w:tabs>
          <w:tab w:val="left" w:pos="1512"/>
        </w:tabs>
        <w:autoSpaceDE w:val="0"/>
        <w:autoSpaceDN w:val="0"/>
        <w:spacing w:before="126" w:after="0" w:line="283" w:lineRule="auto"/>
        <w:ind w:right="583"/>
        <w:jc w:val="both"/>
      </w:pPr>
      <w:r w:rsidRPr="00907C2D">
        <w:t xml:space="preserve">At Walk in the Park Nursery, we are committed to safeguarding all children, staff, and families from risks associated with online activity and the use of digital technologies. In line with the </w:t>
      </w:r>
      <w:r w:rsidRPr="00907C2D">
        <w:rPr>
          <w:b/>
          <w:bCs/>
        </w:rPr>
        <w:t>Early Years Foundation Stage (EYFS) 2024 Statutory Framework</w:t>
      </w:r>
      <w:r w:rsidRPr="00907C2D">
        <w:t xml:space="preserve">, </w:t>
      </w:r>
      <w:r w:rsidRPr="00907C2D">
        <w:rPr>
          <w:b/>
          <w:bCs/>
        </w:rPr>
        <w:t>Children Acts 1989 &amp; 2004</w:t>
      </w:r>
      <w:r w:rsidRPr="00907C2D">
        <w:t xml:space="preserve">, </w:t>
      </w:r>
      <w:r w:rsidRPr="00907C2D">
        <w:rPr>
          <w:b/>
          <w:bCs/>
        </w:rPr>
        <w:t>UK data protection law</w:t>
      </w:r>
      <w:r w:rsidRPr="00907C2D">
        <w:t xml:space="preserve">, and </w:t>
      </w:r>
      <w:r w:rsidRPr="00907C2D">
        <w:rPr>
          <w:b/>
          <w:bCs/>
        </w:rPr>
        <w:t>DDSCP online safeguarding protocols</w:t>
      </w:r>
      <w:r w:rsidRPr="00907C2D">
        <w:t>, this policy aims to ensure that technology is used responsibly, safely, and purposefully to enhance learning. We recognise the benefits of digital tools and also the importance of embedding online safety into our practice to protect children from inappropriate content, cyber risks, and privacy breaches.</w:t>
      </w:r>
    </w:p>
    <w:p w14:paraId="0E61DE82" w14:textId="218CB949" w:rsidR="00907C2D" w:rsidRPr="00907C2D" w:rsidRDefault="00907C2D" w:rsidP="00907C2D">
      <w:pPr>
        <w:pStyle w:val="NoSpacing"/>
      </w:pPr>
    </w:p>
    <w:p w14:paraId="5BA1D800" w14:textId="77777777" w:rsidR="00907C2D" w:rsidRPr="00907C2D" w:rsidRDefault="00907C2D" w:rsidP="00907C2D">
      <w:pPr>
        <w:widowControl w:val="0"/>
        <w:tabs>
          <w:tab w:val="left" w:pos="1512"/>
        </w:tabs>
        <w:autoSpaceDE w:val="0"/>
        <w:autoSpaceDN w:val="0"/>
        <w:spacing w:before="126" w:after="0" w:line="283" w:lineRule="auto"/>
        <w:ind w:right="583"/>
        <w:jc w:val="both"/>
        <w:rPr>
          <w:b/>
          <w:bCs/>
        </w:rPr>
      </w:pPr>
      <w:r w:rsidRPr="00907C2D">
        <w:rPr>
          <w:b/>
          <w:bCs/>
        </w:rPr>
        <w:t>2. Aims</w:t>
      </w:r>
    </w:p>
    <w:p w14:paraId="6AE854DF" w14:textId="77777777" w:rsidR="00907C2D" w:rsidRPr="00907C2D" w:rsidRDefault="00907C2D" w:rsidP="00907C2D">
      <w:pPr>
        <w:widowControl w:val="0"/>
        <w:tabs>
          <w:tab w:val="left" w:pos="1512"/>
        </w:tabs>
        <w:autoSpaceDE w:val="0"/>
        <w:autoSpaceDN w:val="0"/>
        <w:spacing w:before="126" w:after="0" w:line="283" w:lineRule="auto"/>
        <w:ind w:right="583"/>
        <w:jc w:val="both"/>
      </w:pPr>
      <w:r w:rsidRPr="00907C2D">
        <w:t>We aim to:</w:t>
      </w:r>
    </w:p>
    <w:p w14:paraId="6E0CE180" w14:textId="77777777" w:rsidR="00907C2D" w:rsidRPr="00907C2D" w:rsidRDefault="00907C2D" w:rsidP="00907C2D">
      <w:pPr>
        <w:widowControl w:val="0"/>
        <w:numPr>
          <w:ilvl w:val="0"/>
          <w:numId w:val="152"/>
        </w:numPr>
        <w:tabs>
          <w:tab w:val="left" w:pos="1512"/>
        </w:tabs>
        <w:autoSpaceDE w:val="0"/>
        <w:autoSpaceDN w:val="0"/>
        <w:spacing w:before="126" w:after="0" w:line="283" w:lineRule="auto"/>
        <w:ind w:right="583"/>
        <w:jc w:val="both"/>
      </w:pPr>
      <w:r w:rsidRPr="00907C2D">
        <w:t xml:space="preserve">Ensure that all use of technology, including tablets and other digital tools, is </w:t>
      </w:r>
      <w:r w:rsidRPr="00907C2D">
        <w:rPr>
          <w:b/>
          <w:bCs/>
        </w:rPr>
        <w:t>safe, age-appropriate</w:t>
      </w:r>
      <w:r w:rsidRPr="00907C2D">
        <w:t>, and enhances learning and development (EYFS 1.13–1.15, 3.3, 3.4).</w:t>
      </w:r>
    </w:p>
    <w:p w14:paraId="7F33DA51" w14:textId="77777777" w:rsidR="00907C2D" w:rsidRPr="00907C2D" w:rsidRDefault="00907C2D" w:rsidP="00907C2D">
      <w:pPr>
        <w:widowControl w:val="0"/>
        <w:numPr>
          <w:ilvl w:val="0"/>
          <w:numId w:val="152"/>
        </w:numPr>
        <w:tabs>
          <w:tab w:val="left" w:pos="1512"/>
        </w:tabs>
        <w:autoSpaceDE w:val="0"/>
        <w:autoSpaceDN w:val="0"/>
        <w:spacing w:before="126" w:after="0" w:line="283" w:lineRule="auto"/>
        <w:ind w:right="583"/>
        <w:jc w:val="both"/>
      </w:pPr>
      <w:r w:rsidRPr="00907C2D">
        <w:t xml:space="preserve">Protect children from </w:t>
      </w:r>
      <w:r w:rsidRPr="00907C2D">
        <w:rPr>
          <w:b/>
          <w:bCs/>
        </w:rPr>
        <w:t>online harm</w:t>
      </w:r>
      <w:r w:rsidRPr="00907C2D">
        <w:t>, including inappropriate content, privacy breaches, and unsafe digital interactions.</w:t>
      </w:r>
    </w:p>
    <w:p w14:paraId="034B4825" w14:textId="77777777" w:rsidR="00907C2D" w:rsidRPr="00907C2D" w:rsidRDefault="00907C2D" w:rsidP="00907C2D">
      <w:pPr>
        <w:widowControl w:val="0"/>
        <w:numPr>
          <w:ilvl w:val="0"/>
          <w:numId w:val="152"/>
        </w:numPr>
        <w:tabs>
          <w:tab w:val="left" w:pos="1512"/>
        </w:tabs>
        <w:autoSpaceDE w:val="0"/>
        <w:autoSpaceDN w:val="0"/>
        <w:spacing w:before="126" w:after="0" w:line="283" w:lineRule="auto"/>
        <w:ind w:right="583"/>
        <w:jc w:val="both"/>
      </w:pPr>
      <w:r w:rsidRPr="00907C2D">
        <w:t>Ensure all staff are trained and confident in supervising children’s technology use.</w:t>
      </w:r>
    </w:p>
    <w:p w14:paraId="7A1B6A83" w14:textId="77777777" w:rsidR="00907C2D" w:rsidRPr="00907C2D" w:rsidRDefault="00907C2D" w:rsidP="00907C2D">
      <w:pPr>
        <w:widowControl w:val="0"/>
        <w:numPr>
          <w:ilvl w:val="0"/>
          <w:numId w:val="152"/>
        </w:numPr>
        <w:tabs>
          <w:tab w:val="left" w:pos="1512"/>
        </w:tabs>
        <w:autoSpaceDE w:val="0"/>
        <w:autoSpaceDN w:val="0"/>
        <w:spacing w:before="126" w:after="0" w:line="283" w:lineRule="auto"/>
        <w:ind w:right="583"/>
        <w:jc w:val="both"/>
      </w:pPr>
      <w:r w:rsidRPr="00907C2D">
        <w:t xml:space="preserve">Promote </w:t>
      </w:r>
      <w:r w:rsidRPr="00907C2D">
        <w:rPr>
          <w:b/>
          <w:bCs/>
        </w:rPr>
        <w:t>online safety awareness</w:t>
      </w:r>
      <w:r w:rsidRPr="00907C2D">
        <w:t xml:space="preserve"> across nursery and home settings.</w:t>
      </w:r>
    </w:p>
    <w:p w14:paraId="08D210D7" w14:textId="77777777" w:rsidR="00907C2D" w:rsidRPr="00907C2D" w:rsidRDefault="00907C2D" w:rsidP="00907C2D">
      <w:pPr>
        <w:widowControl w:val="0"/>
        <w:numPr>
          <w:ilvl w:val="0"/>
          <w:numId w:val="152"/>
        </w:numPr>
        <w:tabs>
          <w:tab w:val="left" w:pos="1512"/>
        </w:tabs>
        <w:autoSpaceDE w:val="0"/>
        <w:autoSpaceDN w:val="0"/>
        <w:spacing w:before="126" w:after="0" w:line="283" w:lineRule="auto"/>
        <w:ind w:right="583"/>
        <w:jc w:val="both"/>
      </w:pPr>
      <w:r w:rsidRPr="00907C2D">
        <w:t xml:space="preserve">Comply with all </w:t>
      </w:r>
      <w:r w:rsidRPr="00907C2D">
        <w:rPr>
          <w:b/>
          <w:bCs/>
        </w:rPr>
        <w:t>UK legislation</w:t>
      </w:r>
      <w:r w:rsidRPr="00907C2D">
        <w:t xml:space="preserve">, including the </w:t>
      </w:r>
      <w:r w:rsidRPr="00907C2D">
        <w:rPr>
          <w:b/>
          <w:bCs/>
        </w:rPr>
        <w:t>Data Protection Act 2018</w:t>
      </w:r>
      <w:r w:rsidRPr="00907C2D">
        <w:t xml:space="preserve">, </w:t>
      </w:r>
      <w:r w:rsidRPr="00907C2D">
        <w:rPr>
          <w:b/>
          <w:bCs/>
        </w:rPr>
        <w:t>GDPR</w:t>
      </w:r>
      <w:r w:rsidRPr="00907C2D">
        <w:t xml:space="preserve">, </w:t>
      </w:r>
      <w:r w:rsidRPr="00907C2D">
        <w:rPr>
          <w:b/>
          <w:bCs/>
        </w:rPr>
        <w:t>Prevent Duty</w:t>
      </w:r>
      <w:r w:rsidRPr="00907C2D">
        <w:t xml:space="preserve">, and </w:t>
      </w:r>
      <w:r w:rsidRPr="00907C2D">
        <w:rPr>
          <w:b/>
          <w:bCs/>
        </w:rPr>
        <w:t>Keeping Children Safe in Education (KCSiE) 2023</w:t>
      </w:r>
      <w:r w:rsidRPr="00907C2D">
        <w:t>, as applicable to early years.</w:t>
      </w:r>
    </w:p>
    <w:p w14:paraId="7DDCCC36" w14:textId="0A6624FD" w:rsidR="00907C2D" w:rsidRPr="00907C2D" w:rsidRDefault="00907C2D" w:rsidP="00907C2D">
      <w:pPr>
        <w:pStyle w:val="NoSpacing"/>
      </w:pPr>
    </w:p>
    <w:p w14:paraId="1A933818" w14:textId="77777777" w:rsidR="00907C2D" w:rsidRPr="00907C2D" w:rsidRDefault="00907C2D" w:rsidP="00907C2D">
      <w:pPr>
        <w:widowControl w:val="0"/>
        <w:tabs>
          <w:tab w:val="left" w:pos="1512"/>
        </w:tabs>
        <w:autoSpaceDE w:val="0"/>
        <w:autoSpaceDN w:val="0"/>
        <w:spacing w:before="126" w:after="0" w:line="283" w:lineRule="auto"/>
        <w:ind w:right="583"/>
        <w:jc w:val="both"/>
        <w:rPr>
          <w:b/>
          <w:bCs/>
        </w:rPr>
      </w:pPr>
      <w:r w:rsidRPr="00907C2D">
        <w:rPr>
          <w:b/>
          <w:bCs/>
        </w:rPr>
        <w:t>3. Use of Tablets and Digital Devices</w:t>
      </w:r>
    </w:p>
    <w:p w14:paraId="1CDBA998" w14:textId="77777777" w:rsidR="00907C2D" w:rsidRPr="00907C2D" w:rsidRDefault="00907C2D" w:rsidP="00907C2D">
      <w:pPr>
        <w:widowControl w:val="0"/>
        <w:tabs>
          <w:tab w:val="left" w:pos="1512"/>
        </w:tabs>
        <w:autoSpaceDE w:val="0"/>
        <w:autoSpaceDN w:val="0"/>
        <w:spacing w:before="126" w:after="0" w:line="283" w:lineRule="auto"/>
        <w:ind w:right="583"/>
        <w:jc w:val="both"/>
      </w:pPr>
      <w:r w:rsidRPr="00907C2D">
        <w:t>3.1 Children’s Use</w:t>
      </w:r>
    </w:p>
    <w:p w14:paraId="3205DA87" w14:textId="77777777" w:rsidR="00907C2D" w:rsidRPr="00907C2D" w:rsidRDefault="00907C2D" w:rsidP="00907C2D">
      <w:pPr>
        <w:widowControl w:val="0"/>
        <w:numPr>
          <w:ilvl w:val="0"/>
          <w:numId w:val="153"/>
        </w:numPr>
        <w:tabs>
          <w:tab w:val="left" w:pos="1512"/>
        </w:tabs>
        <w:autoSpaceDE w:val="0"/>
        <w:autoSpaceDN w:val="0"/>
        <w:spacing w:before="126" w:after="0" w:line="283" w:lineRule="auto"/>
        <w:ind w:right="583"/>
        <w:jc w:val="both"/>
      </w:pPr>
      <w:r w:rsidRPr="00907C2D">
        <w:t xml:space="preserve">Tablets will be used </w:t>
      </w:r>
      <w:r w:rsidRPr="00907C2D">
        <w:rPr>
          <w:b/>
          <w:bCs/>
        </w:rPr>
        <w:t>solely for planned, educational activities</w:t>
      </w:r>
      <w:r w:rsidRPr="00907C2D">
        <w:t>, selected to support the EYFS areas of learning.</w:t>
      </w:r>
    </w:p>
    <w:p w14:paraId="259D2A43" w14:textId="77777777" w:rsidR="00907C2D" w:rsidRPr="00907C2D" w:rsidRDefault="00907C2D" w:rsidP="00907C2D">
      <w:pPr>
        <w:widowControl w:val="0"/>
        <w:numPr>
          <w:ilvl w:val="0"/>
          <w:numId w:val="153"/>
        </w:numPr>
        <w:tabs>
          <w:tab w:val="left" w:pos="1512"/>
        </w:tabs>
        <w:autoSpaceDE w:val="0"/>
        <w:autoSpaceDN w:val="0"/>
        <w:spacing w:before="126" w:after="0" w:line="283" w:lineRule="auto"/>
        <w:ind w:right="583"/>
        <w:jc w:val="both"/>
      </w:pPr>
      <w:r w:rsidRPr="00907C2D">
        <w:t>Screen time is limited and balanced with physical, creative, and social activities.</w:t>
      </w:r>
    </w:p>
    <w:p w14:paraId="196B0F2E" w14:textId="77777777" w:rsidR="00907C2D" w:rsidRPr="00907C2D" w:rsidRDefault="00907C2D" w:rsidP="00907C2D">
      <w:pPr>
        <w:widowControl w:val="0"/>
        <w:numPr>
          <w:ilvl w:val="0"/>
          <w:numId w:val="153"/>
        </w:numPr>
        <w:tabs>
          <w:tab w:val="left" w:pos="1512"/>
        </w:tabs>
        <w:autoSpaceDE w:val="0"/>
        <w:autoSpaceDN w:val="0"/>
        <w:spacing w:before="126" w:after="0" w:line="283" w:lineRule="auto"/>
        <w:ind w:right="583"/>
        <w:jc w:val="both"/>
      </w:pPr>
      <w:r w:rsidRPr="00907C2D">
        <w:t xml:space="preserve">Children are </w:t>
      </w:r>
      <w:r w:rsidRPr="00907C2D">
        <w:rPr>
          <w:b/>
          <w:bCs/>
        </w:rPr>
        <w:t>always supervised</w:t>
      </w:r>
      <w:r w:rsidRPr="00907C2D">
        <w:t xml:space="preserve"> while using technology.</w:t>
      </w:r>
    </w:p>
    <w:p w14:paraId="3B320C16" w14:textId="77777777" w:rsidR="00907C2D" w:rsidRPr="00907C2D" w:rsidRDefault="00907C2D" w:rsidP="00907C2D">
      <w:pPr>
        <w:widowControl w:val="0"/>
        <w:numPr>
          <w:ilvl w:val="0"/>
          <w:numId w:val="153"/>
        </w:numPr>
        <w:tabs>
          <w:tab w:val="left" w:pos="1512"/>
        </w:tabs>
        <w:autoSpaceDE w:val="0"/>
        <w:autoSpaceDN w:val="0"/>
        <w:spacing w:before="126" w:after="0" w:line="283" w:lineRule="auto"/>
        <w:ind w:right="583"/>
        <w:jc w:val="both"/>
      </w:pPr>
      <w:r w:rsidRPr="00907C2D">
        <w:t xml:space="preserve">Apps are </w:t>
      </w:r>
      <w:r w:rsidRPr="00907C2D">
        <w:rPr>
          <w:b/>
          <w:bCs/>
        </w:rPr>
        <w:t>vetted, age-appropriate, and educational</w:t>
      </w:r>
      <w:r w:rsidRPr="00907C2D">
        <w:t>—no free browsing or unsupervised internet access is allowed.</w:t>
      </w:r>
    </w:p>
    <w:p w14:paraId="0A068090" w14:textId="77777777" w:rsidR="00907C2D" w:rsidRDefault="00907C2D" w:rsidP="00907C2D">
      <w:pPr>
        <w:widowControl w:val="0"/>
        <w:numPr>
          <w:ilvl w:val="0"/>
          <w:numId w:val="153"/>
        </w:numPr>
        <w:tabs>
          <w:tab w:val="left" w:pos="1512"/>
        </w:tabs>
        <w:autoSpaceDE w:val="0"/>
        <w:autoSpaceDN w:val="0"/>
        <w:spacing w:before="126" w:after="0" w:line="283" w:lineRule="auto"/>
        <w:ind w:right="583"/>
        <w:jc w:val="both"/>
      </w:pPr>
      <w:r w:rsidRPr="00907C2D">
        <w:t xml:space="preserve">Internet use (if required) is </w:t>
      </w:r>
      <w:r w:rsidRPr="00907C2D">
        <w:rPr>
          <w:b/>
          <w:bCs/>
        </w:rPr>
        <w:t>restricted and filtered</w:t>
      </w:r>
      <w:r w:rsidRPr="00907C2D">
        <w:t xml:space="preserve"> through secure systems.</w:t>
      </w:r>
    </w:p>
    <w:p w14:paraId="28D6D809" w14:textId="77777777" w:rsidR="00907C2D" w:rsidRPr="00907C2D" w:rsidRDefault="00907C2D" w:rsidP="00907C2D">
      <w:pPr>
        <w:widowControl w:val="0"/>
        <w:tabs>
          <w:tab w:val="left" w:pos="1512"/>
        </w:tabs>
        <w:autoSpaceDE w:val="0"/>
        <w:autoSpaceDN w:val="0"/>
        <w:spacing w:before="126" w:after="0" w:line="283" w:lineRule="auto"/>
        <w:ind w:left="720" w:right="583"/>
        <w:jc w:val="both"/>
      </w:pPr>
    </w:p>
    <w:p w14:paraId="367EBC40" w14:textId="77777777" w:rsidR="00907C2D" w:rsidRPr="00907C2D" w:rsidRDefault="00907C2D" w:rsidP="00907C2D">
      <w:pPr>
        <w:widowControl w:val="0"/>
        <w:tabs>
          <w:tab w:val="left" w:pos="1512"/>
        </w:tabs>
        <w:autoSpaceDE w:val="0"/>
        <w:autoSpaceDN w:val="0"/>
        <w:spacing w:before="126" w:after="0" w:line="283" w:lineRule="auto"/>
        <w:ind w:right="583"/>
        <w:jc w:val="both"/>
      </w:pPr>
      <w:r w:rsidRPr="00907C2D">
        <w:t>3.2 Staff Use</w:t>
      </w:r>
    </w:p>
    <w:p w14:paraId="3708B5F9" w14:textId="77777777" w:rsidR="00907C2D" w:rsidRPr="00907C2D" w:rsidRDefault="00907C2D" w:rsidP="00907C2D">
      <w:pPr>
        <w:widowControl w:val="0"/>
        <w:numPr>
          <w:ilvl w:val="0"/>
          <w:numId w:val="154"/>
        </w:numPr>
        <w:tabs>
          <w:tab w:val="left" w:pos="1512"/>
        </w:tabs>
        <w:autoSpaceDE w:val="0"/>
        <w:autoSpaceDN w:val="0"/>
        <w:spacing w:before="126" w:after="0" w:line="283" w:lineRule="auto"/>
        <w:ind w:right="583"/>
        <w:jc w:val="both"/>
      </w:pPr>
      <w:r w:rsidRPr="00907C2D">
        <w:t>Staff use tablets to record observations, access planning tools, and communicate with parents using approved platforms.</w:t>
      </w:r>
    </w:p>
    <w:p w14:paraId="6439D950" w14:textId="77777777" w:rsidR="00907C2D" w:rsidRPr="00907C2D" w:rsidRDefault="00907C2D" w:rsidP="00907C2D">
      <w:pPr>
        <w:widowControl w:val="0"/>
        <w:numPr>
          <w:ilvl w:val="0"/>
          <w:numId w:val="154"/>
        </w:numPr>
        <w:tabs>
          <w:tab w:val="left" w:pos="1512"/>
        </w:tabs>
        <w:autoSpaceDE w:val="0"/>
        <w:autoSpaceDN w:val="0"/>
        <w:spacing w:before="126" w:after="0" w:line="283" w:lineRule="auto"/>
        <w:ind w:right="583"/>
        <w:jc w:val="both"/>
      </w:pPr>
      <w:r w:rsidRPr="00907C2D">
        <w:t>Staff are trained in safe and effective tablet use, including secure login protocols and app management.</w:t>
      </w:r>
    </w:p>
    <w:p w14:paraId="1A52B352" w14:textId="77777777" w:rsidR="00907C2D" w:rsidRPr="00907C2D" w:rsidRDefault="00907C2D" w:rsidP="00907C2D">
      <w:pPr>
        <w:widowControl w:val="0"/>
        <w:numPr>
          <w:ilvl w:val="0"/>
          <w:numId w:val="154"/>
        </w:numPr>
        <w:tabs>
          <w:tab w:val="left" w:pos="1512"/>
        </w:tabs>
        <w:autoSpaceDE w:val="0"/>
        <w:autoSpaceDN w:val="0"/>
        <w:spacing w:before="126" w:after="0" w:line="283" w:lineRule="auto"/>
        <w:ind w:right="583"/>
        <w:jc w:val="both"/>
      </w:pPr>
      <w:r w:rsidRPr="00907C2D">
        <w:rPr>
          <w:b/>
          <w:bCs/>
        </w:rPr>
        <w:t>Personal use</w:t>
      </w:r>
      <w:r w:rsidRPr="00907C2D">
        <w:t>, including access to social media or unrelated browsing, is strictly prohibited during working hours.</w:t>
      </w:r>
    </w:p>
    <w:p w14:paraId="71B621C9" w14:textId="0BA5A2B4" w:rsidR="00907C2D" w:rsidRPr="00907C2D" w:rsidRDefault="00907C2D" w:rsidP="00907C2D">
      <w:pPr>
        <w:pStyle w:val="NoSpacing"/>
      </w:pPr>
    </w:p>
    <w:p w14:paraId="733B036B" w14:textId="77777777" w:rsidR="00907C2D" w:rsidRPr="00907C2D" w:rsidRDefault="00907C2D" w:rsidP="00907C2D">
      <w:pPr>
        <w:widowControl w:val="0"/>
        <w:tabs>
          <w:tab w:val="left" w:pos="1512"/>
        </w:tabs>
        <w:autoSpaceDE w:val="0"/>
        <w:autoSpaceDN w:val="0"/>
        <w:spacing w:before="126" w:after="0" w:line="283" w:lineRule="auto"/>
        <w:ind w:right="583"/>
        <w:jc w:val="both"/>
        <w:rPr>
          <w:b/>
          <w:bCs/>
        </w:rPr>
      </w:pPr>
      <w:r w:rsidRPr="00907C2D">
        <w:rPr>
          <w:b/>
          <w:bCs/>
        </w:rPr>
        <w:t>4. Online Safety Education for Children</w:t>
      </w:r>
    </w:p>
    <w:p w14:paraId="39FF1330" w14:textId="77777777" w:rsidR="00907C2D" w:rsidRPr="00907C2D" w:rsidRDefault="00907C2D" w:rsidP="00907C2D">
      <w:pPr>
        <w:widowControl w:val="0"/>
        <w:tabs>
          <w:tab w:val="left" w:pos="1512"/>
        </w:tabs>
        <w:autoSpaceDE w:val="0"/>
        <w:autoSpaceDN w:val="0"/>
        <w:spacing w:before="126" w:after="0" w:line="283" w:lineRule="auto"/>
        <w:ind w:right="583"/>
        <w:jc w:val="both"/>
      </w:pPr>
      <w:r w:rsidRPr="00907C2D">
        <w:t>While recognising children in early years may not yet fully comprehend online risks, we introduce simple, age-appropriate guidance to support their digital development:</w:t>
      </w:r>
    </w:p>
    <w:p w14:paraId="098FE0E6" w14:textId="77777777" w:rsidR="00907C2D" w:rsidRPr="00907C2D" w:rsidRDefault="00907C2D" w:rsidP="00907C2D">
      <w:pPr>
        <w:widowControl w:val="0"/>
        <w:numPr>
          <w:ilvl w:val="0"/>
          <w:numId w:val="155"/>
        </w:numPr>
        <w:tabs>
          <w:tab w:val="left" w:pos="1512"/>
        </w:tabs>
        <w:autoSpaceDE w:val="0"/>
        <w:autoSpaceDN w:val="0"/>
        <w:spacing w:before="126" w:after="0" w:line="283" w:lineRule="auto"/>
        <w:ind w:right="583"/>
        <w:jc w:val="both"/>
      </w:pPr>
      <w:r w:rsidRPr="00907C2D">
        <w:t xml:space="preserve">Teaching basic online rules through </w:t>
      </w:r>
      <w:r w:rsidRPr="00907C2D">
        <w:rPr>
          <w:b/>
          <w:bCs/>
        </w:rPr>
        <w:t>stories, role play, visuals, and discussions</w:t>
      </w:r>
      <w:r w:rsidRPr="00907C2D">
        <w:t>.</w:t>
      </w:r>
    </w:p>
    <w:p w14:paraId="6FB37D77" w14:textId="77777777" w:rsidR="00907C2D" w:rsidRPr="00907C2D" w:rsidRDefault="00907C2D" w:rsidP="00907C2D">
      <w:pPr>
        <w:widowControl w:val="0"/>
        <w:numPr>
          <w:ilvl w:val="0"/>
          <w:numId w:val="155"/>
        </w:numPr>
        <w:tabs>
          <w:tab w:val="left" w:pos="1512"/>
        </w:tabs>
        <w:autoSpaceDE w:val="0"/>
        <w:autoSpaceDN w:val="0"/>
        <w:spacing w:before="126" w:after="0" w:line="283" w:lineRule="auto"/>
        <w:ind w:right="583"/>
        <w:jc w:val="both"/>
      </w:pPr>
      <w:r w:rsidRPr="00907C2D">
        <w:t>Encouraging children to:</w:t>
      </w:r>
    </w:p>
    <w:p w14:paraId="53E13AFC" w14:textId="77777777" w:rsidR="00907C2D" w:rsidRPr="00907C2D" w:rsidRDefault="00907C2D" w:rsidP="00907C2D">
      <w:pPr>
        <w:widowControl w:val="0"/>
        <w:numPr>
          <w:ilvl w:val="1"/>
          <w:numId w:val="155"/>
        </w:numPr>
        <w:tabs>
          <w:tab w:val="left" w:pos="1512"/>
        </w:tabs>
        <w:autoSpaceDE w:val="0"/>
        <w:autoSpaceDN w:val="0"/>
        <w:spacing w:before="126" w:after="0" w:line="283" w:lineRule="auto"/>
        <w:ind w:right="583"/>
        <w:jc w:val="both"/>
      </w:pPr>
      <w:r w:rsidRPr="00907C2D">
        <w:t>Ask permission before using a device.</w:t>
      </w:r>
    </w:p>
    <w:p w14:paraId="02A0C006" w14:textId="77777777" w:rsidR="00907C2D" w:rsidRPr="00907C2D" w:rsidRDefault="00907C2D" w:rsidP="00907C2D">
      <w:pPr>
        <w:widowControl w:val="0"/>
        <w:numPr>
          <w:ilvl w:val="1"/>
          <w:numId w:val="155"/>
        </w:numPr>
        <w:tabs>
          <w:tab w:val="left" w:pos="1512"/>
        </w:tabs>
        <w:autoSpaceDE w:val="0"/>
        <w:autoSpaceDN w:val="0"/>
        <w:spacing w:before="126" w:after="0" w:line="283" w:lineRule="auto"/>
        <w:ind w:right="583"/>
        <w:jc w:val="both"/>
      </w:pPr>
      <w:r w:rsidRPr="00907C2D">
        <w:t>Avoid sharing names, addresses, or photos online.</w:t>
      </w:r>
    </w:p>
    <w:p w14:paraId="6BF35DED" w14:textId="77777777" w:rsidR="00907C2D" w:rsidRPr="00907C2D" w:rsidRDefault="00907C2D" w:rsidP="00907C2D">
      <w:pPr>
        <w:widowControl w:val="0"/>
        <w:numPr>
          <w:ilvl w:val="1"/>
          <w:numId w:val="155"/>
        </w:numPr>
        <w:tabs>
          <w:tab w:val="left" w:pos="1512"/>
        </w:tabs>
        <w:autoSpaceDE w:val="0"/>
        <w:autoSpaceDN w:val="0"/>
        <w:spacing w:before="126" w:after="0" w:line="283" w:lineRule="auto"/>
        <w:ind w:right="583"/>
        <w:jc w:val="both"/>
      </w:pPr>
      <w:r w:rsidRPr="00907C2D">
        <w:t>Tell a trusted adult if something confuses or worries them.</w:t>
      </w:r>
    </w:p>
    <w:p w14:paraId="72672C55" w14:textId="77777777" w:rsidR="00907C2D" w:rsidRPr="00907C2D" w:rsidRDefault="00907C2D" w:rsidP="00907C2D">
      <w:pPr>
        <w:widowControl w:val="0"/>
        <w:numPr>
          <w:ilvl w:val="0"/>
          <w:numId w:val="155"/>
        </w:numPr>
        <w:tabs>
          <w:tab w:val="left" w:pos="1512"/>
        </w:tabs>
        <w:autoSpaceDE w:val="0"/>
        <w:autoSpaceDN w:val="0"/>
        <w:spacing w:before="126" w:after="0" w:line="283" w:lineRule="auto"/>
        <w:ind w:right="583"/>
        <w:jc w:val="both"/>
      </w:pPr>
      <w:r w:rsidRPr="00907C2D">
        <w:t>Posters and visual prompts are displayed in learning areas to reinforce digital safety.</w:t>
      </w:r>
    </w:p>
    <w:p w14:paraId="7B1CA48C" w14:textId="7EE1B3A1" w:rsidR="00907C2D" w:rsidRPr="00907C2D" w:rsidRDefault="00907C2D" w:rsidP="00907C2D">
      <w:pPr>
        <w:pStyle w:val="NoSpacing"/>
      </w:pPr>
    </w:p>
    <w:p w14:paraId="14E18FD0" w14:textId="77777777" w:rsidR="00907C2D" w:rsidRPr="00907C2D" w:rsidRDefault="00907C2D" w:rsidP="00907C2D">
      <w:pPr>
        <w:widowControl w:val="0"/>
        <w:tabs>
          <w:tab w:val="left" w:pos="1512"/>
        </w:tabs>
        <w:autoSpaceDE w:val="0"/>
        <w:autoSpaceDN w:val="0"/>
        <w:spacing w:before="126" w:after="0" w:line="283" w:lineRule="auto"/>
        <w:ind w:right="583"/>
        <w:jc w:val="both"/>
        <w:rPr>
          <w:b/>
          <w:bCs/>
        </w:rPr>
      </w:pPr>
      <w:r w:rsidRPr="00907C2D">
        <w:rPr>
          <w:b/>
          <w:bCs/>
        </w:rPr>
        <w:t>5. Safeguarding and Security Measures</w:t>
      </w:r>
    </w:p>
    <w:p w14:paraId="2C56E944" w14:textId="77777777" w:rsidR="00907C2D" w:rsidRPr="00907C2D" w:rsidRDefault="00907C2D" w:rsidP="00907C2D">
      <w:pPr>
        <w:widowControl w:val="0"/>
        <w:tabs>
          <w:tab w:val="left" w:pos="1512"/>
        </w:tabs>
        <w:autoSpaceDE w:val="0"/>
        <w:autoSpaceDN w:val="0"/>
        <w:spacing w:before="126" w:after="0" w:line="283" w:lineRule="auto"/>
        <w:ind w:right="583"/>
        <w:jc w:val="both"/>
      </w:pPr>
      <w:r w:rsidRPr="00907C2D">
        <w:t>5.1 Internet Access and Filtering</w:t>
      </w:r>
    </w:p>
    <w:p w14:paraId="1D3FB337" w14:textId="77777777" w:rsidR="00907C2D" w:rsidRPr="00907C2D" w:rsidRDefault="00907C2D" w:rsidP="00907C2D">
      <w:pPr>
        <w:widowControl w:val="0"/>
        <w:numPr>
          <w:ilvl w:val="0"/>
          <w:numId w:val="156"/>
        </w:numPr>
        <w:tabs>
          <w:tab w:val="left" w:pos="1512"/>
        </w:tabs>
        <w:autoSpaceDE w:val="0"/>
        <w:autoSpaceDN w:val="0"/>
        <w:spacing w:before="126" w:after="0" w:line="283" w:lineRule="auto"/>
        <w:ind w:right="583"/>
        <w:jc w:val="both"/>
      </w:pPr>
      <w:r w:rsidRPr="00907C2D">
        <w:t xml:space="preserve">All devices are protected with </w:t>
      </w:r>
      <w:r w:rsidRPr="00907C2D">
        <w:rPr>
          <w:b/>
          <w:bCs/>
        </w:rPr>
        <w:t>robust filtering software</w:t>
      </w:r>
      <w:r w:rsidRPr="00907C2D">
        <w:t xml:space="preserve"> to prevent exposure to harmful material.</w:t>
      </w:r>
    </w:p>
    <w:p w14:paraId="2FCB12D5" w14:textId="77777777" w:rsidR="00907C2D" w:rsidRPr="00907C2D" w:rsidRDefault="00907C2D" w:rsidP="00907C2D">
      <w:pPr>
        <w:widowControl w:val="0"/>
        <w:numPr>
          <w:ilvl w:val="0"/>
          <w:numId w:val="156"/>
        </w:numPr>
        <w:tabs>
          <w:tab w:val="left" w:pos="1512"/>
        </w:tabs>
        <w:autoSpaceDE w:val="0"/>
        <w:autoSpaceDN w:val="0"/>
        <w:spacing w:before="126" w:after="0" w:line="283" w:lineRule="auto"/>
        <w:ind w:right="583"/>
        <w:jc w:val="both"/>
      </w:pPr>
      <w:r w:rsidRPr="00907C2D">
        <w:t xml:space="preserve">Children </w:t>
      </w:r>
      <w:r w:rsidRPr="00907C2D">
        <w:rPr>
          <w:b/>
          <w:bCs/>
        </w:rPr>
        <w:t>do not have unrestricted internet access</w:t>
      </w:r>
      <w:r w:rsidRPr="00907C2D">
        <w:t xml:space="preserve"> at any time.</w:t>
      </w:r>
    </w:p>
    <w:p w14:paraId="1C9E44A8" w14:textId="77777777" w:rsidR="00907C2D" w:rsidRPr="00907C2D" w:rsidRDefault="00907C2D" w:rsidP="00907C2D">
      <w:pPr>
        <w:widowControl w:val="0"/>
        <w:tabs>
          <w:tab w:val="left" w:pos="1512"/>
        </w:tabs>
        <w:autoSpaceDE w:val="0"/>
        <w:autoSpaceDN w:val="0"/>
        <w:spacing w:before="126" w:after="0" w:line="283" w:lineRule="auto"/>
        <w:ind w:right="583"/>
        <w:jc w:val="both"/>
      </w:pPr>
      <w:r w:rsidRPr="00907C2D">
        <w:t>5.2 Password Protection and Device Security</w:t>
      </w:r>
    </w:p>
    <w:p w14:paraId="7EBC9B3F" w14:textId="77777777" w:rsidR="00907C2D" w:rsidRPr="00907C2D" w:rsidRDefault="00907C2D" w:rsidP="00907C2D">
      <w:pPr>
        <w:widowControl w:val="0"/>
        <w:numPr>
          <w:ilvl w:val="0"/>
          <w:numId w:val="157"/>
        </w:numPr>
        <w:tabs>
          <w:tab w:val="left" w:pos="1512"/>
        </w:tabs>
        <w:autoSpaceDE w:val="0"/>
        <w:autoSpaceDN w:val="0"/>
        <w:spacing w:before="126" w:after="0" w:line="283" w:lineRule="auto"/>
        <w:ind w:right="583"/>
        <w:jc w:val="both"/>
      </w:pPr>
      <w:r w:rsidRPr="00907C2D">
        <w:t xml:space="preserve">Devices are </w:t>
      </w:r>
      <w:r w:rsidRPr="00907C2D">
        <w:rPr>
          <w:b/>
          <w:bCs/>
        </w:rPr>
        <w:t>password-protected</w:t>
      </w:r>
      <w:r w:rsidRPr="00907C2D">
        <w:t xml:space="preserve"> and only accessible to authorised staff.</w:t>
      </w:r>
    </w:p>
    <w:p w14:paraId="249CC543" w14:textId="77777777" w:rsidR="00907C2D" w:rsidRPr="00907C2D" w:rsidRDefault="00907C2D" w:rsidP="00907C2D">
      <w:pPr>
        <w:widowControl w:val="0"/>
        <w:numPr>
          <w:ilvl w:val="0"/>
          <w:numId w:val="157"/>
        </w:numPr>
        <w:tabs>
          <w:tab w:val="left" w:pos="1512"/>
        </w:tabs>
        <w:autoSpaceDE w:val="0"/>
        <w:autoSpaceDN w:val="0"/>
        <w:spacing w:before="126" w:after="0" w:line="283" w:lineRule="auto"/>
        <w:ind w:right="583"/>
        <w:jc w:val="both"/>
      </w:pPr>
      <w:r w:rsidRPr="00907C2D">
        <w:t xml:space="preserve">Apps and content are </w:t>
      </w:r>
      <w:r w:rsidRPr="00907C2D">
        <w:rPr>
          <w:b/>
          <w:bCs/>
        </w:rPr>
        <w:t>restricted and locked</w:t>
      </w:r>
      <w:r w:rsidRPr="00907C2D">
        <w:t xml:space="preserve"> to prevent unintended access.</w:t>
      </w:r>
    </w:p>
    <w:p w14:paraId="2D485B1B" w14:textId="77777777" w:rsidR="00907C2D" w:rsidRDefault="00907C2D" w:rsidP="00907C2D">
      <w:pPr>
        <w:widowControl w:val="0"/>
        <w:numPr>
          <w:ilvl w:val="0"/>
          <w:numId w:val="157"/>
        </w:numPr>
        <w:tabs>
          <w:tab w:val="left" w:pos="1512"/>
        </w:tabs>
        <w:autoSpaceDE w:val="0"/>
        <w:autoSpaceDN w:val="0"/>
        <w:spacing w:before="126" w:after="0" w:line="283" w:lineRule="auto"/>
        <w:ind w:right="583"/>
        <w:jc w:val="both"/>
      </w:pPr>
      <w:r w:rsidRPr="00907C2D">
        <w:t>Staff are responsible for logging out of systems when not in use.</w:t>
      </w:r>
    </w:p>
    <w:p w14:paraId="53A99837" w14:textId="77777777" w:rsidR="00907C2D" w:rsidRPr="00907C2D" w:rsidRDefault="00907C2D" w:rsidP="00907C2D">
      <w:pPr>
        <w:widowControl w:val="0"/>
        <w:tabs>
          <w:tab w:val="left" w:pos="1512"/>
        </w:tabs>
        <w:autoSpaceDE w:val="0"/>
        <w:autoSpaceDN w:val="0"/>
        <w:spacing w:before="126" w:after="0" w:line="283" w:lineRule="auto"/>
        <w:ind w:left="720" w:right="583"/>
        <w:jc w:val="both"/>
      </w:pPr>
    </w:p>
    <w:p w14:paraId="4BDBE463" w14:textId="77777777" w:rsidR="00907C2D" w:rsidRPr="00907C2D" w:rsidRDefault="00907C2D" w:rsidP="00907C2D">
      <w:pPr>
        <w:widowControl w:val="0"/>
        <w:tabs>
          <w:tab w:val="left" w:pos="1512"/>
        </w:tabs>
        <w:autoSpaceDE w:val="0"/>
        <w:autoSpaceDN w:val="0"/>
        <w:spacing w:before="126" w:after="0" w:line="283" w:lineRule="auto"/>
        <w:ind w:right="583"/>
        <w:jc w:val="both"/>
      </w:pPr>
      <w:r w:rsidRPr="00907C2D">
        <w:lastRenderedPageBreak/>
        <w:t>5.3 Data Protection and Privacy</w:t>
      </w:r>
    </w:p>
    <w:p w14:paraId="4DD5920A" w14:textId="77777777" w:rsidR="00907C2D" w:rsidRPr="00907C2D" w:rsidRDefault="00907C2D" w:rsidP="00907C2D">
      <w:pPr>
        <w:widowControl w:val="0"/>
        <w:numPr>
          <w:ilvl w:val="0"/>
          <w:numId w:val="158"/>
        </w:numPr>
        <w:tabs>
          <w:tab w:val="left" w:pos="1512"/>
        </w:tabs>
        <w:autoSpaceDE w:val="0"/>
        <w:autoSpaceDN w:val="0"/>
        <w:spacing w:before="126" w:after="0" w:line="283" w:lineRule="auto"/>
        <w:ind w:right="583"/>
        <w:jc w:val="both"/>
      </w:pPr>
      <w:r w:rsidRPr="00907C2D">
        <w:t xml:space="preserve">In line with </w:t>
      </w:r>
      <w:r w:rsidRPr="00907C2D">
        <w:rPr>
          <w:b/>
          <w:bCs/>
        </w:rPr>
        <w:t>GDPR and our Confidentiality Policy</w:t>
      </w:r>
      <w:r w:rsidRPr="00907C2D">
        <w:t>, children’s data—including digital images—is stored securely.</w:t>
      </w:r>
    </w:p>
    <w:p w14:paraId="15506EF0" w14:textId="77777777" w:rsidR="00907C2D" w:rsidRPr="00907C2D" w:rsidRDefault="00907C2D" w:rsidP="00907C2D">
      <w:pPr>
        <w:widowControl w:val="0"/>
        <w:numPr>
          <w:ilvl w:val="0"/>
          <w:numId w:val="158"/>
        </w:numPr>
        <w:tabs>
          <w:tab w:val="left" w:pos="1512"/>
        </w:tabs>
        <w:autoSpaceDE w:val="0"/>
        <w:autoSpaceDN w:val="0"/>
        <w:spacing w:before="126" w:after="0" w:line="283" w:lineRule="auto"/>
        <w:ind w:right="583"/>
        <w:jc w:val="both"/>
      </w:pPr>
      <w:r w:rsidRPr="00907C2D">
        <w:t xml:space="preserve">No personal information, photos, or videos are uploaded online without </w:t>
      </w:r>
      <w:r w:rsidRPr="00907C2D">
        <w:rPr>
          <w:b/>
          <w:bCs/>
        </w:rPr>
        <w:t>parental consent</w:t>
      </w:r>
      <w:r w:rsidRPr="00907C2D">
        <w:t>.</w:t>
      </w:r>
    </w:p>
    <w:p w14:paraId="49BCB6D7" w14:textId="77777777" w:rsidR="00907C2D" w:rsidRPr="00907C2D" w:rsidRDefault="00907C2D" w:rsidP="00907C2D">
      <w:pPr>
        <w:widowControl w:val="0"/>
        <w:numPr>
          <w:ilvl w:val="0"/>
          <w:numId w:val="158"/>
        </w:numPr>
        <w:tabs>
          <w:tab w:val="left" w:pos="1512"/>
        </w:tabs>
        <w:autoSpaceDE w:val="0"/>
        <w:autoSpaceDN w:val="0"/>
        <w:spacing w:before="126" w:after="0" w:line="283" w:lineRule="auto"/>
        <w:ind w:right="583"/>
        <w:jc w:val="both"/>
      </w:pPr>
      <w:r w:rsidRPr="00907C2D">
        <w:t>Staff and parents are regularly reminded of the importance of respecting children’s digital privacy.</w:t>
      </w:r>
    </w:p>
    <w:p w14:paraId="67BF4526" w14:textId="2C415AFC" w:rsidR="00907C2D" w:rsidRPr="00907C2D" w:rsidRDefault="00907C2D" w:rsidP="00907C2D">
      <w:pPr>
        <w:widowControl w:val="0"/>
        <w:tabs>
          <w:tab w:val="left" w:pos="1512"/>
        </w:tabs>
        <w:autoSpaceDE w:val="0"/>
        <w:autoSpaceDN w:val="0"/>
        <w:spacing w:before="126" w:after="0" w:line="283" w:lineRule="auto"/>
        <w:ind w:right="583"/>
        <w:jc w:val="both"/>
      </w:pPr>
    </w:p>
    <w:p w14:paraId="2FCCA3FD" w14:textId="77777777" w:rsidR="00907C2D" w:rsidRPr="00907C2D" w:rsidRDefault="00907C2D" w:rsidP="00907C2D">
      <w:pPr>
        <w:widowControl w:val="0"/>
        <w:tabs>
          <w:tab w:val="left" w:pos="1512"/>
        </w:tabs>
        <w:autoSpaceDE w:val="0"/>
        <w:autoSpaceDN w:val="0"/>
        <w:spacing w:before="126" w:after="0" w:line="283" w:lineRule="auto"/>
        <w:ind w:right="583"/>
        <w:jc w:val="both"/>
        <w:rPr>
          <w:b/>
          <w:bCs/>
        </w:rPr>
      </w:pPr>
      <w:r w:rsidRPr="00907C2D">
        <w:rPr>
          <w:b/>
          <w:bCs/>
        </w:rPr>
        <w:t>6. Parental Engagement</w:t>
      </w:r>
    </w:p>
    <w:p w14:paraId="58BBEAF0" w14:textId="77777777" w:rsidR="00907C2D" w:rsidRPr="00907C2D" w:rsidRDefault="00907C2D" w:rsidP="00907C2D">
      <w:pPr>
        <w:widowControl w:val="0"/>
        <w:tabs>
          <w:tab w:val="left" w:pos="1512"/>
        </w:tabs>
        <w:autoSpaceDE w:val="0"/>
        <w:autoSpaceDN w:val="0"/>
        <w:spacing w:before="126" w:after="0" w:line="283" w:lineRule="auto"/>
        <w:ind w:right="583"/>
        <w:jc w:val="both"/>
      </w:pPr>
      <w:r w:rsidRPr="00907C2D">
        <w:t>We work in partnership with parents to promote consistent online safety messages:</w:t>
      </w:r>
    </w:p>
    <w:p w14:paraId="3C30E4B6" w14:textId="77777777" w:rsidR="00907C2D" w:rsidRPr="00907C2D" w:rsidRDefault="00907C2D" w:rsidP="00907C2D">
      <w:pPr>
        <w:widowControl w:val="0"/>
        <w:numPr>
          <w:ilvl w:val="0"/>
          <w:numId w:val="159"/>
        </w:numPr>
        <w:tabs>
          <w:tab w:val="left" w:pos="1512"/>
        </w:tabs>
        <w:autoSpaceDE w:val="0"/>
        <w:autoSpaceDN w:val="0"/>
        <w:spacing w:before="126" w:after="0" w:line="283" w:lineRule="auto"/>
        <w:ind w:right="583"/>
        <w:jc w:val="both"/>
      </w:pPr>
      <w:r w:rsidRPr="00907C2D">
        <w:t>Parents are informed about the use of digital devices and our safety measures.</w:t>
      </w:r>
    </w:p>
    <w:p w14:paraId="3AC2E6B2" w14:textId="77777777" w:rsidR="00907C2D" w:rsidRPr="00907C2D" w:rsidRDefault="00907C2D" w:rsidP="00907C2D">
      <w:pPr>
        <w:widowControl w:val="0"/>
        <w:numPr>
          <w:ilvl w:val="0"/>
          <w:numId w:val="159"/>
        </w:numPr>
        <w:tabs>
          <w:tab w:val="left" w:pos="1512"/>
        </w:tabs>
        <w:autoSpaceDE w:val="0"/>
        <w:autoSpaceDN w:val="0"/>
        <w:spacing w:before="126" w:after="0" w:line="283" w:lineRule="auto"/>
        <w:ind w:right="583"/>
        <w:jc w:val="both"/>
      </w:pPr>
      <w:r w:rsidRPr="00907C2D">
        <w:t xml:space="preserve">We share guidance, such as from </w:t>
      </w:r>
      <w:r w:rsidRPr="00907C2D">
        <w:rPr>
          <w:b/>
          <w:bCs/>
        </w:rPr>
        <w:t>UK Safer Internet Centre</w:t>
      </w:r>
      <w:r w:rsidRPr="00907C2D">
        <w:t xml:space="preserve"> and </w:t>
      </w:r>
      <w:r w:rsidRPr="00907C2D">
        <w:rPr>
          <w:b/>
          <w:bCs/>
        </w:rPr>
        <w:t>National Online Safety</w:t>
      </w:r>
      <w:r w:rsidRPr="00907C2D">
        <w:t>, to support parents in protecting children at home.</w:t>
      </w:r>
    </w:p>
    <w:p w14:paraId="62190691" w14:textId="77777777" w:rsidR="00907C2D" w:rsidRPr="00907C2D" w:rsidRDefault="00907C2D" w:rsidP="00907C2D">
      <w:pPr>
        <w:widowControl w:val="0"/>
        <w:numPr>
          <w:ilvl w:val="0"/>
          <w:numId w:val="159"/>
        </w:numPr>
        <w:tabs>
          <w:tab w:val="left" w:pos="1512"/>
        </w:tabs>
        <w:autoSpaceDE w:val="0"/>
        <w:autoSpaceDN w:val="0"/>
        <w:spacing w:before="126" w:after="0" w:line="283" w:lineRule="auto"/>
        <w:ind w:right="583"/>
        <w:jc w:val="both"/>
      </w:pPr>
      <w:r w:rsidRPr="00907C2D">
        <w:t>Open communication with families is encouraged to identify and address any concerns related to technology use.</w:t>
      </w:r>
    </w:p>
    <w:p w14:paraId="751DC296" w14:textId="624C49B1" w:rsidR="00907C2D" w:rsidRPr="00907C2D" w:rsidRDefault="00907C2D" w:rsidP="00907C2D">
      <w:pPr>
        <w:widowControl w:val="0"/>
        <w:tabs>
          <w:tab w:val="left" w:pos="1512"/>
        </w:tabs>
        <w:autoSpaceDE w:val="0"/>
        <w:autoSpaceDN w:val="0"/>
        <w:spacing w:before="126" w:after="0" w:line="283" w:lineRule="auto"/>
        <w:ind w:right="583"/>
        <w:jc w:val="both"/>
      </w:pPr>
    </w:p>
    <w:p w14:paraId="11BEF380" w14:textId="77777777" w:rsidR="00907C2D" w:rsidRPr="00907C2D" w:rsidRDefault="00907C2D" w:rsidP="00907C2D">
      <w:pPr>
        <w:widowControl w:val="0"/>
        <w:tabs>
          <w:tab w:val="left" w:pos="1512"/>
        </w:tabs>
        <w:autoSpaceDE w:val="0"/>
        <w:autoSpaceDN w:val="0"/>
        <w:spacing w:before="126" w:after="0" w:line="283" w:lineRule="auto"/>
        <w:ind w:right="583"/>
        <w:jc w:val="both"/>
        <w:rPr>
          <w:b/>
          <w:bCs/>
        </w:rPr>
      </w:pPr>
      <w:r w:rsidRPr="00907C2D">
        <w:rPr>
          <w:b/>
          <w:bCs/>
        </w:rPr>
        <w:t>7. Staff Training</w:t>
      </w:r>
    </w:p>
    <w:p w14:paraId="6590247A" w14:textId="77777777" w:rsidR="00907C2D" w:rsidRPr="00907C2D" w:rsidRDefault="00907C2D" w:rsidP="00907C2D">
      <w:pPr>
        <w:widowControl w:val="0"/>
        <w:tabs>
          <w:tab w:val="left" w:pos="1512"/>
        </w:tabs>
        <w:autoSpaceDE w:val="0"/>
        <w:autoSpaceDN w:val="0"/>
        <w:spacing w:before="126" w:after="0" w:line="283" w:lineRule="auto"/>
        <w:ind w:right="583"/>
        <w:jc w:val="both"/>
      </w:pPr>
      <w:r w:rsidRPr="00907C2D">
        <w:t xml:space="preserve">All staff receive </w:t>
      </w:r>
      <w:r w:rsidRPr="00907C2D">
        <w:rPr>
          <w:b/>
          <w:bCs/>
        </w:rPr>
        <w:t>comprehensive training</w:t>
      </w:r>
      <w:r w:rsidRPr="00907C2D">
        <w:t xml:space="preserve"> on digital safeguarding and appropriate technology use, covering:</w:t>
      </w:r>
    </w:p>
    <w:p w14:paraId="65D45840" w14:textId="77777777" w:rsidR="00907C2D" w:rsidRPr="00907C2D" w:rsidRDefault="00907C2D" w:rsidP="00907C2D">
      <w:pPr>
        <w:widowControl w:val="0"/>
        <w:numPr>
          <w:ilvl w:val="0"/>
          <w:numId w:val="160"/>
        </w:numPr>
        <w:tabs>
          <w:tab w:val="left" w:pos="1512"/>
        </w:tabs>
        <w:autoSpaceDE w:val="0"/>
        <w:autoSpaceDN w:val="0"/>
        <w:spacing w:before="126" w:after="0" w:line="283" w:lineRule="auto"/>
        <w:ind w:right="583"/>
        <w:jc w:val="both"/>
      </w:pPr>
      <w:r w:rsidRPr="00907C2D">
        <w:t>Recognising potential online risks in early years.</w:t>
      </w:r>
    </w:p>
    <w:p w14:paraId="1E4A79BA" w14:textId="77777777" w:rsidR="00907C2D" w:rsidRPr="00907C2D" w:rsidRDefault="00907C2D" w:rsidP="00907C2D">
      <w:pPr>
        <w:widowControl w:val="0"/>
        <w:numPr>
          <w:ilvl w:val="0"/>
          <w:numId w:val="160"/>
        </w:numPr>
        <w:tabs>
          <w:tab w:val="left" w:pos="1512"/>
        </w:tabs>
        <w:autoSpaceDE w:val="0"/>
        <w:autoSpaceDN w:val="0"/>
        <w:spacing w:before="126" w:after="0" w:line="283" w:lineRule="auto"/>
        <w:ind w:right="583"/>
        <w:jc w:val="both"/>
      </w:pPr>
      <w:r w:rsidRPr="00907C2D">
        <w:t>Implementing safe and appropriate digital learning experiences.</w:t>
      </w:r>
    </w:p>
    <w:p w14:paraId="2A2C8C52" w14:textId="77777777" w:rsidR="00907C2D" w:rsidRPr="00907C2D" w:rsidRDefault="00907C2D" w:rsidP="00907C2D">
      <w:pPr>
        <w:widowControl w:val="0"/>
        <w:numPr>
          <w:ilvl w:val="0"/>
          <w:numId w:val="160"/>
        </w:numPr>
        <w:tabs>
          <w:tab w:val="left" w:pos="1512"/>
        </w:tabs>
        <w:autoSpaceDE w:val="0"/>
        <w:autoSpaceDN w:val="0"/>
        <w:spacing w:before="126" w:after="0" w:line="283" w:lineRule="auto"/>
        <w:ind w:right="583"/>
        <w:jc w:val="both"/>
      </w:pPr>
      <w:r w:rsidRPr="00907C2D">
        <w:t xml:space="preserve">Understanding their role under the </w:t>
      </w:r>
      <w:r w:rsidRPr="00907C2D">
        <w:rPr>
          <w:b/>
          <w:bCs/>
        </w:rPr>
        <w:t>Prevent Duty</w:t>
      </w:r>
      <w:r w:rsidRPr="00907C2D">
        <w:t xml:space="preserve">, </w:t>
      </w:r>
      <w:r w:rsidRPr="00907C2D">
        <w:rPr>
          <w:b/>
          <w:bCs/>
        </w:rPr>
        <w:t>DDSCP safeguarding procedures</w:t>
      </w:r>
      <w:r w:rsidRPr="00907C2D">
        <w:t xml:space="preserve">, and </w:t>
      </w:r>
      <w:r w:rsidRPr="00907C2D">
        <w:rPr>
          <w:b/>
          <w:bCs/>
        </w:rPr>
        <w:t>EYFS Section 3: Safeguarding and Welfare</w:t>
      </w:r>
      <w:r w:rsidRPr="00907C2D">
        <w:t>.</w:t>
      </w:r>
    </w:p>
    <w:p w14:paraId="0A0FDEAA" w14:textId="77777777" w:rsidR="00907C2D" w:rsidRPr="00907C2D" w:rsidRDefault="00907C2D" w:rsidP="00907C2D">
      <w:pPr>
        <w:widowControl w:val="0"/>
        <w:numPr>
          <w:ilvl w:val="0"/>
          <w:numId w:val="160"/>
        </w:numPr>
        <w:tabs>
          <w:tab w:val="left" w:pos="1512"/>
        </w:tabs>
        <w:autoSpaceDE w:val="0"/>
        <w:autoSpaceDN w:val="0"/>
        <w:spacing w:before="126" w:after="0" w:line="283" w:lineRule="auto"/>
        <w:ind w:right="583"/>
        <w:jc w:val="both"/>
      </w:pPr>
      <w:r w:rsidRPr="00907C2D">
        <w:t xml:space="preserve">Responding to concerns about children’s use of technology and reporting incidents following the </w:t>
      </w:r>
      <w:r w:rsidRPr="00907C2D">
        <w:rPr>
          <w:b/>
          <w:bCs/>
        </w:rPr>
        <w:t>nursery’s Safeguarding Policy</w:t>
      </w:r>
      <w:r w:rsidRPr="00907C2D">
        <w:t>.</w:t>
      </w:r>
    </w:p>
    <w:p w14:paraId="1DDDCE11" w14:textId="23B3E478" w:rsidR="00907C2D" w:rsidRPr="00907C2D" w:rsidRDefault="00907C2D" w:rsidP="00907C2D">
      <w:pPr>
        <w:widowControl w:val="0"/>
        <w:tabs>
          <w:tab w:val="left" w:pos="1512"/>
        </w:tabs>
        <w:autoSpaceDE w:val="0"/>
        <w:autoSpaceDN w:val="0"/>
        <w:spacing w:before="126" w:after="0" w:line="283" w:lineRule="auto"/>
        <w:ind w:right="583"/>
        <w:jc w:val="both"/>
      </w:pPr>
    </w:p>
    <w:p w14:paraId="61371F64" w14:textId="77777777" w:rsidR="00907C2D" w:rsidRPr="00907C2D" w:rsidRDefault="00907C2D" w:rsidP="00907C2D">
      <w:pPr>
        <w:widowControl w:val="0"/>
        <w:tabs>
          <w:tab w:val="left" w:pos="1512"/>
        </w:tabs>
        <w:autoSpaceDE w:val="0"/>
        <w:autoSpaceDN w:val="0"/>
        <w:spacing w:before="126" w:after="0" w:line="283" w:lineRule="auto"/>
        <w:ind w:right="583"/>
        <w:jc w:val="both"/>
        <w:rPr>
          <w:b/>
          <w:bCs/>
        </w:rPr>
      </w:pPr>
      <w:r w:rsidRPr="00907C2D">
        <w:rPr>
          <w:b/>
          <w:bCs/>
        </w:rPr>
        <w:t>8. Monitoring and Review</w:t>
      </w:r>
    </w:p>
    <w:p w14:paraId="1ABC2888" w14:textId="77777777" w:rsidR="00907C2D" w:rsidRPr="00907C2D" w:rsidRDefault="00907C2D" w:rsidP="00907C2D">
      <w:pPr>
        <w:widowControl w:val="0"/>
        <w:numPr>
          <w:ilvl w:val="0"/>
          <w:numId w:val="161"/>
        </w:numPr>
        <w:tabs>
          <w:tab w:val="left" w:pos="1512"/>
        </w:tabs>
        <w:autoSpaceDE w:val="0"/>
        <w:autoSpaceDN w:val="0"/>
        <w:spacing w:before="126" w:after="0" w:line="283" w:lineRule="auto"/>
        <w:ind w:right="583"/>
        <w:jc w:val="both"/>
      </w:pPr>
      <w:r w:rsidRPr="00907C2D">
        <w:t xml:space="preserve">Use of tablets and digital devices is </w:t>
      </w:r>
      <w:r w:rsidRPr="00907C2D">
        <w:rPr>
          <w:b/>
          <w:bCs/>
        </w:rPr>
        <w:t>regularly monitored</w:t>
      </w:r>
      <w:r w:rsidRPr="00907C2D">
        <w:t xml:space="preserve"> and reviewed by the DSL and management team.</w:t>
      </w:r>
    </w:p>
    <w:p w14:paraId="3F6B9DC8" w14:textId="77777777" w:rsidR="00907C2D" w:rsidRPr="00907C2D" w:rsidRDefault="00907C2D" w:rsidP="00907C2D">
      <w:pPr>
        <w:widowControl w:val="0"/>
        <w:numPr>
          <w:ilvl w:val="0"/>
          <w:numId w:val="161"/>
        </w:numPr>
        <w:tabs>
          <w:tab w:val="left" w:pos="1512"/>
        </w:tabs>
        <w:autoSpaceDE w:val="0"/>
        <w:autoSpaceDN w:val="0"/>
        <w:spacing w:before="126" w:after="0" w:line="283" w:lineRule="auto"/>
        <w:ind w:right="583"/>
        <w:jc w:val="both"/>
      </w:pPr>
      <w:r w:rsidRPr="00907C2D">
        <w:t>Online safety practices are evaluated through staff observations, digital logs, and feedback from families.</w:t>
      </w:r>
    </w:p>
    <w:p w14:paraId="1E90DA39" w14:textId="77777777" w:rsidR="00907C2D" w:rsidRPr="00907C2D" w:rsidRDefault="00907C2D" w:rsidP="00907C2D">
      <w:pPr>
        <w:widowControl w:val="0"/>
        <w:numPr>
          <w:ilvl w:val="0"/>
          <w:numId w:val="161"/>
        </w:numPr>
        <w:tabs>
          <w:tab w:val="left" w:pos="1512"/>
        </w:tabs>
        <w:autoSpaceDE w:val="0"/>
        <w:autoSpaceDN w:val="0"/>
        <w:spacing w:before="126" w:after="0" w:line="283" w:lineRule="auto"/>
        <w:ind w:right="583"/>
        <w:jc w:val="both"/>
      </w:pPr>
      <w:r w:rsidRPr="00907C2D">
        <w:lastRenderedPageBreak/>
        <w:t xml:space="preserve">The policy is reviewed </w:t>
      </w:r>
      <w:r w:rsidRPr="00907C2D">
        <w:rPr>
          <w:b/>
          <w:bCs/>
        </w:rPr>
        <w:t>annually</w:t>
      </w:r>
      <w:r w:rsidRPr="00907C2D">
        <w:t>, or earlier if updates in legislation or best practice occur.</w:t>
      </w:r>
    </w:p>
    <w:p w14:paraId="36108B02" w14:textId="475088EA" w:rsidR="00907C2D" w:rsidRPr="00907C2D" w:rsidRDefault="00907C2D" w:rsidP="00907C2D">
      <w:pPr>
        <w:widowControl w:val="0"/>
        <w:tabs>
          <w:tab w:val="left" w:pos="1512"/>
        </w:tabs>
        <w:autoSpaceDE w:val="0"/>
        <w:autoSpaceDN w:val="0"/>
        <w:spacing w:before="126" w:after="0" w:line="283" w:lineRule="auto"/>
        <w:ind w:right="583"/>
        <w:jc w:val="both"/>
      </w:pPr>
    </w:p>
    <w:p w14:paraId="33B19E73" w14:textId="77777777" w:rsidR="00907C2D" w:rsidRPr="00907C2D" w:rsidRDefault="00907C2D" w:rsidP="00907C2D">
      <w:pPr>
        <w:widowControl w:val="0"/>
        <w:tabs>
          <w:tab w:val="left" w:pos="1512"/>
        </w:tabs>
        <w:autoSpaceDE w:val="0"/>
        <w:autoSpaceDN w:val="0"/>
        <w:spacing w:before="126" w:after="0" w:line="283" w:lineRule="auto"/>
        <w:ind w:right="583"/>
        <w:jc w:val="both"/>
        <w:rPr>
          <w:b/>
          <w:bCs/>
        </w:rPr>
      </w:pPr>
      <w:r w:rsidRPr="00907C2D">
        <w:rPr>
          <w:b/>
          <w:bCs/>
        </w:rPr>
        <w:t>9. Legal and Statutory Framework</w:t>
      </w:r>
    </w:p>
    <w:p w14:paraId="401869A2" w14:textId="77777777" w:rsidR="00907C2D" w:rsidRPr="00907C2D" w:rsidRDefault="00907C2D" w:rsidP="00907C2D">
      <w:pPr>
        <w:widowControl w:val="0"/>
        <w:tabs>
          <w:tab w:val="left" w:pos="1512"/>
        </w:tabs>
        <w:autoSpaceDE w:val="0"/>
        <w:autoSpaceDN w:val="0"/>
        <w:spacing w:before="126" w:after="0" w:line="283" w:lineRule="auto"/>
        <w:ind w:right="583"/>
        <w:jc w:val="both"/>
      </w:pPr>
      <w:r w:rsidRPr="00907C2D">
        <w:t>This policy is underpinned by the following statutory guidance and acts:</w:t>
      </w:r>
    </w:p>
    <w:p w14:paraId="03994D1D" w14:textId="77777777" w:rsidR="00907C2D" w:rsidRPr="00907C2D" w:rsidRDefault="00907C2D" w:rsidP="00907C2D">
      <w:pPr>
        <w:widowControl w:val="0"/>
        <w:numPr>
          <w:ilvl w:val="0"/>
          <w:numId w:val="162"/>
        </w:numPr>
        <w:tabs>
          <w:tab w:val="left" w:pos="1512"/>
        </w:tabs>
        <w:autoSpaceDE w:val="0"/>
        <w:autoSpaceDN w:val="0"/>
        <w:spacing w:before="126" w:after="0" w:line="283" w:lineRule="auto"/>
        <w:ind w:right="583"/>
        <w:jc w:val="both"/>
      </w:pPr>
      <w:r w:rsidRPr="00907C2D">
        <w:t>EYFS Statutory Framework (2024)</w:t>
      </w:r>
    </w:p>
    <w:p w14:paraId="2B2FFC2C" w14:textId="77777777" w:rsidR="00907C2D" w:rsidRPr="00907C2D" w:rsidRDefault="00907C2D" w:rsidP="00907C2D">
      <w:pPr>
        <w:widowControl w:val="0"/>
        <w:numPr>
          <w:ilvl w:val="0"/>
          <w:numId w:val="162"/>
        </w:numPr>
        <w:tabs>
          <w:tab w:val="left" w:pos="1512"/>
        </w:tabs>
        <w:autoSpaceDE w:val="0"/>
        <w:autoSpaceDN w:val="0"/>
        <w:spacing w:before="126" w:after="0" w:line="283" w:lineRule="auto"/>
        <w:ind w:right="583"/>
        <w:jc w:val="both"/>
      </w:pPr>
      <w:r w:rsidRPr="00907C2D">
        <w:t>Children Act 1989 &amp; 2004</w:t>
      </w:r>
    </w:p>
    <w:p w14:paraId="6AE9E505" w14:textId="77777777" w:rsidR="00907C2D" w:rsidRPr="00907C2D" w:rsidRDefault="00907C2D" w:rsidP="00907C2D">
      <w:pPr>
        <w:widowControl w:val="0"/>
        <w:numPr>
          <w:ilvl w:val="0"/>
          <w:numId w:val="162"/>
        </w:numPr>
        <w:tabs>
          <w:tab w:val="left" w:pos="1512"/>
        </w:tabs>
        <w:autoSpaceDE w:val="0"/>
        <w:autoSpaceDN w:val="0"/>
        <w:spacing w:before="126" w:after="0" w:line="283" w:lineRule="auto"/>
        <w:ind w:right="583"/>
        <w:jc w:val="both"/>
      </w:pPr>
      <w:r w:rsidRPr="00907C2D">
        <w:t>Keeping Children Safe in Education (KCSiE) 2023</w:t>
      </w:r>
    </w:p>
    <w:p w14:paraId="2A03E422" w14:textId="77777777" w:rsidR="00907C2D" w:rsidRPr="00907C2D" w:rsidRDefault="00907C2D" w:rsidP="00907C2D">
      <w:pPr>
        <w:widowControl w:val="0"/>
        <w:numPr>
          <w:ilvl w:val="0"/>
          <w:numId w:val="162"/>
        </w:numPr>
        <w:tabs>
          <w:tab w:val="left" w:pos="1512"/>
        </w:tabs>
        <w:autoSpaceDE w:val="0"/>
        <w:autoSpaceDN w:val="0"/>
        <w:spacing w:before="126" w:after="0" w:line="283" w:lineRule="auto"/>
        <w:ind w:right="583"/>
        <w:jc w:val="both"/>
      </w:pPr>
      <w:r w:rsidRPr="00907C2D">
        <w:t>Working Together to Safeguard Children 2023</w:t>
      </w:r>
    </w:p>
    <w:p w14:paraId="7253B4CE" w14:textId="77777777" w:rsidR="00907C2D" w:rsidRPr="00907C2D" w:rsidRDefault="00907C2D" w:rsidP="00907C2D">
      <w:pPr>
        <w:widowControl w:val="0"/>
        <w:numPr>
          <w:ilvl w:val="0"/>
          <w:numId w:val="162"/>
        </w:numPr>
        <w:tabs>
          <w:tab w:val="left" w:pos="1512"/>
        </w:tabs>
        <w:autoSpaceDE w:val="0"/>
        <w:autoSpaceDN w:val="0"/>
        <w:spacing w:before="126" w:after="0" w:line="283" w:lineRule="auto"/>
        <w:ind w:right="583"/>
        <w:jc w:val="both"/>
      </w:pPr>
      <w:r w:rsidRPr="00907C2D">
        <w:t>Data Protection Act 2018 &amp; UK GDPR</w:t>
      </w:r>
    </w:p>
    <w:p w14:paraId="104C357B" w14:textId="77777777" w:rsidR="00907C2D" w:rsidRPr="00907C2D" w:rsidRDefault="00907C2D" w:rsidP="00907C2D">
      <w:pPr>
        <w:widowControl w:val="0"/>
        <w:numPr>
          <w:ilvl w:val="0"/>
          <w:numId w:val="162"/>
        </w:numPr>
        <w:tabs>
          <w:tab w:val="left" w:pos="1512"/>
        </w:tabs>
        <w:autoSpaceDE w:val="0"/>
        <w:autoSpaceDN w:val="0"/>
        <w:spacing w:before="126" w:after="0" w:line="283" w:lineRule="auto"/>
        <w:ind w:right="583"/>
        <w:jc w:val="both"/>
      </w:pPr>
      <w:r w:rsidRPr="00907C2D">
        <w:t>Prevent Duty (Counter-Terrorism and Security Act 2015)</w:t>
      </w:r>
    </w:p>
    <w:p w14:paraId="56AC5FDD" w14:textId="77777777" w:rsidR="00907C2D" w:rsidRPr="00907C2D" w:rsidRDefault="00907C2D" w:rsidP="00907C2D">
      <w:pPr>
        <w:widowControl w:val="0"/>
        <w:numPr>
          <w:ilvl w:val="0"/>
          <w:numId w:val="162"/>
        </w:numPr>
        <w:tabs>
          <w:tab w:val="left" w:pos="1512"/>
        </w:tabs>
        <w:autoSpaceDE w:val="0"/>
        <w:autoSpaceDN w:val="0"/>
        <w:spacing w:before="126" w:after="0" w:line="283" w:lineRule="auto"/>
        <w:ind w:right="583"/>
        <w:jc w:val="both"/>
      </w:pPr>
      <w:r w:rsidRPr="00907C2D">
        <w:t>DDSCP Safeguarding Children Procedures and Online Safety Protocols</w:t>
      </w:r>
    </w:p>
    <w:p w14:paraId="2DE67342" w14:textId="77777777" w:rsidR="00907C2D" w:rsidRPr="00907C2D" w:rsidRDefault="00907C2D" w:rsidP="00907C2D">
      <w:pPr>
        <w:widowControl w:val="0"/>
        <w:numPr>
          <w:ilvl w:val="0"/>
          <w:numId w:val="162"/>
        </w:numPr>
        <w:tabs>
          <w:tab w:val="left" w:pos="1512"/>
        </w:tabs>
        <w:autoSpaceDE w:val="0"/>
        <w:autoSpaceDN w:val="0"/>
        <w:spacing w:before="126" w:after="0" w:line="283" w:lineRule="auto"/>
        <w:ind w:right="583"/>
        <w:jc w:val="both"/>
      </w:pPr>
      <w:r w:rsidRPr="00907C2D">
        <w:t>Equality Act 2010</w:t>
      </w:r>
    </w:p>
    <w:p w14:paraId="7CE079DF" w14:textId="77777777" w:rsidR="00907C2D" w:rsidRPr="00907C2D" w:rsidRDefault="00907C2D" w:rsidP="00907C2D">
      <w:pPr>
        <w:widowControl w:val="0"/>
        <w:numPr>
          <w:ilvl w:val="0"/>
          <w:numId w:val="162"/>
        </w:numPr>
        <w:tabs>
          <w:tab w:val="left" w:pos="1512"/>
        </w:tabs>
        <w:autoSpaceDE w:val="0"/>
        <w:autoSpaceDN w:val="0"/>
        <w:spacing w:before="126" w:after="0" w:line="283" w:lineRule="auto"/>
        <w:ind w:right="583"/>
        <w:jc w:val="both"/>
      </w:pPr>
      <w:r w:rsidRPr="00907C2D">
        <w:t>Human Rights Act 1998</w:t>
      </w:r>
    </w:p>
    <w:p w14:paraId="4AB06A7B" w14:textId="77A1511F" w:rsidR="00907C2D" w:rsidRPr="00907C2D" w:rsidRDefault="00907C2D" w:rsidP="00907C2D">
      <w:pPr>
        <w:pStyle w:val="NoSpacing"/>
      </w:pPr>
    </w:p>
    <w:p w14:paraId="6CF1BDEF" w14:textId="77777777" w:rsidR="00907C2D" w:rsidRPr="00907C2D" w:rsidRDefault="00907C2D" w:rsidP="00907C2D">
      <w:pPr>
        <w:widowControl w:val="0"/>
        <w:tabs>
          <w:tab w:val="left" w:pos="1512"/>
        </w:tabs>
        <w:autoSpaceDE w:val="0"/>
        <w:autoSpaceDN w:val="0"/>
        <w:spacing w:before="126" w:after="0" w:line="283" w:lineRule="auto"/>
        <w:ind w:right="583"/>
        <w:jc w:val="both"/>
        <w:rPr>
          <w:b/>
          <w:bCs/>
        </w:rPr>
      </w:pPr>
      <w:r w:rsidRPr="00907C2D">
        <w:rPr>
          <w:b/>
          <w:bCs/>
        </w:rPr>
        <w:t>10. Availability and Communication</w:t>
      </w:r>
    </w:p>
    <w:p w14:paraId="3BF6009B" w14:textId="77777777" w:rsidR="00907C2D" w:rsidRPr="00907C2D" w:rsidRDefault="00907C2D" w:rsidP="00907C2D">
      <w:pPr>
        <w:widowControl w:val="0"/>
        <w:numPr>
          <w:ilvl w:val="0"/>
          <w:numId w:val="163"/>
        </w:numPr>
        <w:tabs>
          <w:tab w:val="left" w:pos="1512"/>
        </w:tabs>
        <w:autoSpaceDE w:val="0"/>
        <w:autoSpaceDN w:val="0"/>
        <w:spacing w:before="126" w:after="0" w:line="283" w:lineRule="auto"/>
        <w:ind w:right="583"/>
        <w:jc w:val="both"/>
      </w:pPr>
      <w:r w:rsidRPr="00907C2D">
        <w:t>Copies are available upon request and displayed on the parent noticeboard.</w:t>
      </w:r>
    </w:p>
    <w:p w14:paraId="6781FDE4" w14:textId="77777777" w:rsidR="00907C2D" w:rsidRPr="00907C2D" w:rsidRDefault="00907C2D" w:rsidP="00907C2D">
      <w:pPr>
        <w:widowControl w:val="0"/>
        <w:numPr>
          <w:ilvl w:val="0"/>
          <w:numId w:val="163"/>
        </w:numPr>
        <w:tabs>
          <w:tab w:val="left" w:pos="1512"/>
        </w:tabs>
        <w:autoSpaceDE w:val="0"/>
        <w:autoSpaceDN w:val="0"/>
        <w:spacing w:before="126" w:after="0" w:line="283" w:lineRule="auto"/>
        <w:ind w:right="583"/>
        <w:jc w:val="both"/>
      </w:pPr>
      <w:r w:rsidRPr="00907C2D">
        <w:t>Staff receive regular updates and refreshers as part of CPD and safeguarding training.</w:t>
      </w:r>
    </w:p>
    <w:p w14:paraId="47FA689E" w14:textId="77777777" w:rsidR="0045234E" w:rsidRPr="00907C2D" w:rsidRDefault="0045234E" w:rsidP="00907C2D">
      <w:pPr>
        <w:pStyle w:val="NoSpacing"/>
      </w:pPr>
    </w:p>
    <w:p w14:paraId="6C8C3EE7" w14:textId="77777777" w:rsidR="0045234E" w:rsidRPr="00907C2D" w:rsidRDefault="0045234E" w:rsidP="0045234E">
      <w:pPr>
        <w:widowControl w:val="0"/>
        <w:tabs>
          <w:tab w:val="left" w:pos="1512"/>
        </w:tabs>
        <w:autoSpaceDE w:val="0"/>
        <w:autoSpaceDN w:val="0"/>
        <w:spacing w:before="126" w:after="0" w:line="283" w:lineRule="auto"/>
        <w:ind w:right="583"/>
        <w:jc w:val="both"/>
        <w:rPr>
          <w:b/>
          <w:bCs/>
        </w:rPr>
      </w:pPr>
      <w:r w:rsidRPr="00907C2D">
        <w:rPr>
          <w:b/>
          <w:bCs/>
        </w:rPr>
        <w:t>11. Review Schedule</w:t>
      </w:r>
    </w:p>
    <w:p w14:paraId="5B560506" w14:textId="77777777" w:rsidR="0045234E" w:rsidRPr="00907C2D" w:rsidRDefault="0045234E" w:rsidP="0045234E">
      <w:pPr>
        <w:widowControl w:val="0"/>
        <w:tabs>
          <w:tab w:val="left" w:pos="1512"/>
        </w:tabs>
        <w:autoSpaceDE w:val="0"/>
        <w:autoSpaceDN w:val="0"/>
        <w:spacing w:before="126" w:after="0" w:line="283" w:lineRule="auto"/>
        <w:ind w:right="583"/>
        <w:jc w:val="both"/>
      </w:pPr>
      <w:r w:rsidRPr="00907C2D">
        <w:t>This policy will be reviewed annually or sooner if required due to changes in legislation, technological advances, or nursery procedures.</w:t>
      </w:r>
    </w:p>
    <w:p w14:paraId="0E0BA09B" w14:textId="77777777" w:rsidR="0045234E" w:rsidRPr="00907C2D" w:rsidRDefault="0045234E" w:rsidP="0045234E">
      <w:pPr>
        <w:widowControl w:val="0"/>
        <w:tabs>
          <w:tab w:val="left" w:pos="1512"/>
        </w:tabs>
        <w:autoSpaceDE w:val="0"/>
        <w:autoSpaceDN w:val="0"/>
        <w:spacing w:before="126" w:after="0" w:line="283" w:lineRule="auto"/>
        <w:ind w:right="583"/>
        <w:jc w:val="both"/>
      </w:pPr>
    </w:p>
    <w:p w14:paraId="6F1D2396" w14:textId="77777777" w:rsidR="0045234E" w:rsidRPr="00907C2D" w:rsidRDefault="0045234E" w:rsidP="0045234E">
      <w:pPr>
        <w:widowControl w:val="0"/>
        <w:tabs>
          <w:tab w:val="left" w:pos="1512"/>
        </w:tabs>
        <w:autoSpaceDE w:val="0"/>
        <w:autoSpaceDN w:val="0"/>
        <w:spacing w:before="126" w:after="0" w:line="283" w:lineRule="auto"/>
        <w:ind w:right="583"/>
        <w:jc w:val="both"/>
      </w:pPr>
      <w:r w:rsidRPr="00907C2D">
        <w:t>Signed: _______________</w:t>
      </w:r>
    </w:p>
    <w:p w14:paraId="4BEB240F" w14:textId="77777777" w:rsidR="0045234E" w:rsidRPr="00907C2D" w:rsidRDefault="0045234E" w:rsidP="0045234E">
      <w:pPr>
        <w:widowControl w:val="0"/>
        <w:tabs>
          <w:tab w:val="left" w:pos="1512"/>
        </w:tabs>
        <w:autoSpaceDE w:val="0"/>
        <w:autoSpaceDN w:val="0"/>
        <w:spacing w:before="126" w:after="0" w:line="283" w:lineRule="auto"/>
        <w:ind w:right="583"/>
        <w:jc w:val="both"/>
      </w:pPr>
      <w:r w:rsidRPr="00907C2D">
        <w:t>Date: _______________</w:t>
      </w:r>
    </w:p>
    <w:p w14:paraId="6E91422A" w14:textId="77777777" w:rsidR="0045234E" w:rsidRPr="00907C2D" w:rsidRDefault="0045234E" w:rsidP="0045234E">
      <w:pPr>
        <w:widowControl w:val="0"/>
        <w:tabs>
          <w:tab w:val="left" w:pos="1512"/>
        </w:tabs>
        <w:autoSpaceDE w:val="0"/>
        <w:autoSpaceDN w:val="0"/>
        <w:spacing w:before="126" w:after="0" w:line="283" w:lineRule="auto"/>
        <w:ind w:right="583"/>
        <w:jc w:val="both"/>
      </w:pPr>
    </w:p>
    <w:p w14:paraId="563BA132" w14:textId="16D322F3" w:rsidR="0045234E" w:rsidRPr="00907C2D" w:rsidRDefault="0045234E" w:rsidP="0045234E">
      <w:pPr>
        <w:widowControl w:val="0"/>
        <w:tabs>
          <w:tab w:val="left" w:pos="1512"/>
        </w:tabs>
        <w:autoSpaceDE w:val="0"/>
        <w:autoSpaceDN w:val="0"/>
        <w:spacing w:before="126" w:after="0" w:line="283" w:lineRule="auto"/>
        <w:ind w:right="583"/>
        <w:jc w:val="both"/>
      </w:pPr>
      <w:r w:rsidRPr="00907C2D">
        <w:t>Walk in the Park Nursery</w:t>
      </w:r>
    </w:p>
    <w:sectPr w:rsidR="0045234E" w:rsidRPr="00907C2D" w:rsidSect="008933B8">
      <w:footerReference w:type="default" r:id="rId8"/>
      <w:pgSz w:w="11906" w:h="16838"/>
      <w:pgMar w:top="1440" w:right="1440" w:bottom="1440" w:left="1440" w:header="708" w:footer="708"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CCDAA66" w14:textId="77777777" w:rsidR="00D3681A" w:rsidRDefault="00D3681A" w:rsidP="008933B8">
      <w:pPr>
        <w:spacing w:after="0" w:line="240" w:lineRule="auto"/>
      </w:pPr>
      <w:r>
        <w:separator/>
      </w:r>
    </w:p>
  </w:endnote>
  <w:endnote w:type="continuationSeparator" w:id="0">
    <w:p w14:paraId="2B2DD9D7" w14:textId="77777777" w:rsidR="00D3681A" w:rsidRDefault="00D3681A" w:rsidP="008933B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378593334"/>
      <w:docPartObj>
        <w:docPartGallery w:val="Page Numbers (Bottom of Page)"/>
        <w:docPartUnique/>
      </w:docPartObj>
    </w:sdtPr>
    <w:sdtContent>
      <w:sdt>
        <w:sdtPr>
          <w:id w:val="1728636285"/>
          <w:docPartObj>
            <w:docPartGallery w:val="Page Numbers (Top of Page)"/>
            <w:docPartUnique/>
          </w:docPartObj>
        </w:sdtPr>
        <w:sdtContent>
          <w:p w14:paraId="1EC151B8" w14:textId="1FF07996" w:rsidR="008933B8" w:rsidRDefault="008933B8">
            <w:pPr>
              <w:pStyle w:val="Footer"/>
              <w:jc w:val="center"/>
            </w:pPr>
            <w:r>
              <w:t xml:space="preserve">Page </w:t>
            </w:r>
            <w:r>
              <w:rPr>
                <w:b/>
                <w:bCs/>
              </w:rPr>
              <w:fldChar w:fldCharType="begin"/>
            </w:r>
            <w:r>
              <w:rPr>
                <w:b/>
                <w:bCs/>
              </w:rPr>
              <w:instrText xml:space="preserve"> PAGE </w:instrText>
            </w:r>
            <w:r>
              <w:rPr>
                <w:b/>
                <w:bCs/>
              </w:rPr>
              <w:fldChar w:fldCharType="separate"/>
            </w:r>
            <w:r>
              <w:rPr>
                <w:b/>
                <w:bCs/>
                <w:noProof/>
              </w:rPr>
              <w:t>2</w:t>
            </w:r>
            <w:r>
              <w:rPr>
                <w:b/>
                <w:bCs/>
              </w:rPr>
              <w:fldChar w:fldCharType="end"/>
            </w:r>
            <w:r>
              <w:t xml:space="preserve"> of </w:t>
            </w:r>
            <w:r>
              <w:rPr>
                <w:b/>
                <w:bCs/>
              </w:rPr>
              <w:fldChar w:fldCharType="begin"/>
            </w:r>
            <w:r>
              <w:rPr>
                <w:b/>
                <w:bCs/>
              </w:rPr>
              <w:instrText xml:space="preserve"> NUMPAGES  </w:instrText>
            </w:r>
            <w:r>
              <w:rPr>
                <w:b/>
                <w:bCs/>
              </w:rPr>
              <w:fldChar w:fldCharType="separate"/>
            </w:r>
            <w:r>
              <w:rPr>
                <w:b/>
                <w:bCs/>
                <w:noProof/>
              </w:rPr>
              <w:t>2</w:t>
            </w:r>
            <w:r>
              <w:rPr>
                <w:b/>
                <w:bCs/>
              </w:rPr>
              <w:fldChar w:fldCharType="end"/>
            </w:r>
          </w:p>
        </w:sdtContent>
      </w:sdt>
    </w:sdtContent>
  </w:sdt>
  <w:p w14:paraId="39FAF6AC" w14:textId="77777777" w:rsidR="008933B8" w:rsidRDefault="008933B8">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8A93CF3" w14:textId="77777777" w:rsidR="00D3681A" w:rsidRDefault="00D3681A" w:rsidP="008933B8">
      <w:pPr>
        <w:spacing w:after="0" w:line="240" w:lineRule="auto"/>
      </w:pPr>
      <w:r>
        <w:separator/>
      </w:r>
    </w:p>
  </w:footnote>
  <w:footnote w:type="continuationSeparator" w:id="0">
    <w:p w14:paraId="2FE76D4D" w14:textId="77777777" w:rsidR="00D3681A" w:rsidRDefault="00D3681A" w:rsidP="008933B8">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C708FD"/>
    <w:multiLevelType w:val="hybridMultilevel"/>
    <w:tmpl w:val="6A62C4A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00D053EC"/>
    <w:multiLevelType w:val="hybridMultilevel"/>
    <w:tmpl w:val="AED6DC5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02CA33F0"/>
    <w:multiLevelType w:val="hybridMultilevel"/>
    <w:tmpl w:val="056EB09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048A4D70"/>
    <w:multiLevelType w:val="hybridMultilevel"/>
    <w:tmpl w:val="182E0CC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058C0535"/>
    <w:multiLevelType w:val="multilevel"/>
    <w:tmpl w:val="BDDE64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063B4641"/>
    <w:multiLevelType w:val="hybridMultilevel"/>
    <w:tmpl w:val="1A6047B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15:restartNumberingAfterBreak="0">
    <w:nsid w:val="06C84B7D"/>
    <w:multiLevelType w:val="hybridMultilevel"/>
    <w:tmpl w:val="F1803F4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15:restartNumberingAfterBreak="0">
    <w:nsid w:val="073B0F85"/>
    <w:multiLevelType w:val="hybridMultilevel"/>
    <w:tmpl w:val="48F6656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 w15:restartNumberingAfterBreak="0">
    <w:nsid w:val="07D528A5"/>
    <w:multiLevelType w:val="hybridMultilevel"/>
    <w:tmpl w:val="4E0464A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 w15:restartNumberingAfterBreak="0">
    <w:nsid w:val="08612CF7"/>
    <w:multiLevelType w:val="hybridMultilevel"/>
    <w:tmpl w:val="366898D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0" w15:restartNumberingAfterBreak="0">
    <w:nsid w:val="08A2580B"/>
    <w:multiLevelType w:val="hybridMultilevel"/>
    <w:tmpl w:val="012680A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1" w15:restartNumberingAfterBreak="0">
    <w:nsid w:val="08D625E4"/>
    <w:multiLevelType w:val="hybridMultilevel"/>
    <w:tmpl w:val="A802EEB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2" w15:restartNumberingAfterBreak="0">
    <w:nsid w:val="08E73434"/>
    <w:multiLevelType w:val="hybridMultilevel"/>
    <w:tmpl w:val="57D893E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3" w15:restartNumberingAfterBreak="0">
    <w:nsid w:val="09F81220"/>
    <w:multiLevelType w:val="hybridMultilevel"/>
    <w:tmpl w:val="816C7F5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4" w15:restartNumberingAfterBreak="0">
    <w:nsid w:val="0AFB72CD"/>
    <w:multiLevelType w:val="hybridMultilevel"/>
    <w:tmpl w:val="AA8C397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5" w15:restartNumberingAfterBreak="0">
    <w:nsid w:val="0B556C2D"/>
    <w:multiLevelType w:val="hybridMultilevel"/>
    <w:tmpl w:val="AFD2B14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6" w15:restartNumberingAfterBreak="0">
    <w:nsid w:val="0C2D4803"/>
    <w:multiLevelType w:val="hybridMultilevel"/>
    <w:tmpl w:val="8B66326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7" w15:restartNumberingAfterBreak="0">
    <w:nsid w:val="0FD92998"/>
    <w:multiLevelType w:val="hybridMultilevel"/>
    <w:tmpl w:val="9C921C1A"/>
    <w:lvl w:ilvl="0" w:tplc="08090001">
      <w:start w:val="1"/>
      <w:numFmt w:val="bullet"/>
      <w:lvlText w:val=""/>
      <w:lvlJc w:val="left"/>
      <w:pPr>
        <w:ind w:left="720" w:hanging="360"/>
      </w:pPr>
      <w:rPr>
        <w:rFonts w:ascii="Symbol" w:hAnsi="Symbol"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8" w15:restartNumberingAfterBreak="0">
    <w:nsid w:val="11620804"/>
    <w:multiLevelType w:val="hybridMultilevel"/>
    <w:tmpl w:val="D16CC4A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9" w15:restartNumberingAfterBreak="0">
    <w:nsid w:val="118F56B8"/>
    <w:multiLevelType w:val="hybridMultilevel"/>
    <w:tmpl w:val="01CAFDA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0" w15:restartNumberingAfterBreak="0">
    <w:nsid w:val="12341B78"/>
    <w:multiLevelType w:val="multilevel"/>
    <w:tmpl w:val="F94093E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15:restartNumberingAfterBreak="0">
    <w:nsid w:val="12AA4A67"/>
    <w:multiLevelType w:val="hybridMultilevel"/>
    <w:tmpl w:val="3A90FBD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2" w15:restartNumberingAfterBreak="0">
    <w:nsid w:val="13096914"/>
    <w:multiLevelType w:val="hybridMultilevel"/>
    <w:tmpl w:val="7312D92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3" w15:restartNumberingAfterBreak="0">
    <w:nsid w:val="136F3D68"/>
    <w:multiLevelType w:val="hybridMultilevel"/>
    <w:tmpl w:val="F5545A3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4" w15:restartNumberingAfterBreak="0">
    <w:nsid w:val="13DC044C"/>
    <w:multiLevelType w:val="hybridMultilevel"/>
    <w:tmpl w:val="427E3FD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5" w15:restartNumberingAfterBreak="0">
    <w:nsid w:val="140B2E9C"/>
    <w:multiLevelType w:val="hybridMultilevel"/>
    <w:tmpl w:val="8DE6520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6" w15:restartNumberingAfterBreak="0">
    <w:nsid w:val="146057D3"/>
    <w:multiLevelType w:val="hybridMultilevel"/>
    <w:tmpl w:val="F6E8BE6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7" w15:restartNumberingAfterBreak="0">
    <w:nsid w:val="16130A5F"/>
    <w:multiLevelType w:val="hybridMultilevel"/>
    <w:tmpl w:val="ED70A7F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8" w15:restartNumberingAfterBreak="0">
    <w:nsid w:val="178C0C09"/>
    <w:multiLevelType w:val="hybridMultilevel"/>
    <w:tmpl w:val="B6927CB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9" w15:restartNumberingAfterBreak="0">
    <w:nsid w:val="184B3BD3"/>
    <w:multiLevelType w:val="hybridMultilevel"/>
    <w:tmpl w:val="B9E88CF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0" w15:restartNumberingAfterBreak="0">
    <w:nsid w:val="19214EC4"/>
    <w:multiLevelType w:val="hybridMultilevel"/>
    <w:tmpl w:val="751401B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1" w15:restartNumberingAfterBreak="0">
    <w:nsid w:val="196140FD"/>
    <w:multiLevelType w:val="hybridMultilevel"/>
    <w:tmpl w:val="831897F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2" w15:restartNumberingAfterBreak="0">
    <w:nsid w:val="19C41DEC"/>
    <w:multiLevelType w:val="hybridMultilevel"/>
    <w:tmpl w:val="74460E0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3" w15:restartNumberingAfterBreak="0">
    <w:nsid w:val="1AF54DE6"/>
    <w:multiLevelType w:val="multilevel"/>
    <w:tmpl w:val="64F20FA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4" w15:restartNumberingAfterBreak="0">
    <w:nsid w:val="1D7E2B3B"/>
    <w:multiLevelType w:val="hybridMultilevel"/>
    <w:tmpl w:val="F8B0336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5" w15:restartNumberingAfterBreak="0">
    <w:nsid w:val="1E18246B"/>
    <w:multiLevelType w:val="hybridMultilevel"/>
    <w:tmpl w:val="F0FA493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6" w15:restartNumberingAfterBreak="0">
    <w:nsid w:val="1EBD6B43"/>
    <w:multiLevelType w:val="hybridMultilevel"/>
    <w:tmpl w:val="8F94C19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7" w15:restartNumberingAfterBreak="0">
    <w:nsid w:val="20F75C33"/>
    <w:multiLevelType w:val="hybridMultilevel"/>
    <w:tmpl w:val="7186BF0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8" w15:restartNumberingAfterBreak="0">
    <w:nsid w:val="21027615"/>
    <w:multiLevelType w:val="hybridMultilevel"/>
    <w:tmpl w:val="9578A99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9" w15:restartNumberingAfterBreak="0">
    <w:nsid w:val="210F77DD"/>
    <w:multiLevelType w:val="multilevel"/>
    <w:tmpl w:val="706AFD6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0" w15:restartNumberingAfterBreak="0">
    <w:nsid w:val="21E62C22"/>
    <w:multiLevelType w:val="hybridMultilevel"/>
    <w:tmpl w:val="1142657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1" w15:restartNumberingAfterBreak="0">
    <w:nsid w:val="238B4B01"/>
    <w:multiLevelType w:val="hybridMultilevel"/>
    <w:tmpl w:val="99F6FE1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2" w15:restartNumberingAfterBreak="0">
    <w:nsid w:val="23BC2A8A"/>
    <w:multiLevelType w:val="hybridMultilevel"/>
    <w:tmpl w:val="19B22C8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3" w15:restartNumberingAfterBreak="0">
    <w:nsid w:val="243957A5"/>
    <w:multiLevelType w:val="hybridMultilevel"/>
    <w:tmpl w:val="12A4622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4" w15:restartNumberingAfterBreak="0">
    <w:nsid w:val="25B54FBB"/>
    <w:multiLevelType w:val="hybridMultilevel"/>
    <w:tmpl w:val="F5C88B2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5" w15:restartNumberingAfterBreak="0">
    <w:nsid w:val="25D51DBE"/>
    <w:multiLevelType w:val="multilevel"/>
    <w:tmpl w:val="72E676B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6" w15:restartNumberingAfterBreak="0">
    <w:nsid w:val="25FB562C"/>
    <w:multiLevelType w:val="hybridMultilevel"/>
    <w:tmpl w:val="59A6AD3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7" w15:restartNumberingAfterBreak="0">
    <w:nsid w:val="26BA6931"/>
    <w:multiLevelType w:val="hybridMultilevel"/>
    <w:tmpl w:val="8050DF4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8" w15:restartNumberingAfterBreak="0">
    <w:nsid w:val="278C5797"/>
    <w:multiLevelType w:val="hybridMultilevel"/>
    <w:tmpl w:val="09E2827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9" w15:restartNumberingAfterBreak="0">
    <w:nsid w:val="29BA0A77"/>
    <w:multiLevelType w:val="hybridMultilevel"/>
    <w:tmpl w:val="BE1CE70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0" w15:restartNumberingAfterBreak="0">
    <w:nsid w:val="29C4006D"/>
    <w:multiLevelType w:val="hybridMultilevel"/>
    <w:tmpl w:val="FE104CB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1" w15:restartNumberingAfterBreak="0">
    <w:nsid w:val="2AC16BF2"/>
    <w:multiLevelType w:val="multilevel"/>
    <w:tmpl w:val="CF3EF4E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2" w15:restartNumberingAfterBreak="0">
    <w:nsid w:val="2B354896"/>
    <w:multiLevelType w:val="hybridMultilevel"/>
    <w:tmpl w:val="D74E878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3" w15:restartNumberingAfterBreak="0">
    <w:nsid w:val="2B3674F8"/>
    <w:multiLevelType w:val="hybridMultilevel"/>
    <w:tmpl w:val="03D0C30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4" w15:restartNumberingAfterBreak="0">
    <w:nsid w:val="2B87032B"/>
    <w:multiLevelType w:val="hybridMultilevel"/>
    <w:tmpl w:val="FF0E6E7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5" w15:restartNumberingAfterBreak="0">
    <w:nsid w:val="2BA042E9"/>
    <w:multiLevelType w:val="hybridMultilevel"/>
    <w:tmpl w:val="A00EC9C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6" w15:restartNumberingAfterBreak="0">
    <w:nsid w:val="2EA76792"/>
    <w:multiLevelType w:val="hybridMultilevel"/>
    <w:tmpl w:val="30FC79D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7" w15:restartNumberingAfterBreak="0">
    <w:nsid w:val="2F5E6098"/>
    <w:multiLevelType w:val="hybridMultilevel"/>
    <w:tmpl w:val="7458B47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8" w15:restartNumberingAfterBreak="0">
    <w:nsid w:val="2FA058F3"/>
    <w:multiLevelType w:val="hybridMultilevel"/>
    <w:tmpl w:val="3C4E111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9" w15:restartNumberingAfterBreak="0">
    <w:nsid w:val="2FCC6EE1"/>
    <w:multiLevelType w:val="hybridMultilevel"/>
    <w:tmpl w:val="356E411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0" w15:restartNumberingAfterBreak="0">
    <w:nsid w:val="3064163A"/>
    <w:multiLevelType w:val="hybridMultilevel"/>
    <w:tmpl w:val="5D9EEB1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1" w15:restartNumberingAfterBreak="0">
    <w:nsid w:val="319909A3"/>
    <w:multiLevelType w:val="hybridMultilevel"/>
    <w:tmpl w:val="61DEDFA6"/>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62" w15:restartNumberingAfterBreak="0">
    <w:nsid w:val="31CA447D"/>
    <w:multiLevelType w:val="hybridMultilevel"/>
    <w:tmpl w:val="E140EA8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3" w15:restartNumberingAfterBreak="0">
    <w:nsid w:val="325E6C96"/>
    <w:multiLevelType w:val="hybridMultilevel"/>
    <w:tmpl w:val="92AE9D7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4" w15:restartNumberingAfterBreak="0">
    <w:nsid w:val="32AD5D5A"/>
    <w:multiLevelType w:val="hybridMultilevel"/>
    <w:tmpl w:val="A3B84C1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5" w15:restartNumberingAfterBreak="0">
    <w:nsid w:val="33003676"/>
    <w:multiLevelType w:val="hybridMultilevel"/>
    <w:tmpl w:val="51B4B6B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6" w15:restartNumberingAfterBreak="0">
    <w:nsid w:val="349A31DC"/>
    <w:multiLevelType w:val="hybridMultilevel"/>
    <w:tmpl w:val="4E601E3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7" w15:restartNumberingAfterBreak="0">
    <w:nsid w:val="34F844A1"/>
    <w:multiLevelType w:val="hybridMultilevel"/>
    <w:tmpl w:val="9A40354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8" w15:restartNumberingAfterBreak="0">
    <w:nsid w:val="35815B0C"/>
    <w:multiLevelType w:val="hybridMultilevel"/>
    <w:tmpl w:val="E276701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9" w15:restartNumberingAfterBreak="0">
    <w:nsid w:val="367C5EBD"/>
    <w:multiLevelType w:val="hybridMultilevel"/>
    <w:tmpl w:val="675E160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0" w15:restartNumberingAfterBreak="0">
    <w:nsid w:val="36977822"/>
    <w:multiLevelType w:val="hybridMultilevel"/>
    <w:tmpl w:val="792616A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1" w15:restartNumberingAfterBreak="0">
    <w:nsid w:val="370C7F36"/>
    <w:multiLevelType w:val="hybridMultilevel"/>
    <w:tmpl w:val="3C5603F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2" w15:restartNumberingAfterBreak="0">
    <w:nsid w:val="38A85072"/>
    <w:multiLevelType w:val="hybridMultilevel"/>
    <w:tmpl w:val="F6A0EB7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3" w15:restartNumberingAfterBreak="0">
    <w:nsid w:val="398557A4"/>
    <w:multiLevelType w:val="hybridMultilevel"/>
    <w:tmpl w:val="F98C2CE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4" w15:restartNumberingAfterBreak="0">
    <w:nsid w:val="39A81BFC"/>
    <w:multiLevelType w:val="hybridMultilevel"/>
    <w:tmpl w:val="FCF6072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5" w15:restartNumberingAfterBreak="0">
    <w:nsid w:val="3A1919D6"/>
    <w:multiLevelType w:val="hybridMultilevel"/>
    <w:tmpl w:val="1D302EB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6" w15:restartNumberingAfterBreak="0">
    <w:nsid w:val="3D984209"/>
    <w:multiLevelType w:val="multilevel"/>
    <w:tmpl w:val="34C026E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7" w15:restartNumberingAfterBreak="0">
    <w:nsid w:val="3DA647B7"/>
    <w:multiLevelType w:val="hybridMultilevel"/>
    <w:tmpl w:val="0E6C8A96"/>
    <w:lvl w:ilvl="0" w:tplc="08090001">
      <w:start w:val="1"/>
      <w:numFmt w:val="bullet"/>
      <w:lvlText w:val=""/>
      <w:lvlJc w:val="left"/>
      <w:pPr>
        <w:ind w:left="720" w:hanging="360"/>
      </w:pPr>
      <w:rPr>
        <w:rFonts w:ascii="Symbol" w:hAnsi="Symbol"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78" w15:restartNumberingAfterBreak="0">
    <w:nsid w:val="3E580886"/>
    <w:multiLevelType w:val="hybridMultilevel"/>
    <w:tmpl w:val="1026C41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9" w15:restartNumberingAfterBreak="0">
    <w:nsid w:val="3EC54829"/>
    <w:multiLevelType w:val="hybridMultilevel"/>
    <w:tmpl w:val="CDA23AF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0" w15:restartNumberingAfterBreak="0">
    <w:nsid w:val="3EE04A00"/>
    <w:multiLevelType w:val="hybridMultilevel"/>
    <w:tmpl w:val="418E720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1" w15:restartNumberingAfterBreak="0">
    <w:nsid w:val="407F1C2A"/>
    <w:multiLevelType w:val="hybridMultilevel"/>
    <w:tmpl w:val="D074860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2" w15:restartNumberingAfterBreak="0">
    <w:nsid w:val="41BE4940"/>
    <w:multiLevelType w:val="hybridMultilevel"/>
    <w:tmpl w:val="4E2C4EF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3" w15:restartNumberingAfterBreak="0">
    <w:nsid w:val="4342038B"/>
    <w:multiLevelType w:val="hybridMultilevel"/>
    <w:tmpl w:val="C160F40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4" w15:restartNumberingAfterBreak="0">
    <w:nsid w:val="45075C92"/>
    <w:multiLevelType w:val="hybridMultilevel"/>
    <w:tmpl w:val="FBFA70D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5" w15:restartNumberingAfterBreak="0">
    <w:nsid w:val="45482DD9"/>
    <w:multiLevelType w:val="hybridMultilevel"/>
    <w:tmpl w:val="7AC0ADD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6" w15:restartNumberingAfterBreak="0">
    <w:nsid w:val="46F02875"/>
    <w:multiLevelType w:val="hybridMultilevel"/>
    <w:tmpl w:val="855C97D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7" w15:restartNumberingAfterBreak="0">
    <w:nsid w:val="4960263C"/>
    <w:multiLevelType w:val="multilevel"/>
    <w:tmpl w:val="F508D9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499A6EC3"/>
    <w:multiLevelType w:val="hybridMultilevel"/>
    <w:tmpl w:val="B3A41D9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9" w15:restartNumberingAfterBreak="0">
    <w:nsid w:val="4A9A3ABD"/>
    <w:multiLevelType w:val="multilevel"/>
    <w:tmpl w:val="3478408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4B0F4559"/>
    <w:multiLevelType w:val="hybridMultilevel"/>
    <w:tmpl w:val="3A96E76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1" w15:restartNumberingAfterBreak="0">
    <w:nsid w:val="4C0F2F38"/>
    <w:multiLevelType w:val="hybridMultilevel"/>
    <w:tmpl w:val="A354507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2" w15:restartNumberingAfterBreak="0">
    <w:nsid w:val="4C6C1D42"/>
    <w:multiLevelType w:val="hybridMultilevel"/>
    <w:tmpl w:val="B372C17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3" w15:restartNumberingAfterBreak="0">
    <w:nsid w:val="4DB679FD"/>
    <w:multiLevelType w:val="hybridMultilevel"/>
    <w:tmpl w:val="FAF88D7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4" w15:restartNumberingAfterBreak="0">
    <w:nsid w:val="4E0271AD"/>
    <w:multiLevelType w:val="multilevel"/>
    <w:tmpl w:val="9E48C9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5" w15:restartNumberingAfterBreak="0">
    <w:nsid w:val="4E1D7285"/>
    <w:multiLevelType w:val="hybridMultilevel"/>
    <w:tmpl w:val="7890984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6" w15:restartNumberingAfterBreak="0">
    <w:nsid w:val="4E2769E4"/>
    <w:multiLevelType w:val="hybridMultilevel"/>
    <w:tmpl w:val="D7E62E1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7" w15:restartNumberingAfterBreak="0">
    <w:nsid w:val="4F5C52B6"/>
    <w:multiLevelType w:val="hybridMultilevel"/>
    <w:tmpl w:val="B46E6B6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8" w15:restartNumberingAfterBreak="0">
    <w:nsid w:val="502851D2"/>
    <w:multiLevelType w:val="hybridMultilevel"/>
    <w:tmpl w:val="3400761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9" w15:restartNumberingAfterBreak="0">
    <w:nsid w:val="50A479F2"/>
    <w:multiLevelType w:val="hybridMultilevel"/>
    <w:tmpl w:val="E2FEE69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00" w15:restartNumberingAfterBreak="0">
    <w:nsid w:val="52E031B9"/>
    <w:multiLevelType w:val="hybridMultilevel"/>
    <w:tmpl w:val="4642D12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01" w15:restartNumberingAfterBreak="0">
    <w:nsid w:val="536343CB"/>
    <w:multiLevelType w:val="hybridMultilevel"/>
    <w:tmpl w:val="3610687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02" w15:restartNumberingAfterBreak="0">
    <w:nsid w:val="537169F5"/>
    <w:multiLevelType w:val="hybridMultilevel"/>
    <w:tmpl w:val="43D6DF4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03" w15:restartNumberingAfterBreak="0">
    <w:nsid w:val="54F34857"/>
    <w:multiLevelType w:val="multilevel"/>
    <w:tmpl w:val="CEFAC3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4" w15:restartNumberingAfterBreak="0">
    <w:nsid w:val="56537035"/>
    <w:multiLevelType w:val="hybridMultilevel"/>
    <w:tmpl w:val="1042352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05" w15:restartNumberingAfterBreak="0">
    <w:nsid w:val="56E423A4"/>
    <w:multiLevelType w:val="hybridMultilevel"/>
    <w:tmpl w:val="9D4A85B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06" w15:restartNumberingAfterBreak="0">
    <w:nsid w:val="5753655D"/>
    <w:multiLevelType w:val="hybridMultilevel"/>
    <w:tmpl w:val="31E8EC1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07" w15:restartNumberingAfterBreak="0">
    <w:nsid w:val="59751F36"/>
    <w:multiLevelType w:val="multilevel"/>
    <w:tmpl w:val="371EC99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598F04FD"/>
    <w:multiLevelType w:val="hybridMultilevel"/>
    <w:tmpl w:val="8E20CDD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09" w15:restartNumberingAfterBreak="0">
    <w:nsid w:val="59F7318D"/>
    <w:multiLevelType w:val="hybridMultilevel"/>
    <w:tmpl w:val="2856F2C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10" w15:restartNumberingAfterBreak="0">
    <w:nsid w:val="5B451DD8"/>
    <w:multiLevelType w:val="hybridMultilevel"/>
    <w:tmpl w:val="C3B4575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11" w15:restartNumberingAfterBreak="0">
    <w:nsid w:val="5BE70398"/>
    <w:multiLevelType w:val="hybridMultilevel"/>
    <w:tmpl w:val="5A1A328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12" w15:restartNumberingAfterBreak="0">
    <w:nsid w:val="5CBA08F2"/>
    <w:multiLevelType w:val="hybridMultilevel"/>
    <w:tmpl w:val="25B6138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13" w15:restartNumberingAfterBreak="0">
    <w:nsid w:val="5D363B0F"/>
    <w:multiLevelType w:val="hybridMultilevel"/>
    <w:tmpl w:val="0050444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14" w15:restartNumberingAfterBreak="0">
    <w:nsid w:val="5DDB6EE4"/>
    <w:multiLevelType w:val="hybridMultilevel"/>
    <w:tmpl w:val="C9CE5E8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15" w15:restartNumberingAfterBreak="0">
    <w:nsid w:val="5E790F7D"/>
    <w:multiLevelType w:val="hybridMultilevel"/>
    <w:tmpl w:val="213C634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16" w15:restartNumberingAfterBreak="0">
    <w:nsid w:val="5F0E692A"/>
    <w:multiLevelType w:val="hybridMultilevel"/>
    <w:tmpl w:val="B3B6C02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17" w15:restartNumberingAfterBreak="0">
    <w:nsid w:val="5F186066"/>
    <w:multiLevelType w:val="multilevel"/>
    <w:tmpl w:val="F2A41FF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8" w15:restartNumberingAfterBreak="0">
    <w:nsid w:val="5F8077D2"/>
    <w:multiLevelType w:val="hybridMultilevel"/>
    <w:tmpl w:val="35208E9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19" w15:restartNumberingAfterBreak="0">
    <w:nsid w:val="5FDB1592"/>
    <w:multiLevelType w:val="hybridMultilevel"/>
    <w:tmpl w:val="E3C0F35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20" w15:restartNumberingAfterBreak="0">
    <w:nsid w:val="60573913"/>
    <w:multiLevelType w:val="hybridMultilevel"/>
    <w:tmpl w:val="73447FE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21" w15:restartNumberingAfterBreak="0">
    <w:nsid w:val="616F2D80"/>
    <w:multiLevelType w:val="hybridMultilevel"/>
    <w:tmpl w:val="7428A23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22" w15:restartNumberingAfterBreak="0">
    <w:nsid w:val="61E25E7C"/>
    <w:multiLevelType w:val="hybridMultilevel"/>
    <w:tmpl w:val="EBE2F8D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23" w15:restartNumberingAfterBreak="0">
    <w:nsid w:val="64D62B49"/>
    <w:multiLevelType w:val="multilevel"/>
    <w:tmpl w:val="9648D61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4" w15:restartNumberingAfterBreak="0">
    <w:nsid w:val="64FB312F"/>
    <w:multiLevelType w:val="hybridMultilevel"/>
    <w:tmpl w:val="B9D0FFD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25" w15:restartNumberingAfterBreak="0">
    <w:nsid w:val="65261C7E"/>
    <w:multiLevelType w:val="hybridMultilevel"/>
    <w:tmpl w:val="103C39D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26" w15:restartNumberingAfterBreak="0">
    <w:nsid w:val="666D3257"/>
    <w:multiLevelType w:val="hybridMultilevel"/>
    <w:tmpl w:val="B5AC26D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27" w15:restartNumberingAfterBreak="0">
    <w:nsid w:val="688F7B72"/>
    <w:multiLevelType w:val="hybridMultilevel"/>
    <w:tmpl w:val="25D608C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28" w15:restartNumberingAfterBreak="0">
    <w:nsid w:val="69506B27"/>
    <w:multiLevelType w:val="hybridMultilevel"/>
    <w:tmpl w:val="75FCE3E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29" w15:restartNumberingAfterBreak="0">
    <w:nsid w:val="69B3412B"/>
    <w:multiLevelType w:val="hybridMultilevel"/>
    <w:tmpl w:val="C7FA4AB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30" w15:restartNumberingAfterBreak="0">
    <w:nsid w:val="6A883858"/>
    <w:multiLevelType w:val="hybridMultilevel"/>
    <w:tmpl w:val="E3DE75F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31" w15:restartNumberingAfterBreak="0">
    <w:nsid w:val="6AD000B9"/>
    <w:multiLevelType w:val="hybridMultilevel"/>
    <w:tmpl w:val="4656C5F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32" w15:restartNumberingAfterBreak="0">
    <w:nsid w:val="6B2707CC"/>
    <w:multiLevelType w:val="hybridMultilevel"/>
    <w:tmpl w:val="08BA458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33" w15:restartNumberingAfterBreak="0">
    <w:nsid w:val="6B6842FB"/>
    <w:multiLevelType w:val="hybridMultilevel"/>
    <w:tmpl w:val="6C72CB5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34" w15:restartNumberingAfterBreak="0">
    <w:nsid w:val="6BBA0489"/>
    <w:multiLevelType w:val="hybridMultilevel"/>
    <w:tmpl w:val="3F04111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35" w15:restartNumberingAfterBreak="0">
    <w:nsid w:val="6C6F2BFF"/>
    <w:multiLevelType w:val="hybridMultilevel"/>
    <w:tmpl w:val="0B90098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36" w15:restartNumberingAfterBreak="0">
    <w:nsid w:val="6D133545"/>
    <w:multiLevelType w:val="multilevel"/>
    <w:tmpl w:val="9B3CDCE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7" w15:restartNumberingAfterBreak="0">
    <w:nsid w:val="6DE777E6"/>
    <w:multiLevelType w:val="multilevel"/>
    <w:tmpl w:val="F43AF08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8" w15:restartNumberingAfterBreak="0">
    <w:nsid w:val="6EAE5FFD"/>
    <w:multiLevelType w:val="hybridMultilevel"/>
    <w:tmpl w:val="9AC64E6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39" w15:restartNumberingAfterBreak="0">
    <w:nsid w:val="6FD45E41"/>
    <w:multiLevelType w:val="hybridMultilevel"/>
    <w:tmpl w:val="D0B6777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40" w15:restartNumberingAfterBreak="0">
    <w:nsid w:val="70361855"/>
    <w:multiLevelType w:val="hybridMultilevel"/>
    <w:tmpl w:val="60261044"/>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41" w15:restartNumberingAfterBreak="0">
    <w:nsid w:val="71994CC8"/>
    <w:multiLevelType w:val="hybridMultilevel"/>
    <w:tmpl w:val="08D059A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42" w15:restartNumberingAfterBreak="0">
    <w:nsid w:val="73112D5B"/>
    <w:multiLevelType w:val="hybridMultilevel"/>
    <w:tmpl w:val="D80CC45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43" w15:restartNumberingAfterBreak="0">
    <w:nsid w:val="73E43B4B"/>
    <w:multiLevelType w:val="hybridMultilevel"/>
    <w:tmpl w:val="DCEE20D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44" w15:restartNumberingAfterBreak="0">
    <w:nsid w:val="746D469A"/>
    <w:multiLevelType w:val="hybridMultilevel"/>
    <w:tmpl w:val="5808876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45" w15:restartNumberingAfterBreak="0">
    <w:nsid w:val="749673E5"/>
    <w:multiLevelType w:val="hybridMultilevel"/>
    <w:tmpl w:val="74FC657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46" w15:restartNumberingAfterBreak="0">
    <w:nsid w:val="750C1970"/>
    <w:multiLevelType w:val="hybridMultilevel"/>
    <w:tmpl w:val="B6463D2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47" w15:restartNumberingAfterBreak="0">
    <w:nsid w:val="76573F65"/>
    <w:multiLevelType w:val="hybridMultilevel"/>
    <w:tmpl w:val="5EF2D95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48" w15:restartNumberingAfterBreak="0">
    <w:nsid w:val="777B022F"/>
    <w:multiLevelType w:val="hybridMultilevel"/>
    <w:tmpl w:val="8792767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49" w15:restartNumberingAfterBreak="0">
    <w:nsid w:val="781C1041"/>
    <w:multiLevelType w:val="hybridMultilevel"/>
    <w:tmpl w:val="277C427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50" w15:restartNumberingAfterBreak="0">
    <w:nsid w:val="781D33D0"/>
    <w:multiLevelType w:val="hybridMultilevel"/>
    <w:tmpl w:val="8ADA544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51" w15:restartNumberingAfterBreak="0">
    <w:nsid w:val="78E372E6"/>
    <w:multiLevelType w:val="hybridMultilevel"/>
    <w:tmpl w:val="55DAF9D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52" w15:restartNumberingAfterBreak="0">
    <w:nsid w:val="79200D44"/>
    <w:multiLevelType w:val="hybridMultilevel"/>
    <w:tmpl w:val="D96C7D5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53" w15:restartNumberingAfterBreak="0">
    <w:nsid w:val="79E6453C"/>
    <w:multiLevelType w:val="hybridMultilevel"/>
    <w:tmpl w:val="69729F4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54" w15:restartNumberingAfterBreak="0">
    <w:nsid w:val="7A26494C"/>
    <w:multiLevelType w:val="hybridMultilevel"/>
    <w:tmpl w:val="CE10DBC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55" w15:restartNumberingAfterBreak="0">
    <w:nsid w:val="7AA72A49"/>
    <w:multiLevelType w:val="hybridMultilevel"/>
    <w:tmpl w:val="65DE538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56" w15:restartNumberingAfterBreak="0">
    <w:nsid w:val="7CF633A7"/>
    <w:multiLevelType w:val="hybridMultilevel"/>
    <w:tmpl w:val="D55A90C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57" w15:restartNumberingAfterBreak="0">
    <w:nsid w:val="7CF648E7"/>
    <w:multiLevelType w:val="hybridMultilevel"/>
    <w:tmpl w:val="1A6AA2D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58" w15:restartNumberingAfterBreak="0">
    <w:nsid w:val="7D4D3ED6"/>
    <w:multiLevelType w:val="hybridMultilevel"/>
    <w:tmpl w:val="12F80E6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59" w15:restartNumberingAfterBreak="0">
    <w:nsid w:val="7DE208EA"/>
    <w:multiLevelType w:val="multilevel"/>
    <w:tmpl w:val="303A9A9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0" w15:restartNumberingAfterBreak="0">
    <w:nsid w:val="7DEE6D6D"/>
    <w:multiLevelType w:val="hybridMultilevel"/>
    <w:tmpl w:val="A3903F7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61" w15:restartNumberingAfterBreak="0">
    <w:nsid w:val="7EA54AB1"/>
    <w:multiLevelType w:val="hybridMultilevel"/>
    <w:tmpl w:val="81D44B58"/>
    <w:lvl w:ilvl="0" w:tplc="08090001">
      <w:start w:val="1"/>
      <w:numFmt w:val="bullet"/>
      <w:lvlText w:val=""/>
      <w:lvlJc w:val="left"/>
      <w:pPr>
        <w:ind w:left="720" w:hanging="360"/>
      </w:pPr>
      <w:rPr>
        <w:rFonts w:ascii="Symbol" w:hAnsi="Symbol"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62" w15:restartNumberingAfterBreak="0">
    <w:nsid w:val="7FD97306"/>
    <w:multiLevelType w:val="hybridMultilevel"/>
    <w:tmpl w:val="8FDA441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1492910620">
    <w:abstractNumId w:val="117"/>
  </w:num>
  <w:num w:numId="2" w16cid:durableId="737244061">
    <w:abstractNumId w:val="45"/>
  </w:num>
  <w:num w:numId="3" w16cid:durableId="1970435953">
    <w:abstractNumId w:val="33"/>
  </w:num>
  <w:num w:numId="4" w16cid:durableId="38818787">
    <w:abstractNumId w:val="87"/>
  </w:num>
  <w:num w:numId="5" w16cid:durableId="1033459785">
    <w:abstractNumId w:val="137"/>
  </w:num>
  <w:num w:numId="6" w16cid:durableId="876510093">
    <w:abstractNumId w:val="66"/>
  </w:num>
  <w:num w:numId="7" w16cid:durableId="1325163200">
    <w:abstractNumId w:val="49"/>
  </w:num>
  <w:num w:numId="8" w16cid:durableId="884952372">
    <w:abstractNumId w:val="14"/>
  </w:num>
  <w:num w:numId="9" w16cid:durableId="138768759">
    <w:abstractNumId w:val="47"/>
  </w:num>
  <w:num w:numId="10" w16cid:durableId="1321233826">
    <w:abstractNumId w:val="61"/>
  </w:num>
  <w:num w:numId="11" w16cid:durableId="1799103693">
    <w:abstractNumId w:val="145"/>
  </w:num>
  <w:num w:numId="12" w16cid:durableId="906770965">
    <w:abstractNumId w:val="3"/>
  </w:num>
  <w:num w:numId="13" w16cid:durableId="1543395105">
    <w:abstractNumId w:val="118"/>
  </w:num>
  <w:num w:numId="14" w16cid:durableId="132019852">
    <w:abstractNumId w:val="37"/>
  </w:num>
  <w:num w:numId="15" w16cid:durableId="751853614">
    <w:abstractNumId w:val="9"/>
  </w:num>
  <w:num w:numId="16" w16cid:durableId="966549560">
    <w:abstractNumId w:val="40"/>
  </w:num>
  <w:num w:numId="17" w16cid:durableId="642075851">
    <w:abstractNumId w:val="79"/>
  </w:num>
  <w:num w:numId="18" w16cid:durableId="777453745">
    <w:abstractNumId w:val="55"/>
  </w:num>
  <w:num w:numId="19" w16cid:durableId="742723330">
    <w:abstractNumId w:val="161"/>
  </w:num>
  <w:num w:numId="20" w16cid:durableId="1815175795">
    <w:abstractNumId w:val="44"/>
  </w:num>
  <w:num w:numId="21" w16cid:durableId="788669877">
    <w:abstractNumId w:val="90"/>
  </w:num>
  <w:num w:numId="22" w16cid:durableId="2103408271">
    <w:abstractNumId w:val="17"/>
  </w:num>
  <w:num w:numId="23" w16cid:durableId="1448699972">
    <w:abstractNumId w:val="71"/>
  </w:num>
  <w:num w:numId="24" w16cid:durableId="1020814654">
    <w:abstractNumId w:val="77"/>
  </w:num>
  <w:num w:numId="25" w16cid:durableId="1452748065">
    <w:abstractNumId w:val="154"/>
  </w:num>
  <w:num w:numId="26" w16cid:durableId="1625691917">
    <w:abstractNumId w:val="13"/>
  </w:num>
  <w:num w:numId="27" w16cid:durableId="596787109">
    <w:abstractNumId w:val="109"/>
  </w:num>
  <w:num w:numId="28" w16cid:durableId="573977372">
    <w:abstractNumId w:val="162"/>
  </w:num>
  <w:num w:numId="29" w16cid:durableId="1296713374">
    <w:abstractNumId w:val="97"/>
  </w:num>
  <w:num w:numId="30" w16cid:durableId="610817074">
    <w:abstractNumId w:val="83"/>
  </w:num>
  <w:num w:numId="31" w16cid:durableId="1993950751">
    <w:abstractNumId w:val="86"/>
  </w:num>
  <w:num w:numId="32" w16cid:durableId="1664695113">
    <w:abstractNumId w:val="22"/>
  </w:num>
  <w:num w:numId="33" w16cid:durableId="1863130052">
    <w:abstractNumId w:val="119"/>
  </w:num>
  <w:num w:numId="34" w16cid:durableId="1964075754">
    <w:abstractNumId w:val="96"/>
  </w:num>
  <w:num w:numId="35" w16cid:durableId="368648524">
    <w:abstractNumId w:val="7"/>
  </w:num>
  <w:num w:numId="36" w16cid:durableId="695741200">
    <w:abstractNumId w:val="60"/>
  </w:num>
  <w:num w:numId="37" w16cid:durableId="1983849947">
    <w:abstractNumId w:val="139"/>
  </w:num>
  <w:num w:numId="38" w16cid:durableId="1928608462">
    <w:abstractNumId w:val="62"/>
  </w:num>
  <w:num w:numId="39" w16cid:durableId="561063151">
    <w:abstractNumId w:val="59"/>
  </w:num>
  <w:num w:numId="40" w16cid:durableId="473257133">
    <w:abstractNumId w:val="70"/>
  </w:num>
  <w:num w:numId="41" w16cid:durableId="243073776">
    <w:abstractNumId w:val="133"/>
  </w:num>
  <w:num w:numId="42" w16cid:durableId="634022852">
    <w:abstractNumId w:val="6"/>
  </w:num>
  <w:num w:numId="43" w16cid:durableId="1458529302">
    <w:abstractNumId w:val="151"/>
  </w:num>
  <w:num w:numId="44" w16cid:durableId="40713593">
    <w:abstractNumId w:val="36"/>
  </w:num>
  <w:num w:numId="45" w16cid:durableId="521823682">
    <w:abstractNumId w:val="23"/>
  </w:num>
  <w:num w:numId="46" w16cid:durableId="1178077132">
    <w:abstractNumId w:val="81"/>
  </w:num>
  <w:num w:numId="47" w16cid:durableId="271939825">
    <w:abstractNumId w:val="18"/>
  </w:num>
  <w:num w:numId="48" w16cid:durableId="1682929098">
    <w:abstractNumId w:val="42"/>
  </w:num>
  <w:num w:numId="49" w16cid:durableId="276254726">
    <w:abstractNumId w:val="78"/>
  </w:num>
  <w:num w:numId="50" w16cid:durableId="1712538239">
    <w:abstractNumId w:val="75"/>
  </w:num>
  <w:num w:numId="51" w16cid:durableId="1031343024">
    <w:abstractNumId w:val="28"/>
  </w:num>
  <w:num w:numId="52" w16cid:durableId="1136948611">
    <w:abstractNumId w:val="140"/>
  </w:num>
  <w:num w:numId="53" w16cid:durableId="1409883186">
    <w:abstractNumId w:val="127"/>
  </w:num>
  <w:num w:numId="54" w16cid:durableId="417748601">
    <w:abstractNumId w:val="48"/>
  </w:num>
  <w:num w:numId="55" w16cid:durableId="985473588">
    <w:abstractNumId w:val="93"/>
  </w:num>
  <w:num w:numId="56" w16cid:durableId="1327636487">
    <w:abstractNumId w:val="120"/>
  </w:num>
  <w:num w:numId="57" w16cid:durableId="1050416782">
    <w:abstractNumId w:val="148"/>
  </w:num>
  <w:num w:numId="58" w16cid:durableId="418065410">
    <w:abstractNumId w:val="25"/>
  </w:num>
  <w:num w:numId="59" w16cid:durableId="1256792111">
    <w:abstractNumId w:val="100"/>
  </w:num>
  <w:num w:numId="60" w16cid:durableId="2107118430">
    <w:abstractNumId w:val="35"/>
  </w:num>
  <w:num w:numId="61" w16cid:durableId="1357736413">
    <w:abstractNumId w:val="24"/>
  </w:num>
  <w:num w:numId="62" w16cid:durableId="745615996">
    <w:abstractNumId w:val="157"/>
  </w:num>
  <w:num w:numId="63" w16cid:durableId="1700008251">
    <w:abstractNumId w:val="58"/>
  </w:num>
  <w:num w:numId="64" w16cid:durableId="745809573">
    <w:abstractNumId w:val="68"/>
  </w:num>
  <w:num w:numId="65" w16cid:durableId="315886138">
    <w:abstractNumId w:val="142"/>
  </w:num>
  <w:num w:numId="66" w16cid:durableId="538518885">
    <w:abstractNumId w:val="85"/>
  </w:num>
  <w:num w:numId="67" w16cid:durableId="660818065">
    <w:abstractNumId w:val="43"/>
  </w:num>
  <w:num w:numId="68" w16cid:durableId="681012750">
    <w:abstractNumId w:val="95"/>
  </w:num>
  <w:num w:numId="69" w16cid:durableId="398943675">
    <w:abstractNumId w:val="27"/>
  </w:num>
  <w:num w:numId="70" w16cid:durableId="1848859734">
    <w:abstractNumId w:val="38"/>
  </w:num>
  <w:num w:numId="71" w16cid:durableId="795369506">
    <w:abstractNumId w:val="74"/>
  </w:num>
  <w:num w:numId="72" w16cid:durableId="324359796">
    <w:abstractNumId w:val="129"/>
  </w:num>
  <w:num w:numId="73" w16cid:durableId="1972322479">
    <w:abstractNumId w:val="52"/>
  </w:num>
  <w:num w:numId="74" w16cid:durableId="397018140">
    <w:abstractNumId w:val="99"/>
  </w:num>
  <w:num w:numId="75" w16cid:durableId="1936284727">
    <w:abstractNumId w:val="121"/>
  </w:num>
  <w:num w:numId="76" w16cid:durableId="2026133619">
    <w:abstractNumId w:val="5"/>
  </w:num>
  <w:num w:numId="77" w16cid:durableId="551159060">
    <w:abstractNumId w:val="158"/>
  </w:num>
  <w:num w:numId="78" w16cid:durableId="709914203">
    <w:abstractNumId w:val="125"/>
  </w:num>
  <w:num w:numId="79" w16cid:durableId="594243315">
    <w:abstractNumId w:val="67"/>
  </w:num>
  <w:num w:numId="80" w16cid:durableId="2067681585">
    <w:abstractNumId w:val="30"/>
  </w:num>
  <w:num w:numId="81" w16cid:durableId="2123574222">
    <w:abstractNumId w:val="73"/>
  </w:num>
  <w:num w:numId="82" w16cid:durableId="2007587661">
    <w:abstractNumId w:val="106"/>
  </w:num>
  <w:num w:numId="83" w16cid:durableId="1094857480">
    <w:abstractNumId w:val="141"/>
  </w:num>
  <w:num w:numId="84" w16cid:durableId="1259100506">
    <w:abstractNumId w:val="32"/>
  </w:num>
  <w:num w:numId="85" w16cid:durableId="2039039503">
    <w:abstractNumId w:val="131"/>
  </w:num>
  <w:num w:numId="86" w16cid:durableId="1947884621">
    <w:abstractNumId w:val="72"/>
  </w:num>
  <w:num w:numId="87" w16cid:durableId="1869446349">
    <w:abstractNumId w:val="53"/>
  </w:num>
  <w:num w:numId="88" w16cid:durableId="1861508195">
    <w:abstractNumId w:val="152"/>
  </w:num>
  <w:num w:numId="89" w16cid:durableId="1536501139">
    <w:abstractNumId w:val="54"/>
  </w:num>
  <w:num w:numId="90" w16cid:durableId="2023048958">
    <w:abstractNumId w:val="101"/>
  </w:num>
  <w:num w:numId="91" w16cid:durableId="2102605429">
    <w:abstractNumId w:val="126"/>
  </w:num>
  <w:num w:numId="92" w16cid:durableId="2143764010">
    <w:abstractNumId w:val="34"/>
  </w:num>
  <w:num w:numId="93" w16cid:durableId="2132505502">
    <w:abstractNumId w:val="84"/>
  </w:num>
  <w:num w:numId="94" w16cid:durableId="30375517">
    <w:abstractNumId w:val="153"/>
  </w:num>
  <w:num w:numId="95" w16cid:durableId="1700398366">
    <w:abstractNumId w:val="16"/>
  </w:num>
  <w:num w:numId="96" w16cid:durableId="800457697">
    <w:abstractNumId w:val="146"/>
  </w:num>
  <w:num w:numId="97" w16cid:durableId="691414357">
    <w:abstractNumId w:val="105"/>
  </w:num>
  <w:num w:numId="98" w16cid:durableId="874929565">
    <w:abstractNumId w:val="31"/>
  </w:num>
  <w:num w:numId="99" w16cid:durableId="1611162316">
    <w:abstractNumId w:val="149"/>
  </w:num>
  <w:num w:numId="100" w16cid:durableId="1089421145">
    <w:abstractNumId w:val="15"/>
  </w:num>
  <w:num w:numId="101" w16cid:durableId="945770413">
    <w:abstractNumId w:val="110"/>
  </w:num>
  <w:num w:numId="102" w16cid:durableId="1216696489">
    <w:abstractNumId w:val="63"/>
  </w:num>
  <w:num w:numId="103" w16cid:durableId="1362971922">
    <w:abstractNumId w:val="114"/>
  </w:num>
  <w:num w:numId="104" w16cid:durableId="610744537">
    <w:abstractNumId w:val="21"/>
  </w:num>
  <w:num w:numId="105" w16cid:durableId="1422992774">
    <w:abstractNumId w:val="57"/>
  </w:num>
  <w:num w:numId="106" w16cid:durableId="1415931126">
    <w:abstractNumId w:val="11"/>
  </w:num>
  <w:num w:numId="107" w16cid:durableId="564872815">
    <w:abstractNumId w:val="122"/>
  </w:num>
  <w:num w:numId="108" w16cid:durableId="381903490">
    <w:abstractNumId w:val="104"/>
  </w:num>
  <w:num w:numId="109" w16cid:durableId="719013612">
    <w:abstractNumId w:val="1"/>
  </w:num>
  <w:num w:numId="110" w16cid:durableId="1925259542">
    <w:abstractNumId w:val="156"/>
  </w:num>
  <w:num w:numId="111" w16cid:durableId="1201937195">
    <w:abstractNumId w:val="8"/>
  </w:num>
  <w:num w:numId="112" w16cid:durableId="314258954">
    <w:abstractNumId w:val="113"/>
  </w:num>
  <w:num w:numId="113" w16cid:durableId="712384113">
    <w:abstractNumId w:val="29"/>
  </w:num>
  <w:num w:numId="114" w16cid:durableId="839005215">
    <w:abstractNumId w:val="108"/>
  </w:num>
  <w:num w:numId="115" w16cid:durableId="919873127">
    <w:abstractNumId w:val="134"/>
  </w:num>
  <w:num w:numId="116" w16cid:durableId="2099790647">
    <w:abstractNumId w:val="116"/>
  </w:num>
  <w:num w:numId="117" w16cid:durableId="1338772843">
    <w:abstractNumId w:val="138"/>
  </w:num>
  <w:num w:numId="118" w16cid:durableId="1739594529">
    <w:abstractNumId w:val="128"/>
  </w:num>
  <w:num w:numId="119" w16cid:durableId="364915299">
    <w:abstractNumId w:val="112"/>
  </w:num>
  <w:num w:numId="120" w16cid:durableId="427503266">
    <w:abstractNumId w:val="56"/>
  </w:num>
  <w:num w:numId="121" w16cid:durableId="490215662">
    <w:abstractNumId w:val="26"/>
  </w:num>
  <w:num w:numId="122" w16cid:durableId="1623684138">
    <w:abstractNumId w:val="69"/>
  </w:num>
  <w:num w:numId="123" w16cid:durableId="1306471606">
    <w:abstractNumId w:val="135"/>
  </w:num>
  <w:num w:numId="124" w16cid:durableId="480274600">
    <w:abstractNumId w:val="65"/>
  </w:num>
  <w:num w:numId="125" w16cid:durableId="2127383219">
    <w:abstractNumId w:val="12"/>
  </w:num>
  <w:num w:numId="126" w16cid:durableId="808282105">
    <w:abstractNumId w:val="0"/>
  </w:num>
  <w:num w:numId="127" w16cid:durableId="1926911757">
    <w:abstractNumId w:val="115"/>
  </w:num>
  <w:num w:numId="128" w16cid:durableId="1429545781">
    <w:abstractNumId w:val="124"/>
  </w:num>
  <w:num w:numId="129" w16cid:durableId="455300016">
    <w:abstractNumId w:val="98"/>
  </w:num>
  <w:num w:numId="130" w16cid:durableId="1801924423">
    <w:abstractNumId w:val="147"/>
  </w:num>
  <w:num w:numId="131" w16cid:durableId="85805410">
    <w:abstractNumId w:val="2"/>
  </w:num>
  <w:num w:numId="132" w16cid:durableId="1091506949">
    <w:abstractNumId w:val="111"/>
  </w:num>
  <w:num w:numId="133" w16cid:durableId="1093670316">
    <w:abstractNumId w:val="50"/>
  </w:num>
  <w:num w:numId="134" w16cid:durableId="1492795470">
    <w:abstractNumId w:val="46"/>
  </w:num>
  <w:num w:numId="135" w16cid:durableId="1214736832">
    <w:abstractNumId w:val="82"/>
  </w:num>
  <w:num w:numId="136" w16cid:durableId="1497458199">
    <w:abstractNumId w:val="88"/>
  </w:num>
  <w:num w:numId="137" w16cid:durableId="595863593">
    <w:abstractNumId w:val="132"/>
  </w:num>
  <w:num w:numId="138" w16cid:durableId="567115270">
    <w:abstractNumId w:val="143"/>
  </w:num>
  <w:num w:numId="139" w16cid:durableId="1926722362">
    <w:abstractNumId w:val="92"/>
  </w:num>
  <w:num w:numId="140" w16cid:durableId="1062872289">
    <w:abstractNumId w:val="19"/>
  </w:num>
  <w:num w:numId="141" w16cid:durableId="1861042686">
    <w:abstractNumId w:val="155"/>
  </w:num>
  <w:num w:numId="142" w16cid:durableId="1956984615">
    <w:abstractNumId w:val="41"/>
  </w:num>
  <w:num w:numId="143" w16cid:durableId="262227089">
    <w:abstractNumId w:val="64"/>
  </w:num>
  <w:num w:numId="144" w16cid:durableId="1514495712">
    <w:abstractNumId w:val="160"/>
  </w:num>
  <w:num w:numId="145" w16cid:durableId="863782849">
    <w:abstractNumId w:val="144"/>
  </w:num>
  <w:num w:numId="146" w16cid:durableId="1890991456">
    <w:abstractNumId w:val="91"/>
  </w:num>
  <w:num w:numId="147" w16cid:durableId="1768042863">
    <w:abstractNumId w:val="80"/>
  </w:num>
  <w:num w:numId="148" w16cid:durableId="410003831">
    <w:abstractNumId w:val="130"/>
  </w:num>
  <w:num w:numId="149" w16cid:durableId="983966256">
    <w:abstractNumId w:val="102"/>
  </w:num>
  <w:num w:numId="150" w16cid:durableId="1331837762">
    <w:abstractNumId w:val="10"/>
  </w:num>
  <w:num w:numId="151" w16cid:durableId="1162158528">
    <w:abstractNumId w:val="150"/>
  </w:num>
  <w:num w:numId="152" w16cid:durableId="2120685285">
    <w:abstractNumId w:val="159"/>
  </w:num>
  <w:num w:numId="153" w16cid:durableId="682972504">
    <w:abstractNumId w:val="4"/>
  </w:num>
  <w:num w:numId="154" w16cid:durableId="2114931475">
    <w:abstractNumId w:val="123"/>
  </w:num>
  <w:num w:numId="155" w16cid:durableId="1447844751">
    <w:abstractNumId w:val="107"/>
  </w:num>
  <w:num w:numId="156" w16cid:durableId="1199003457">
    <w:abstractNumId w:val="89"/>
  </w:num>
  <w:num w:numId="157" w16cid:durableId="13500864">
    <w:abstractNumId w:val="51"/>
  </w:num>
  <w:num w:numId="158" w16cid:durableId="1130854130">
    <w:abstractNumId w:val="103"/>
  </w:num>
  <w:num w:numId="159" w16cid:durableId="1730415429">
    <w:abstractNumId w:val="136"/>
  </w:num>
  <w:num w:numId="160" w16cid:durableId="1217663569">
    <w:abstractNumId w:val="20"/>
  </w:num>
  <w:num w:numId="161" w16cid:durableId="1394505679">
    <w:abstractNumId w:val="94"/>
  </w:num>
  <w:num w:numId="162" w16cid:durableId="797990842">
    <w:abstractNumId w:val="39"/>
  </w:num>
  <w:num w:numId="163" w16cid:durableId="1215771170">
    <w:abstractNumId w:val="7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933B8"/>
    <w:rsid w:val="00013D76"/>
    <w:rsid w:val="00044948"/>
    <w:rsid w:val="000724BB"/>
    <w:rsid w:val="0008413B"/>
    <w:rsid w:val="000C4083"/>
    <w:rsid w:val="000E3BD3"/>
    <w:rsid w:val="001C2E5A"/>
    <w:rsid w:val="001C6EE9"/>
    <w:rsid w:val="001D21BF"/>
    <w:rsid w:val="001F5E1A"/>
    <w:rsid w:val="002578B2"/>
    <w:rsid w:val="0034715E"/>
    <w:rsid w:val="00394E0B"/>
    <w:rsid w:val="003E6DFB"/>
    <w:rsid w:val="0045234E"/>
    <w:rsid w:val="004546B5"/>
    <w:rsid w:val="004B4446"/>
    <w:rsid w:val="005102DD"/>
    <w:rsid w:val="005543CC"/>
    <w:rsid w:val="00572EF8"/>
    <w:rsid w:val="005A0161"/>
    <w:rsid w:val="005C41A4"/>
    <w:rsid w:val="00602C2E"/>
    <w:rsid w:val="00687C60"/>
    <w:rsid w:val="00694146"/>
    <w:rsid w:val="006B1B86"/>
    <w:rsid w:val="0075533B"/>
    <w:rsid w:val="007F30B8"/>
    <w:rsid w:val="007F7E8D"/>
    <w:rsid w:val="00880899"/>
    <w:rsid w:val="00893121"/>
    <w:rsid w:val="008933B8"/>
    <w:rsid w:val="00907C2D"/>
    <w:rsid w:val="0093070D"/>
    <w:rsid w:val="00945E85"/>
    <w:rsid w:val="00955CDF"/>
    <w:rsid w:val="009C5B0F"/>
    <w:rsid w:val="00A25541"/>
    <w:rsid w:val="00AA1F86"/>
    <w:rsid w:val="00AA79C6"/>
    <w:rsid w:val="00AD680B"/>
    <w:rsid w:val="00AE138A"/>
    <w:rsid w:val="00B037E2"/>
    <w:rsid w:val="00B136F2"/>
    <w:rsid w:val="00B31031"/>
    <w:rsid w:val="00B351FC"/>
    <w:rsid w:val="00BC1A32"/>
    <w:rsid w:val="00BE0616"/>
    <w:rsid w:val="00CA380A"/>
    <w:rsid w:val="00CB7E5F"/>
    <w:rsid w:val="00D3681A"/>
    <w:rsid w:val="00D6692B"/>
    <w:rsid w:val="00D95BE2"/>
    <w:rsid w:val="00DA2945"/>
    <w:rsid w:val="00DD2692"/>
    <w:rsid w:val="00DE142D"/>
    <w:rsid w:val="00DE3CC8"/>
    <w:rsid w:val="00E20DE2"/>
    <w:rsid w:val="00E44E05"/>
    <w:rsid w:val="00E945D5"/>
    <w:rsid w:val="00EE5888"/>
    <w:rsid w:val="00F23728"/>
    <w:rsid w:val="00F238FB"/>
    <w:rsid w:val="00F73112"/>
    <w:rsid w:val="00FB0FAB"/>
    <w:rsid w:val="00FC049C"/>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51B5EBE"/>
  <w15:chartTrackingRefBased/>
  <w15:docId w15:val="{710580C6-A598-4AC5-A34C-02B12978ED7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GB"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8933B8"/>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8933B8"/>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8933B8"/>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8933B8"/>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8933B8"/>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8933B8"/>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8933B8"/>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8933B8"/>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8933B8"/>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8933B8"/>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8933B8"/>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8933B8"/>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8933B8"/>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8933B8"/>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8933B8"/>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8933B8"/>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8933B8"/>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8933B8"/>
    <w:rPr>
      <w:rFonts w:eastAsiaTheme="majorEastAsia" w:cstheme="majorBidi"/>
      <w:color w:val="272727" w:themeColor="text1" w:themeTint="D8"/>
    </w:rPr>
  </w:style>
  <w:style w:type="paragraph" w:styleId="Title">
    <w:name w:val="Title"/>
    <w:basedOn w:val="Normal"/>
    <w:next w:val="Normal"/>
    <w:link w:val="TitleChar"/>
    <w:uiPriority w:val="10"/>
    <w:qFormat/>
    <w:rsid w:val="008933B8"/>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8933B8"/>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8933B8"/>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8933B8"/>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8933B8"/>
    <w:pPr>
      <w:spacing w:before="160"/>
      <w:jc w:val="center"/>
    </w:pPr>
    <w:rPr>
      <w:i/>
      <w:iCs/>
      <w:color w:val="404040" w:themeColor="text1" w:themeTint="BF"/>
    </w:rPr>
  </w:style>
  <w:style w:type="character" w:customStyle="1" w:styleId="QuoteChar">
    <w:name w:val="Quote Char"/>
    <w:basedOn w:val="DefaultParagraphFont"/>
    <w:link w:val="Quote"/>
    <w:uiPriority w:val="29"/>
    <w:rsid w:val="008933B8"/>
    <w:rPr>
      <w:i/>
      <w:iCs/>
      <w:color w:val="404040" w:themeColor="text1" w:themeTint="BF"/>
    </w:rPr>
  </w:style>
  <w:style w:type="paragraph" w:styleId="ListParagraph">
    <w:name w:val="List Paragraph"/>
    <w:basedOn w:val="Normal"/>
    <w:uiPriority w:val="1"/>
    <w:qFormat/>
    <w:rsid w:val="008933B8"/>
    <w:pPr>
      <w:ind w:left="720"/>
      <w:contextualSpacing/>
    </w:pPr>
  </w:style>
  <w:style w:type="character" w:styleId="IntenseEmphasis">
    <w:name w:val="Intense Emphasis"/>
    <w:basedOn w:val="DefaultParagraphFont"/>
    <w:uiPriority w:val="21"/>
    <w:qFormat/>
    <w:rsid w:val="008933B8"/>
    <w:rPr>
      <w:i/>
      <w:iCs/>
      <w:color w:val="0F4761" w:themeColor="accent1" w:themeShade="BF"/>
    </w:rPr>
  </w:style>
  <w:style w:type="paragraph" w:styleId="IntenseQuote">
    <w:name w:val="Intense Quote"/>
    <w:basedOn w:val="Normal"/>
    <w:next w:val="Normal"/>
    <w:link w:val="IntenseQuoteChar"/>
    <w:uiPriority w:val="30"/>
    <w:qFormat/>
    <w:rsid w:val="008933B8"/>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8933B8"/>
    <w:rPr>
      <w:i/>
      <w:iCs/>
      <w:color w:val="0F4761" w:themeColor="accent1" w:themeShade="BF"/>
    </w:rPr>
  </w:style>
  <w:style w:type="character" w:styleId="IntenseReference">
    <w:name w:val="Intense Reference"/>
    <w:basedOn w:val="DefaultParagraphFont"/>
    <w:uiPriority w:val="32"/>
    <w:qFormat/>
    <w:rsid w:val="008933B8"/>
    <w:rPr>
      <w:b/>
      <w:bCs/>
      <w:smallCaps/>
      <w:color w:val="0F4761" w:themeColor="accent1" w:themeShade="BF"/>
      <w:spacing w:val="5"/>
    </w:rPr>
  </w:style>
  <w:style w:type="paragraph" w:styleId="Header">
    <w:name w:val="header"/>
    <w:basedOn w:val="Normal"/>
    <w:link w:val="HeaderChar"/>
    <w:uiPriority w:val="99"/>
    <w:unhideWhenUsed/>
    <w:rsid w:val="008933B8"/>
    <w:pPr>
      <w:tabs>
        <w:tab w:val="center" w:pos="4513"/>
        <w:tab w:val="right" w:pos="9026"/>
      </w:tabs>
      <w:spacing w:after="0" w:line="240" w:lineRule="auto"/>
    </w:pPr>
  </w:style>
  <w:style w:type="character" w:customStyle="1" w:styleId="HeaderChar">
    <w:name w:val="Header Char"/>
    <w:basedOn w:val="DefaultParagraphFont"/>
    <w:link w:val="Header"/>
    <w:uiPriority w:val="99"/>
    <w:rsid w:val="008933B8"/>
  </w:style>
  <w:style w:type="paragraph" w:styleId="Footer">
    <w:name w:val="footer"/>
    <w:basedOn w:val="Normal"/>
    <w:link w:val="FooterChar"/>
    <w:uiPriority w:val="99"/>
    <w:unhideWhenUsed/>
    <w:rsid w:val="008933B8"/>
    <w:pPr>
      <w:tabs>
        <w:tab w:val="center" w:pos="4513"/>
        <w:tab w:val="right" w:pos="9026"/>
      </w:tabs>
      <w:spacing w:after="0" w:line="240" w:lineRule="auto"/>
    </w:pPr>
  </w:style>
  <w:style w:type="character" w:customStyle="1" w:styleId="FooterChar">
    <w:name w:val="Footer Char"/>
    <w:basedOn w:val="DefaultParagraphFont"/>
    <w:link w:val="Footer"/>
    <w:uiPriority w:val="99"/>
    <w:rsid w:val="008933B8"/>
  </w:style>
  <w:style w:type="character" w:styleId="Hyperlink">
    <w:name w:val="Hyperlink"/>
    <w:basedOn w:val="DefaultParagraphFont"/>
    <w:uiPriority w:val="99"/>
    <w:unhideWhenUsed/>
    <w:rsid w:val="00945E85"/>
    <w:rPr>
      <w:color w:val="467886" w:themeColor="hyperlink"/>
      <w:u w:val="single"/>
    </w:rPr>
  </w:style>
  <w:style w:type="character" w:styleId="UnresolvedMention">
    <w:name w:val="Unresolved Mention"/>
    <w:basedOn w:val="DefaultParagraphFont"/>
    <w:uiPriority w:val="99"/>
    <w:semiHidden/>
    <w:unhideWhenUsed/>
    <w:rsid w:val="00945E85"/>
    <w:rPr>
      <w:color w:val="605E5C"/>
      <w:shd w:val="clear" w:color="auto" w:fill="E1DFDD"/>
    </w:rPr>
  </w:style>
  <w:style w:type="paragraph" w:styleId="NoSpacing">
    <w:name w:val="No Spacing"/>
    <w:uiPriority w:val="1"/>
    <w:qFormat/>
    <w:rsid w:val="00907C2D"/>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77038557">
      <w:bodyDiv w:val="1"/>
      <w:marLeft w:val="0"/>
      <w:marRight w:val="0"/>
      <w:marTop w:val="0"/>
      <w:marBottom w:val="0"/>
      <w:divBdr>
        <w:top w:val="none" w:sz="0" w:space="0" w:color="auto"/>
        <w:left w:val="none" w:sz="0" w:space="0" w:color="auto"/>
        <w:bottom w:val="none" w:sz="0" w:space="0" w:color="auto"/>
        <w:right w:val="none" w:sz="0" w:space="0" w:color="auto"/>
      </w:divBdr>
      <w:divsChild>
        <w:div w:id="1298028843">
          <w:marLeft w:val="0"/>
          <w:marRight w:val="0"/>
          <w:marTop w:val="0"/>
          <w:marBottom w:val="0"/>
          <w:divBdr>
            <w:top w:val="none" w:sz="0" w:space="0" w:color="auto"/>
            <w:left w:val="none" w:sz="0" w:space="0" w:color="auto"/>
            <w:bottom w:val="none" w:sz="0" w:space="0" w:color="auto"/>
            <w:right w:val="none" w:sz="0" w:space="0" w:color="auto"/>
          </w:divBdr>
          <w:divsChild>
            <w:div w:id="1964337662">
              <w:marLeft w:val="0"/>
              <w:marRight w:val="0"/>
              <w:marTop w:val="0"/>
              <w:marBottom w:val="0"/>
              <w:divBdr>
                <w:top w:val="none" w:sz="0" w:space="0" w:color="auto"/>
                <w:left w:val="none" w:sz="0" w:space="0" w:color="auto"/>
                <w:bottom w:val="none" w:sz="0" w:space="0" w:color="auto"/>
                <w:right w:val="none" w:sz="0" w:space="0" w:color="auto"/>
              </w:divBdr>
              <w:divsChild>
                <w:div w:id="267081850">
                  <w:marLeft w:val="0"/>
                  <w:marRight w:val="0"/>
                  <w:marTop w:val="0"/>
                  <w:marBottom w:val="0"/>
                  <w:divBdr>
                    <w:top w:val="none" w:sz="0" w:space="0" w:color="auto"/>
                    <w:left w:val="none" w:sz="0" w:space="0" w:color="auto"/>
                    <w:bottom w:val="none" w:sz="0" w:space="0" w:color="auto"/>
                    <w:right w:val="none" w:sz="0" w:space="0" w:color="auto"/>
                  </w:divBdr>
                  <w:divsChild>
                    <w:div w:id="1078167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45248070">
          <w:marLeft w:val="0"/>
          <w:marRight w:val="0"/>
          <w:marTop w:val="0"/>
          <w:marBottom w:val="0"/>
          <w:divBdr>
            <w:top w:val="none" w:sz="0" w:space="0" w:color="auto"/>
            <w:left w:val="none" w:sz="0" w:space="0" w:color="auto"/>
            <w:bottom w:val="none" w:sz="0" w:space="0" w:color="auto"/>
            <w:right w:val="none" w:sz="0" w:space="0" w:color="auto"/>
          </w:divBdr>
          <w:divsChild>
            <w:div w:id="357241625">
              <w:marLeft w:val="0"/>
              <w:marRight w:val="0"/>
              <w:marTop w:val="0"/>
              <w:marBottom w:val="0"/>
              <w:divBdr>
                <w:top w:val="none" w:sz="0" w:space="0" w:color="auto"/>
                <w:left w:val="none" w:sz="0" w:space="0" w:color="auto"/>
                <w:bottom w:val="none" w:sz="0" w:space="0" w:color="auto"/>
                <w:right w:val="none" w:sz="0" w:space="0" w:color="auto"/>
              </w:divBdr>
              <w:divsChild>
                <w:div w:id="1302921677">
                  <w:marLeft w:val="0"/>
                  <w:marRight w:val="0"/>
                  <w:marTop w:val="0"/>
                  <w:marBottom w:val="0"/>
                  <w:divBdr>
                    <w:top w:val="none" w:sz="0" w:space="0" w:color="auto"/>
                    <w:left w:val="none" w:sz="0" w:space="0" w:color="auto"/>
                    <w:bottom w:val="none" w:sz="0" w:space="0" w:color="auto"/>
                    <w:right w:val="none" w:sz="0" w:space="0" w:color="auto"/>
                  </w:divBdr>
                  <w:divsChild>
                    <w:div w:id="18497562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39995067">
      <w:bodyDiv w:val="1"/>
      <w:marLeft w:val="0"/>
      <w:marRight w:val="0"/>
      <w:marTop w:val="0"/>
      <w:marBottom w:val="0"/>
      <w:divBdr>
        <w:top w:val="none" w:sz="0" w:space="0" w:color="auto"/>
        <w:left w:val="none" w:sz="0" w:space="0" w:color="auto"/>
        <w:bottom w:val="none" w:sz="0" w:space="0" w:color="auto"/>
        <w:right w:val="none" w:sz="0" w:space="0" w:color="auto"/>
      </w:divBdr>
    </w:div>
    <w:div w:id="602153295">
      <w:bodyDiv w:val="1"/>
      <w:marLeft w:val="0"/>
      <w:marRight w:val="0"/>
      <w:marTop w:val="0"/>
      <w:marBottom w:val="0"/>
      <w:divBdr>
        <w:top w:val="none" w:sz="0" w:space="0" w:color="auto"/>
        <w:left w:val="none" w:sz="0" w:space="0" w:color="auto"/>
        <w:bottom w:val="none" w:sz="0" w:space="0" w:color="auto"/>
        <w:right w:val="none" w:sz="0" w:space="0" w:color="auto"/>
      </w:divBdr>
    </w:div>
    <w:div w:id="1496914054">
      <w:bodyDiv w:val="1"/>
      <w:marLeft w:val="0"/>
      <w:marRight w:val="0"/>
      <w:marTop w:val="0"/>
      <w:marBottom w:val="0"/>
      <w:divBdr>
        <w:top w:val="none" w:sz="0" w:space="0" w:color="auto"/>
        <w:left w:val="none" w:sz="0" w:space="0" w:color="auto"/>
        <w:bottom w:val="none" w:sz="0" w:space="0" w:color="auto"/>
        <w:right w:val="none" w:sz="0" w:space="0" w:color="auto"/>
      </w:divBdr>
    </w:div>
    <w:div w:id="1774131296">
      <w:bodyDiv w:val="1"/>
      <w:marLeft w:val="0"/>
      <w:marRight w:val="0"/>
      <w:marTop w:val="0"/>
      <w:marBottom w:val="0"/>
      <w:divBdr>
        <w:top w:val="none" w:sz="0" w:space="0" w:color="auto"/>
        <w:left w:val="none" w:sz="0" w:space="0" w:color="auto"/>
        <w:bottom w:val="none" w:sz="0" w:space="0" w:color="auto"/>
        <w:right w:val="none" w:sz="0" w:space="0" w:color="auto"/>
      </w:divBdr>
    </w:div>
    <w:div w:id="1803691574">
      <w:bodyDiv w:val="1"/>
      <w:marLeft w:val="0"/>
      <w:marRight w:val="0"/>
      <w:marTop w:val="0"/>
      <w:marBottom w:val="0"/>
      <w:divBdr>
        <w:top w:val="none" w:sz="0" w:space="0" w:color="auto"/>
        <w:left w:val="none" w:sz="0" w:space="0" w:color="auto"/>
        <w:bottom w:val="none" w:sz="0" w:space="0" w:color="auto"/>
        <w:right w:val="none" w:sz="0" w:space="0" w:color="auto"/>
      </w:divBdr>
    </w:div>
    <w:div w:id="1956980876">
      <w:bodyDiv w:val="1"/>
      <w:marLeft w:val="0"/>
      <w:marRight w:val="0"/>
      <w:marTop w:val="0"/>
      <w:marBottom w:val="0"/>
      <w:divBdr>
        <w:top w:val="none" w:sz="0" w:space="0" w:color="auto"/>
        <w:left w:val="none" w:sz="0" w:space="0" w:color="auto"/>
        <w:bottom w:val="none" w:sz="0" w:space="0" w:color="auto"/>
        <w:right w:val="none" w:sz="0" w:space="0" w:color="auto"/>
      </w:divBdr>
      <w:divsChild>
        <w:div w:id="102001185">
          <w:marLeft w:val="0"/>
          <w:marRight w:val="0"/>
          <w:marTop w:val="0"/>
          <w:marBottom w:val="0"/>
          <w:divBdr>
            <w:top w:val="none" w:sz="0" w:space="0" w:color="auto"/>
            <w:left w:val="none" w:sz="0" w:space="0" w:color="auto"/>
            <w:bottom w:val="none" w:sz="0" w:space="0" w:color="auto"/>
            <w:right w:val="none" w:sz="0" w:space="0" w:color="auto"/>
          </w:divBdr>
          <w:divsChild>
            <w:div w:id="1399282267">
              <w:marLeft w:val="0"/>
              <w:marRight w:val="0"/>
              <w:marTop w:val="0"/>
              <w:marBottom w:val="0"/>
              <w:divBdr>
                <w:top w:val="none" w:sz="0" w:space="0" w:color="auto"/>
                <w:left w:val="none" w:sz="0" w:space="0" w:color="auto"/>
                <w:bottom w:val="none" w:sz="0" w:space="0" w:color="auto"/>
                <w:right w:val="none" w:sz="0" w:space="0" w:color="auto"/>
              </w:divBdr>
              <w:divsChild>
                <w:div w:id="699818483">
                  <w:marLeft w:val="0"/>
                  <w:marRight w:val="0"/>
                  <w:marTop w:val="0"/>
                  <w:marBottom w:val="0"/>
                  <w:divBdr>
                    <w:top w:val="none" w:sz="0" w:space="0" w:color="auto"/>
                    <w:left w:val="none" w:sz="0" w:space="0" w:color="auto"/>
                    <w:bottom w:val="none" w:sz="0" w:space="0" w:color="auto"/>
                    <w:right w:val="none" w:sz="0" w:space="0" w:color="auto"/>
                  </w:divBdr>
                  <w:divsChild>
                    <w:div w:id="11100032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37872907">
          <w:marLeft w:val="0"/>
          <w:marRight w:val="0"/>
          <w:marTop w:val="0"/>
          <w:marBottom w:val="0"/>
          <w:divBdr>
            <w:top w:val="none" w:sz="0" w:space="0" w:color="auto"/>
            <w:left w:val="none" w:sz="0" w:space="0" w:color="auto"/>
            <w:bottom w:val="none" w:sz="0" w:space="0" w:color="auto"/>
            <w:right w:val="none" w:sz="0" w:space="0" w:color="auto"/>
          </w:divBdr>
          <w:divsChild>
            <w:div w:id="1820340902">
              <w:marLeft w:val="0"/>
              <w:marRight w:val="0"/>
              <w:marTop w:val="0"/>
              <w:marBottom w:val="0"/>
              <w:divBdr>
                <w:top w:val="none" w:sz="0" w:space="0" w:color="auto"/>
                <w:left w:val="none" w:sz="0" w:space="0" w:color="auto"/>
                <w:bottom w:val="none" w:sz="0" w:space="0" w:color="auto"/>
                <w:right w:val="none" w:sz="0" w:space="0" w:color="auto"/>
              </w:divBdr>
              <w:divsChild>
                <w:div w:id="601113124">
                  <w:marLeft w:val="0"/>
                  <w:marRight w:val="0"/>
                  <w:marTop w:val="0"/>
                  <w:marBottom w:val="0"/>
                  <w:divBdr>
                    <w:top w:val="none" w:sz="0" w:space="0" w:color="auto"/>
                    <w:left w:val="none" w:sz="0" w:space="0" w:color="auto"/>
                    <w:bottom w:val="none" w:sz="0" w:space="0" w:color="auto"/>
                    <w:right w:val="none" w:sz="0" w:space="0" w:color="auto"/>
                  </w:divBdr>
                  <w:divsChild>
                    <w:div w:id="2323523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89380270">
      <w:bodyDiv w:val="1"/>
      <w:marLeft w:val="0"/>
      <w:marRight w:val="0"/>
      <w:marTop w:val="0"/>
      <w:marBottom w:val="0"/>
      <w:divBdr>
        <w:top w:val="none" w:sz="0" w:space="0" w:color="auto"/>
        <w:left w:val="none" w:sz="0" w:space="0" w:color="auto"/>
        <w:bottom w:val="none" w:sz="0" w:space="0" w:color="auto"/>
        <w:right w:val="none" w:sz="0" w:space="0" w:color="auto"/>
      </w:divBdr>
    </w:div>
    <w:div w:id="2092580395">
      <w:bodyDiv w:val="1"/>
      <w:marLeft w:val="0"/>
      <w:marRight w:val="0"/>
      <w:marTop w:val="0"/>
      <w:marBottom w:val="0"/>
      <w:divBdr>
        <w:top w:val="none" w:sz="0" w:space="0" w:color="auto"/>
        <w:left w:val="none" w:sz="0" w:space="0" w:color="auto"/>
        <w:bottom w:val="none" w:sz="0" w:space="0" w:color="auto"/>
        <w:right w:val="none" w:sz="0" w:space="0" w:color="auto"/>
      </w:divBdr>
    </w:div>
    <w:div w:id="213374092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image" Target="media/image1.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0</TotalTime>
  <Pages>5</Pages>
  <Words>852</Words>
  <Characters>4860</Characters>
  <Application>Microsoft Office Word</Application>
  <DocSecurity>0</DocSecurity>
  <Lines>40</Lines>
  <Paragraphs>11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5701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AK Innovative Design Solution Ltd</dc:creator>
  <cp:keywords/>
  <dc:description/>
  <cp:lastModifiedBy>AK Innovative Design Solution Ltd</cp:lastModifiedBy>
  <cp:revision>5</cp:revision>
  <dcterms:created xsi:type="dcterms:W3CDTF">2024-12-30T19:43:00Z</dcterms:created>
  <dcterms:modified xsi:type="dcterms:W3CDTF">2025-04-20T18:40:00Z</dcterms:modified>
</cp:coreProperties>
</file>