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3D72CC03" w14:textId="400B2258" w:rsidR="00E945D5" w:rsidRPr="004A3A69" w:rsidRDefault="003E7958" w:rsidP="00E35DE3">
      <w:pPr>
        <w:widowControl w:val="0"/>
        <w:tabs>
          <w:tab w:val="left" w:pos="1512"/>
        </w:tabs>
        <w:autoSpaceDE w:val="0"/>
        <w:autoSpaceDN w:val="0"/>
        <w:spacing w:before="126" w:after="0" w:line="283" w:lineRule="auto"/>
        <w:ind w:right="583"/>
        <w:jc w:val="center"/>
        <w:rPr>
          <w:rFonts w:asciiTheme="majorHAnsi" w:hAnsiTheme="majorHAnsi"/>
          <w:b/>
          <w:bCs/>
          <w:sz w:val="56"/>
          <w:szCs w:val="56"/>
          <w:u w:val="single"/>
        </w:rPr>
      </w:pPr>
      <w:r w:rsidRPr="004A3A69">
        <w:rPr>
          <w:rFonts w:asciiTheme="majorHAnsi" w:eastAsiaTheme="majorEastAsia" w:hAnsiTheme="majorHAnsi" w:cstheme="majorBidi"/>
          <w:b/>
          <w:bCs/>
          <w:color w:val="0E2841" w:themeColor="text2"/>
          <w:spacing w:val="-10"/>
          <w:kern w:val="28"/>
          <w:sz w:val="56"/>
          <w:szCs w:val="56"/>
          <w:lang w:val="en-US"/>
        </w:rPr>
        <w:t>COSHH</w:t>
      </w:r>
      <w:r w:rsidR="00F67432" w:rsidRPr="004A3A69">
        <w:rPr>
          <w:rFonts w:asciiTheme="majorHAnsi" w:eastAsiaTheme="majorEastAsia" w:hAnsiTheme="majorHAnsi" w:cstheme="majorBidi"/>
          <w:b/>
          <w:bCs/>
          <w:color w:val="0E2841" w:themeColor="text2"/>
          <w:spacing w:val="-10"/>
          <w:kern w:val="28"/>
          <w:sz w:val="56"/>
          <w:szCs w:val="56"/>
          <w:lang w:val="en-US"/>
        </w:rPr>
        <w:t xml:space="preserve"> Policy</w:t>
      </w:r>
    </w:p>
    <w:p w14:paraId="1D2A1F66" w14:textId="77777777" w:rsidR="00CA380A" w:rsidRDefault="00CA380A"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2B53041B"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3CED4107"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7DD6152B"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46A5C5CF" w14:textId="77777777" w:rsidR="003E7958" w:rsidRDefault="003E7958" w:rsidP="0034715E">
      <w:pPr>
        <w:widowControl w:val="0"/>
        <w:tabs>
          <w:tab w:val="left" w:pos="1512"/>
        </w:tabs>
        <w:autoSpaceDE w:val="0"/>
        <w:autoSpaceDN w:val="0"/>
        <w:spacing w:before="126" w:after="0" w:line="283" w:lineRule="auto"/>
        <w:ind w:right="583"/>
        <w:jc w:val="both"/>
        <w:rPr>
          <w:b/>
          <w:bCs/>
          <w:sz w:val="22"/>
          <w:szCs w:val="22"/>
          <w:u w:val="single"/>
        </w:rPr>
      </w:pPr>
    </w:p>
    <w:p w14:paraId="53941716" w14:textId="77777777" w:rsidR="003E7958" w:rsidRDefault="003E7958" w:rsidP="0034715E">
      <w:pPr>
        <w:widowControl w:val="0"/>
        <w:tabs>
          <w:tab w:val="left" w:pos="1512"/>
        </w:tabs>
        <w:autoSpaceDE w:val="0"/>
        <w:autoSpaceDN w:val="0"/>
        <w:spacing w:before="126" w:after="0" w:line="283" w:lineRule="auto"/>
        <w:ind w:right="583"/>
        <w:jc w:val="both"/>
        <w:rPr>
          <w:b/>
          <w:bCs/>
          <w:sz w:val="22"/>
          <w:szCs w:val="22"/>
          <w:u w:val="single"/>
        </w:rPr>
      </w:pPr>
    </w:p>
    <w:p w14:paraId="6F0BD065" w14:textId="77777777" w:rsidR="004A3A69" w:rsidRDefault="004A3A69" w:rsidP="0034715E">
      <w:pPr>
        <w:widowControl w:val="0"/>
        <w:tabs>
          <w:tab w:val="left" w:pos="1512"/>
        </w:tabs>
        <w:autoSpaceDE w:val="0"/>
        <w:autoSpaceDN w:val="0"/>
        <w:spacing w:before="126" w:after="0" w:line="283" w:lineRule="auto"/>
        <w:ind w:right="583"/>
        <w:jc w:val="both"/>
        <w:rPr>
          <w:b/>
          <w:bCs/>
          <w:sz w:val="22"/>
          <w:szCs w:val="22"/>
          <w:u w:val="single"/>
        </w:rPr>
      </w:pPr>
    </w:p>
    <w:p w14:paraId="373F3ED3" w14:textId="77777777" w:rsidR="000A0411" w:rsidRDefault="000A0411" w:rsidP="0034715E">
      <w:pPr>
        <w:widowControl w:val="0"/>
        <w:tabs>
          <w:tab w:val="left" w:pos="1512"/>
        </w:tabs>
        <w:autoSpaceDE w:val="0"/>
        <w:autoSpaceDN w:val="0"/>
        <w:spacing w:before="126" w:after="0" w:line="283" w:lineRule="auto"/>
        <w:ind w:right="583"/>
        <w:jc w:val="both"/>
        <w:rPr>
          <w:b/>
          <w:bCs/>
          <w:sz w:val="22"/>
          <w:szCs w:val="22"/>
          <w:u w:val="single"/>
        </w:rPr>
      </w:pPr>
    </w:p>
    <w:p w14:paraId="3D8C2F62"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lastRenderedPageBreak/>
        <w:t>1. Policy Statement</w:t>
      </w:r>
    </w:p>
    <w:p w14:paraId="4602A715"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At Walk in the Park Nursery, the safety, health, and well-being of children, staff, and visitors are our highest priority. The nursery recognises the importance of controlling exposure to hazardous substances and implements this policy to ensure full compliance with the Control of Substances Hazardous to Health Regulations 2002 (COSHH) and other related health and safety laws.</w:t>
      </w:r>
    </w:p>
    <w:p w14:paraId="6ED09A5B"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We aim to prevent or minimise exposure to harmful chemicals, cleaning agents, and other hazardous substances by implementing strict control procedures, clear communication, regular training, and robust risk assessments.</w:t>
      </w:r>
    </w:p>
    <w:p w14:paraId="53BE8B12" w14:textId="6F8D329B" w:rsidR="00D25657" w:rsidRPr="00D25657" w:rsidRDefault="00D25657" w:rsidP="00D25657">
      <w:pPr>
        <w:widowControl w:val="0"/>
        <w:tabs>
          <w:tab w:val="left" w:pos="1512"/>
        </w:tabs>
        <w:autoSpaceDE w:val="0"/>
        <w:autoSpaceDN w:val="0"/>
        <w:spacing w:before="126" w:after="0" w:line="240" w:lineRule="auto"/>
        <w:ind w:right="583"/>
        <w:jc w:val="both"/>
      </w:pPr>
    </w:p>
    <w:p w14:paraId="4FEA0EAD"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t>2. Purpose and Scope</w:t>
      </w:r>
    </w:p>
    <w:p w14:paraId="6141D438" w14:textId="16DB5A40" w:rsidR="00D25657" w:rsidRPr="00D25657" w:rsidRDefault="00D25657" w:rsidP="00D25657">
      <w:pPr>
        <w:widowControl w:val="0"/>
        <w:tabs>
          <w:tab w:val="left" w:pos="1512"/>
        </w:tabs>
        <w:autoSpaceDE w:val="0"/>
        <w:autoSpaceDN w:val="0"/>
        <w:spacing w:before="126" w:after="0" w:line="240" w:lineRule="auto"/>
        <w:ind w:right="583"/>
        <w:jc w:val="both"/>
      </w:pPr>
      <w:r w:rsidRPr="00D25657">
        <w:t>This policy outlines how hazardous substances will be identified, assessed, stored, used, and monitored in the nursery setting. It applies to:</w:t>
      </w:r>
    </w:p>
    <w:p w14:paraId="35774C39" w14:textId="77777777" w:rsidR="00D25657" w:rsidRPr="00D25657" w:rsidRDefault="00D25657" w:rsidP="00D25657">
      <w:pPr>
        <w:widowControl w:val="0"/>
        <w:numPr>
          <w:ilvl w:val="0"/>
          <w:numId w:val="213"/>
        </w:numPr>
        <w:tabs>
          <w:tab w:val="left" w:pos="1512"/>
        </w:tabs>
        <w:autoSpaceDE w:val="0"/>
        <w:autoSpaceDN w:val="0"/>
        <w:spacing w:before="126" w:after="0" w:line="240" w:lineRule="auto"/>
        <w:ind w:right="583"/>
        <w:jc w:val="both"/>
      </w:pPr>
      <w:r w:rsidRPr="00D25657">
        <w:t>All staff and volunteers</w:t>
      </w:r>
    </w:p>
    <w:p w14:paraId="3CB4056B" w14:textId="77777777" w:rsidR="00D25657" w:rsidRPr="00D25657" w:rsidRDefault="00D25657" w:rsidP="00D25657">
      <w:pPr>
        <w:widowControl w:val="0"/>
        <w:numPr>
          <w:ilvl w:val="0"/>
          <w:numId w:val="213"/>
        </w:numPr>
        <w:tabs>
          <w:tab w:val="left" w:pos="1512"/>
        </w:tabs>
        <w:autoSpaceDE w:val="0"/>
        <w:autoSpaceDN w:val="0"/>
        <w:spacing w:before="126" w:after="0" w:line="240" w:lineRule="auto"/>
        <w:ind w:right="583"/>
        <w:jc w:val="both"/>
      </w:pPr>
      <w:r w:rsidRPr="00D25657">
        <w:t>Any contractors or third-party cleaners</w:t>
      </w:r>
    </w:p>
    <w:p w14:paraId="6140A420" w14:textId="77777777" w:rsidR="00D25657" w:rsidRPr="00D25657" w:rsidRDefault="00D25657" w:rsidP="00D25657">
      <w:pPr>
        <w:widowControl w:val="0"/>
        <w:numPr>
          <w:ilvl w:val="0"/>
          <w:numId w:val="213"/>
        </w:numPr>
        <w:tabs>
          <w:tab w:val="left" w:pos="1512"/>
        </w:tabs>
        <w:autoSpaceDE w:val="0"/>
        <w:autoSpaceDN w:val="0"/>
        <w:spacing w:before="126" w:after="0" w:line="240" w:lineRule="auto"/>
        <w:ind w:right="583"/>
        <w:jc w:val="both"/>
      </w:pPr>
      <w:r w:rsidRPr="00D25657">
        <w:t>Any visitors or professionals entering the premises</w:t>
      </w:r>
    </w:p>
    <w:p w14:paraId="07E539B1" w14:textId="77777777" w:rsidR="00D25657" w:rsidRDefault="00D25657" w:rsidP="00D25657">
      <w:pPr>
        <w:widowControl w:val="0"/>
        <w:numPr>
          <w:ilvl w:val="0"/>
          <w:numId w:val="213"/>
        </w:numPr>
        <w:tabs>
          <w:tab w:val="left" w:pos="1512"/>
        </w:tabs>
        <w:autoSpaceDE w:val="0"/>
        <w:autoSpaceDN w:val="0"/>
        <w:spacing w:before="126" w:after="0" w:line="240" w:lineRule="auto"/>
        <w:ind w:right="583"/>
        <w:jc w:val="both"/>
      </w:pPr>
      <w:r w:rsidRPr="00D25657">
        <w:t>All areas where substances are stored or used, including cleaning cupboards, kitchens, bathrooms, and outdoor areas</w:t>
      </w:r>
    </w:p>
    <w:p w14:paraId="4A5F4373" w14:textId="77777777" w:rsidR="00D25657" w:rsidRPr="00D25657" w:rsidRDefault="00D25657" w:rsidP="00D25657">
      <w:pPr>
        <w:widowControl w:val="0"/>
        <w:tabs>
          <w:tab w:val="left" w:pos="1512"/>
        </w:tabs>
        <w:autoSpaceDE w:val="0"/>
        <w:autoSpaceDN w:val="0"/>
        <w:spacing w:before="126" w:after="0" w:line="240" w:lineRule="auto"/>
        <w:ind w:left="720" w:right="583"/>
        <w:jc w:val="both"/>
      </w:pPr>
    </w:p>
    <w:p w14:paraId="7FE2FB83"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Key purposes:</w:t>
      </w:r>
    </w:p>
    <w:p w14:paraId="41D7C3FB" w14:textId="77777777" w:rsidR="00D25657" w:rsidRPr="00D25657" w:rsidRDefault="00D25657" w:rsidP="00D25657">
      <w:pPr>
        <w:widowControl w:val="0"/>
        <w:numPr>
          <w:ilvl w:val="0"/>
          <w:numId w:val="214"/>
        </w:numPr>
        <w:tabs>
          <w:tab w:val="left" w:pos="1512"/>
        </w:tabs>
        <w:autoSpaceDE w:val="0"/>
        <w:autoSpaceDN w:val="0"/>
        <w:spacing w:before="126" w:after="0" w:line="240" w:lineRule="auto"/>
        <w:ind w:right="583"/>
        <w:jc w:val="both"/>
      </w:pPr>
      <w:r w:rsidRPr="00D25657">
        <w:t>To prevent injury or ill health resulting from hazardous substances.</w:t>
      </w:r>
    </w:p>
    <w:p w14:paraId="0D864389" w14:textId="77777777" w:rsidR="00D25657" w:rsidRPr="00D25657" w:rsidRDefault="00D25657" w:rsidP="00D25657">
      <w:pPr>
        <w:widowControl w:val="0"/>
        <w:numPr>
          <w:ilvl w:val="0"/>
          <w:numId w:val="214"/>
        </w:numPr>
        <w:tabs>
          <w:tab w:val="left" w:pos="1512"/>
        </w:tabs>
        <w:autoSpaceDE w:val="0"/>
        <w:autoSpaceDN w:val="0"/>
        <w:spacing w:before="126" w:after="0" w:line="240" w:lineRule="auto"/>
        <w:ind w:right="583"/>
        <w:jc w:val="both"/>
      </w:pPr>
      <w:r w:rsidRPr="00D25657">
        <w:t>To ensure safe handling, storage, and disposal of such substances.</w:t>
      </w:r>
    </w:p>
    <w:p w14:paraId="72D99FF4" w14:textId="77777777" w:rsidR="00D25657" w:rsidRPr="00D25657" w:rsidRDefault="00D25657" w:rsidP="00D25657">
      <w:pPr>
        <w:widowControl w:val="0"/>
        <w:numPr>
          <w:ilvl w:val="0"/>
          <w:numId w:val="214"/>
        </w:numPr>
        <w:tabs>
          <w:tab w:val="left" w:pos="1512"/>
        </w:tabs>
        <w:autoSpaceDE w:val="0"/>
        <w:autoSpaceDN w:val="0"/>
        <w:spacing w:before="126" w:after="0" w:line="240" w:lineRule="auto"/>
        <w:ind w:right="583"/>
        <w:jc w:val="both"/>
      </w:pPr>
      <w:r w:rsidRPr="00D25657">
        <w:t>To protect children, especially those with SEND or medical conditions, from exposure risks.</w:t>
      </w:r>
    </w:p>
    <w:p w14:paraId="21DA54E5" w14:textId="77777777" w:rsidR="00D25657" w:rsidRPr="00D25657" w:rsidRDefault="00D25657" w:rsidP="00D25657">
      <w:pPr>
        <w:widowControl w:val="0"/>
        <w:numPr>
          <w:ilvl w:val="0"/>
          <w:numId w:val="214"/>
        </w:numPr>
        <w:tabs>
          <w:tab w:val="left" w:pos="1512"/>
        </w:tabs>
        <w:autoSpaceDE w:val="0"/>
        <w:autoSpaceDN w:val="0"/>
        <w:spacing w:before="126" w:after="0" w:line="240" w:lineRule="auto"/>
        <w:ind w:right="583"/>
        <w:jc w:val="both"/>
      </w:pPr>
      <w:r w:rsidRPr="00D25657">
        <w:t>To comply with legal obligations under COSHH and EYFS welfare requirements.</w:t>
      </w:r>
    </w:p>
    <w:p w14:paraId="4FF79568" w14:textId="43AB7250" w:rsidR="00D25657" w:rsidRPr="00D25657" w:rsidRDefault="00D25657" w:rsidP="00D25657">
      <w:pPr>
        <w:widowControl w:val="0"/>
        <w:tabs>
          <w:tab w:val="left" w:pos="1512"/>
        </w:tabs>
        <w:autoSpaceDE w:val="0"/>
        <w:autoSpaceDN w:val="0"/>
        <w:spacing w:before="126" w:after="0" w:line="240" w:lineRule="auto"/>
        <w:ind w:right="583"/>
        <w:jc w:val="both"/>
      </w:pPr>
    </w:p>
    <w:p w14:paraId="682B83CE"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t>3. Responsibilities of Management</w:t>
      </w:r>
    </w:p>
    <w:p w14:paraId="686C6B8C" w14:textId="234D313E" w:rsidR="00D25657" w:rsidRPr="00D25657" w:rsidRDefault="00D25657" w:rsidP="00D25657">
      <w:pPr>
        <w:widowControl w:val="0"/>
        <w:tabs>
          <w:tab w:val="left" w:pos="1512"/>
        </w:tabs>
        <w:autoSpaceDE w:val="0"/>
        <w:autoSpaceDN w:val="0"/>
        <w:spacing w:before="126" w:after="0" w:line="240" w:lineRule="auto"/>
        <w:ind w:right="583"/>
        <w:jc w:val="both"/>
      </w:pPr>
      <w:r w:rsidRPr="00D25657">
        <w:t>Management is responsible for overseeing all health and safety policies, ensuring appropriate training and documentation, and maintaining compliance with statutory guidance.</w:t>
      </w:r>
    </w:p>
    <w:p w14:paraId="2266C16A"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Management duties include:</w:t>
      </w:r>
    </w:p>
    <w:p w14:paraId="5B16B408" w14:textId="77777777" w:rsidR="00D25657" w:rsidRPr="00D25657" w:rsidRDefault="00D25657" w:rsidP="00D25657">
      <w:pPr>
        <w:widowControl w:val="0"/>
        <w:numPr>
          <w:ilvl w:val="0"/>
          <w:numId w:val="215"/>
        </w:numPr>
        <w:tabs>
          <w:tab w:val="left" w:pos="1512"/>
        </w:tabs>
        <w:autoSpaceDE w:val="0"/>
        <w:autoSpaceDN w:val="0"/>
        <w:spacing w:before="126" w:after="0" w:line="240" w:lineRule="auto"/>
        <w:ind w:right="583"/>
        <w:jc w:val="both"/>
      </w:pPr>
      <w:r w:rsidRPr="00D25657">
        <w:t>Identifying hazardous substances used on site.</w:t>
      </w:r>
    </w:p>
    <w:p w14:paraId="11057D69" w14:textId="77777777" w:rsidR="00D25657" w:rsidRPr="00D25657" w:rsidRDefault="00D25657" w:rsidP="00D25657">
      <w:pPr>
        <w:widowControl w:val="0"/>
        <w:numPr>
          <w:ilvl w:val="0"/>
          <w:numId w:val="215"/>
        </w:numPr>
        <w:tabs>
          <w:tab w:val="left" w:pos="1512"/>
        </w:tabs>
        <w:autoSpaceDE w:val="0"/>
        <w:autoSpaceDN w:val="0"/>
        <w:spacing w:before="126" w:after="0" w:line="240" w:lineRule="auto"/>
        <w:ind w:right="583"/>
        <w:jc w:val="both"/>
      </w:pPr>
      <w:r w:rsidRPr="00D25657">
        <w:t>Completing and reviewing COSHH risk assessments for all substances.</w:t>
      </w:r>
    </w:p>
    <w:p w14:paraId="1AA8EB35" w14:textId="77777777" w:rsidR="00D25657" w:rsidRPr="00D25657" w:rsidRDefault="00D25657" w:rsidP="00D25657">
      <w:pPr>
        <w:widowControl w:val="0"/>
        <w:numPr>
          <w:ilvl w:val="0"/>
          <w:numId w:val="215"/>
        </w:numPr>
        <w:tabs>
          <w:tab w:val="left" w:pos="1512"/>
        </w:tabs>
        <w:autoSpaceDE w:val="0"/>
        <w:autoSpaceDN w:val="0"/>
        <w:spacing w:before="126" w:after="0" w:line="240" w:lineRule="auto"/>
        <w:ind w:right="583"/>
        <w:jc w:val="both"/>
      </w:pPr>
      <w:r w:rsidRPr="00D25657">
        <w:t>Ensuring appropriate storage facilities are in place.</w:t>
      </w:r>
    </w:p>
    <w:p w14:paraId="5D53FD5C" w14:textId="77777777" w:rsidR="00D25657" w:rsidRPr="00D25657" w:rsidRDefault="00D25657" w:rsidP="00D25657">
      <w:pPr>
        <w:widowControl w:val="0"/>
        <w:numPr>
          <w:ilvl w:val="0"/>
          <w:numId w:val="215"/>
        </w:numPr>
        <w:tabs>
          <w:tab w:val="left" w:pos="1512"/>
        </w:tabs>
        <w:autoSpaceDE w:val="0"/>
        <w:autoSpaceDN w:val="0"/>
        <w:spacing w:before="126" w:after="0" w:line="240" w:lineRule="auto"/>
        <w:ind w:right="583"/>
        <w:jc w:val="both"/>
      </w:pPr>
      <w:r w:rsidRPr="00D25657">
        <w:t>Providing staff training on the safe handling and disposal of hazardous materials.</w:t>
      </w:r>
    </w:p>
    <w:p w14:paraId="7A2B9998" w14:textId="77777777" w:rsidR="00D25657" w:rsidRPr="00D25657" w:rsidRDefault="00D25657" w:rsidP="00D25657">
      <w:pPr>
        <w:widowControl w:val="0"/>
        <w:numPr>
          <w:ilvl w:val="0"/>
          <w:numId w:val="215"/>
        </w:numPr>
        <w:tabs>
          <w:tab w:val="left" w:pos="1512"/>
        </w:tabs>
        <w:autoSpaceDE w:val="0"/>
        <w:autoSpaceDN w:val="0"/>
        <w:spacing w:before="126" w:after="0" w:line="240" w:lineRule="auto"/>
        <w:ind w:right="583"/>
        <w:jc w:val="both"/>
      </w:pPr>
      <w:r w:rsidRPr="00D25657">
        <w:lastRenderedPageBreak/>
        <w:t>Ensuring Material Safety Data Sheets (MSDS) are available for all products.</w:t>
      </w:r>
    </w:p>
    <w:p w14:paraId="75B060FD" w14:textId="77777777" w:rsidR="00D25657" w:rsidRPr="00D25657" w:rsidRDefault="00D25657" w:rsidP="00D25657">
      <w:pPr>
        <w:widowControl w:val="0"/>
        <w:numPr>
          <w:ilvl w:val="0"/>
          <w:numId w:val="215"/>
        </w:numPr>
        <w:tabs>
          <w:tab w:val="left" w:pos="1512"/>
        </w:tabs>
        <w:autoSpaceDE w:val="0"/>
        <w:autoSpaceDN w:val="0"/>
        <w:spacing w:before="126" w:after="0" w:line="240" w:lineRule="auto"/>
        <w:ind w:right="583"/>
        <w:jc w:val="both"/>
      </w:pPr>
      <w:r w:rsidRPr="00D25657">
        <w:t>Reviewing the COSHH policy annually or after incidents or changes in products.</w:t>
      </w:r>
    </w:p>
    <w:p w14:paraId="0A85C505" w14:textId="6366EA9E" w:rsidR="00D25657" w:rsidRPr="00D25657" w:rsidRDefault="00D25657" w:rsidP="00D25657">
      <w:pPr>
        <w:widowControl w:val="0"/>
        <w:tabs>
          <w:tab w:val="left" w:pos="1512"/>
        </w:tabs>
        <w:autoSpaceDE w:val="0"/>
        <w:autoSpaceDN w:val="0"/>
        <w:spacing w:before="126" w:after="0" w:line="240" w:lineRule="auto"/>
        <w:ind w:right="583"/>
        <w:jc w:val="both"/>
      </w:pPr>
    </w:p>
    <w:p w14:paraId="48E41513"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t>4. Identifying Hazardous Substances</w:t>
      </w:r>
    </w:p>
    <w:p w14:paraId="710965F2" w14:textId="7E439A18" w:rsidR="00D25657" w:rsidRPr="00D25657" w:rsidRDefault="00D25657" w:rsidP="00D25657">
      <w:pPr>
        <w:widowControl w:val="0"/>
        <w:tabs>
          <w:tab w:val="left" w:pos="1512"/>
        </w:tabs>
        <w:autoSpaceDE w:val="0"/>
        <w:autoSpaceDN w:val="0"/>
        <w:spacing w:before="126" w:after="0" w:line="240" w:lineRule="auto"/>
        <w:ind w:right="583"/>
        <w:jc w:val="both"/>
      </w:pPr>
      <w:r w:rsidRPr="00D25657">
        <w:t>Hazardous substances in early years settings may include cleaning products, disinfectants, paints, glues, and personal care products.</w:t>
      </w:r>
    </w:p>
    <w:p w14:paraId="1098F246"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Procedures:</w:t>
      </w:r>
    </w:p>
    <w:p w14:paraId="5693168F" w14:textId="77777777" w:rsidR="00D25657" w:rsidRPr="00D25657" w:rsidRDefault="00D25657" w:rsidP="00D25657">
      <w:pPr>
        <w:widowControl w:val="0"/>
        <w:numPr>
          <w:ilvl w:val="0"/>
          <w:numId w:val="216"/>
        </w:numPr>
        <w:tabs>
          <w:tab w:val="left" w:pos="1512"/>
        </w:tabs>
        <w:autoSpaceDE w:val="0"/>
        <w:autoSpaceDN w:val="0"/>
        <w:spacing w:before="126" w:after="0" w:line="240" w:lineRule="auto"/>
        <w:ind w:right="583"/>
        <w:jc w:val="both"/>
      </w:pPr>
      <w:r w:rsidRPr="00D25657">
        <w:t>Maintain a COSHH inventory of all hazardous substances used or stored on site.</w:t>
      </w:r>
    </w:p>
    <w:p w14:paraId="63D54F74" w14:textId="77777777" w:rsidR="00D25657" w:rsidRPr="00D25657" w:rsidRDefault="00D25657" w:rsidP="00D25657">
      <w:pPr>
        <w:widowControl w:val="0"/>
        <w:numPr>
          <w:ilvl w:val="0"/>
          <w:numId w:val="216"/>
        </w:numPr>
        <w:tabs>
          <w:tab w:val="left" w:pos="1512"/>
        </w:tabs>
        <w:autoSpaceDE w:val="0"/>
        <w:autoSpaceDN w:val="0"/>
        <w:spacing w:before="126" w:after="0" w:line="240" w:lineRule="auto"/>
        <w:ind w:right="583"/>
        <w:jc w:val="both"/>
      </w:pPr>
      <w:r w:rsidRPr="00D25657">
        <w:t>Ensure all products are correctly labelled, and safety data sheets are filed and accessible.</w:t>
      </w:r>
    </w:p>
    <w:p w14:paraId="0955F760" w14:textId="77777777" w:rsidR="00D25657" w:rsidRPr="00D25657" w:rsidRDefault="00D25657" w:rsidP="00D25657">
      <w:pPr>
        <w:widowControl w:val="0"/>
        <w:numPr>
          <w:ilvl w:val="0"/>
          <w:numId w:val="216"/>
        </w:numPr>
        <w:tabs>
          <w:tab w:val="left" w:pos="1512"/>
        </w:tabs>
        <w:autoSpaceDE w:val="0"/>
        <w:autoSpaceDN w:val="0"/>
        <w:spacing w:before="126" w:after="0" w:line="240" w:lineRule="auto"/>
        <w:ind w:right="583"/>
        <w:jc w:val="both"/>
      </w:pPr>
      <w:r w:rsidRPr="00D25657">
        <w:t>Avoid using products that are unnecessary or pose significant risk, especially near children.</w:t>
      </w:r>
    </w:p>
    <w:p w14:paraId="41FFD65F" w14:textId="77777777" w:rsidR="00D25657" w:rsidRPr="00D25657" w:rsidRDefault="00D25657" w:rsidP="00D25657">
      <w:pPr>
        <w:widowControl w:val="0"/>
        <w:numPr>
          <w:ilvl w:val="0"/>
          <w:numId w:val="216"/>
        </w:numPr>
        <w:tabs>
          <w:tab w:val="left" w:pos="1512"/>
        </w:tabs>
        <w:autoSpaceDE w:val="0"/>
        <w:autoSpaceDN w:val="0"/>
        <w:spacing w:before="126" w:after="0" w:line="240" w:lineRule="auto"/>
        <w:ind w:right="583"/>
        <w:jc w:val="both"/>
      </w:pPr>
      <w:r w:rsidRPr="00D25657">
        <w:t>Choose child-safe, non-toxic, or eco-friendly alternatives whenever possible.</w:t>
      </w:r>
    </w:p>
    <w:p w14:paraId="0ECFD2B5" w14:textId="027B7DBD" w:rsidR="00D25657" w:rsidRPr="00D25657" w:rsidRDefault="00D25657" w:rsidP="00D25657">
      <w:pPr>
        <w:widowControl w:val="0"/>
        <w:tabs>
          <w:tab w:val="left" w:pos="1512"/>
        </w:tabs>
        <w:autoSpaceDE w:val="0"/>
        <w:autoSpaceDN w:val="0"/>
        <w:spacing w:before="126" w:after="0" w:line="240" w:lineRule="auto"/>
        <w:ind w:right="583"/>
        <w:jc w:val="both"/>
      </w:pPr>
    </w:p>
    <w:p w14:paraId="55D31536"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t>5. Risk Assessment Process</w:t>
      </w:r>
    </w:p>
    <w:p w14:paraId="1DE19FF2" w14:textId="5693683E" w:rsidR="00D25657" w:rsidRPr="00D25657" w:rsidRDefault="00D25657" w:rsidP="00D25657">
      <w:pPr>
        <w:widowControl w:val="0"/>
        <w:tabs>
          <w:tab w:val="left" w:pos="1512"/>
        </w:tabs>
        <w:autoSpaceDE w:val="0"/>
        <w:autoSpaceDN w:val="0"/>
        <w:spacing w:before="126" w:after="0" w:line="240" w:lineRule="auto"/>
        <w:ind w:right="583"/>
        <w:jc w:val="both"/>
      </w:pPr>
      <w:r w:rsidRPr="00D25657">
        <w:t>COSHH requires employers to assess the risks to health posed by hazardous substances and decide on control measures.</w:t>
      </w:r>
    </w:p>
    <w:p w14:paraId="73C1CCE5"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Steps taken:</w:t>
      </w:r>
    </w:p>
    <w:p w14:paraId="6CDE600E" w14:textId="77777777" w:rsidR="00D25657" w:rsidRPr="00D25657" w:rsidRDefault="00D25657" w:rsidP="00D25657">
      <w:pPr>
        <w:widowControl w:val="0"/>
        <w:numPr>
          <w:ilvl w:val="0"/>
          <w:numId w:val="217"/>
        </w:numPr>
        <w:tabs>
          <w:tab w:val="left" w:pos="1512"/>
        </w:tabs>
        <w:autoSpaceDE w:val="0"/>
        <w:autoSpaceDN w:val="0"/>
        <w:spacing w:before="126" w:after="0" w:line="240" w:lineRule="auto"/>
        <w:ind w:right="583"/>
        <w:jc w:val="both"/>
      </w:pPr>
      <w:r w:rsidRPr="00D25657">
        <w:t>Identify hazardous substances and how they are used.</w:t>
      </w:r>
    </w:p>
    <w:p w14:paraId="2A17E476" w14:textId="77777777" w:rsidR="00D25657" w:rsidRPr="00D25657" w:rsidRDefault="00D25657" w:rsidP="00D25657">
      <w:pPr>
        <w:widowControl w:val="0"/>
        <w:numPr>
          <w:ilvl w:val="0"/>
          <w:numId w:val="217"/>
        </w:numPr>
        <w:tabs>
          <w:tab w:val="left" w:pos="1512"/>
        </w:tabs>
        <w:autoSpaceDE w:val="0"/>
        <w:autoSpaceDN w:val="0"/>
        <w:spacing w:before="126" w:after="0" w:line="240" w:lineRule="auto"/>
        <w:ind w:right="583"/>
        <w:jc w:val="both"/>
      </w:pPr>
      <w:r w:rsidRPr="00D25657">
        <w:t>Determine who might be harmed (children, staff, cleaning contractors).</w:t>
      </w:r>
    </w:p>
    <w:p w14:paraId="71A44194" w14:textId="77777777" w:rsidR="00D25657" w:rsidRPr="00D25657" w:rsidRDefault="00D25657" w:rsidP="00D25657">
      <w:pPr>
        <w:widowControl w:val="0"/>
        <w:numPr>
          <w:ilvl w:val="0"/>
          <w:numId w:val="217"/>
        </w:numPr>
        <w:tabs>
          <w:tab w:val="left" w:pos="1512"/>
        </w:tabs>
        <w:autoSpaceDE w:val="0"/>
        <w:autoSpaceDN w:val="0"/>
        <w:spacing w:before="126" w:after="0" w:line="240" w:lineRule="auto"/>
        <w:ind w:right="583"/>
        <w:jc w:val="both"/>
      </w:pPr>
      <w:r w:rsidRPr="00D25657">
        <w:t>Assess the level of risk and decide on control measures.</w:t>
      </w:r>
    </w:p>
    <w:p w14:paraId="4574CC3E" w14:textId="77777777" w:rsidR="00D25657" w:rsidRPr="00D25657" w:rsidRDefault="00D25657" w:rsidP="00D25657">
      <w:pPr>
        <w:widowControl w:val="0"/>
        <w:numPr>
          <w:ilvl w:val="0"/>
          <w:numId w:val="217"/>
        </w:numPr>
        <w:tabs>
          <w:tab w:val="left" w:pos="1512"/>
        </w:tabs>
        <w:autoSpaceDE w:val="0"/>
        <w:autoSpaceDN w:val="0"/>
        <w:spacing w:before="126" w:after="0" w:line="240" w:lineRule="auto"/>
        <w:ind w:right="583"/>
        <w:jc w:val="both"/>
      </w:pPr>
      <w:r w:rsidRPr="00D25657">
        <w:t>Record findings on a COSHH Risk Assessment Form.</w:t>
      </w:r>
    </w:p>
    <w:p w14:paraId="2CCC3B92" w14:textId="77777777" w:rsidR="00D25657" w:rsidRPr="00D25657" w:rsidRDefault="00D25657" w:rsidP="00D25657">
      <w:pPr>
        <w:widowControl w:val="0"/>
        <w:numPr>
          <w:ilvl w:val="0"/>
          <w:numId w:val="217"/>
        </w:numPr>
        <w:tabs>
          <w:tab w:val="left" w:pos="1512"/>
        </w:tabs>
        <w:autoSpaceDE w:val="0"/>
        <w:autoSpaceDN w:val="0"/>
        <w:spacing w:before="126" w:after="0" w:line="240" w:lineRule="auto"/>
        <w:ind w:right="583"/>
        <w:jc w:val="both"/>
      </w:pPr>
      <w:r w:rsidRPr="00D25657">
        <w:t>Review assessments annually or after an incident or product change.</w:t>
      </w:r>
    </w:p>
    <w:p w14:paraId="321609BC" w14:textId="7012EF49" w:rsidR="00D25657" w:rsidRPr="00D25657" w:rsidRDefault="00D25657" w:rsidP="00D25657">
      <w:pPr>
        <w:widowControl w:val="0"/>
        <w:tabs>
          <w:tab w:val="left" w:pos="1512"/>
        </w:tabs>
        <w:autoSpaceDE w:val="0"/>
        <w:autoSpaceDN w:val="0"/>
        <w:spacing w:before="126" w:after="0" w:line="240" w:lineRule="auto"/>
        <w:ind w:right="583"/>
        <w:jc w:val="both"/>
      </w:pPr>
    </w:p>
    <w:p w14:paraId="128045E5"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t>6. Safe Storage and Handling Procedures</w:t>
      </w:r>
    </w:p>
    <w:p w14:paraId="5E061870" w14:textId="2172AF6B" w:rsidR="00D25657" w:rsidRPr="00D25657" w:rsidRDefault="00D25657" w:rsidP="00D25657">
      <w:pPr>
        <w:widowControl w:val="0"/>
        <w:tabs>
          <w:tab w:val="left" w:pos="1512"/>
        </w:tabs>
        <w:autoSpaceDE w:val="0"/>
        <w:autoSpaceDN w:val="0"/>
        <w:spacing w:before="126" w:after="0" w:line="240" w:lineRule="auto"/>
        <w:ind w:right="583"/>
        <w:jc w:val="both"/>
      </w:pPr>
      <w:r w:rsidRPr="00D25657">
        <w:t>Improper storage of hazardous substances can result in accidents, exposure, or misuse.</w:t>
      </w:r>
    </w:p>
    <w:p w14:paraId="2AE46E02"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Procedures:</w:t>
      </w:r>
    </w:p>
    <w:p w14:paraId="185D1D18" w14:textId="77777777" w:rsidR="00D25657" w:rsidRPr="00D25657" w:rsidRDefault="00D25657" w:rsidP="00D25657">
      <w:pPr>
        <w:widowControl w:val="0"/>
        <w:numPr>
          <w:ilvl w:val="0"/>
          <w:numId w:val="218"/>
        </w:numPr>
        <w:tabs>
          <w:tab w:val="left" w:pos="1512"/>
        </w:tabs>
        <w:autoSpaceDE w:val="0"/>
        <w:autoSpaceDN w:val="0"/>
        <w:spacing w:before="126" w:after="0" w:line="240" w:lineRule="auto"/>
        <w:ind w:right="583"/>
        <w:jc w:val="both"/>
      </w:pPr>
      <w:r w:rsidRPr="00D25657">
        <w:t>All hazardous products must be kept in a locked cupboard, out of reach of children.</w:t>
      </w:r>
    </w:p>
    <w:p w14:paraId="4731D771" w14:textId="77777777" w:rsidR="00D25657" w:rsidRPr="00D25657" w:rsidRDefault="00D25657" w:rsidP="00D25657">
      <w:pPr>
        <w:widowControl w:val="0"/>
        <w:numPr>
          <w:ilvl w:val="0"/>
          <w:numId w:val="218"/>
        </w:numPr>
        <w:tabs>
          <w:tab w:val="left" w:pos="1512"/>
        </w:tabs>
        <w:autoSpaceDE w:val="0"/>
        <w:autoSpaceDN w:val="0"/>
        <w:spacing w:before="126" w:after="0" w:line="240" w:lineRule="auto"/>
        <w:ind w:right="583"/>
        <w:jc w:val="both"/>
      </w:pPr>
      <w:r w:rsidRPr="00D25657">
        <w:t>Products must never be decanted into unlabelled or inappropriate containers.</w:t>
      </w:r>
    </w:p>
    <w:p w14:paraId="5E22ECF4" w14:textId="77777777" w:rsidR="00D25657" w:rsidRPr="00D25657" w:rsidRDefault="00D25657" w:rsidP="00D25657">
      <w:pPr>
        <w:widowControl w:val="0"/>
        <w:numPr>
          <w:ilvl w:val="0"/>
          <w:numId w:val="218"/>
        </w:numPr>
        <w:tabs>
          <w:tab w:val="left" w:pos="1512"/>
        </w:tabs>
        <w:autoSpaceDE w:val="0"/>
        <w:autoSpaceDN w:val="0"/>
        <w:spacing w:before="126" w:after="0" w:line="240" w:lineRule="auto"/>
        <w:ind w:right="583"/>
        <w:jc w:val="both"/>
      </w:pPr>
      <w:r w:rsidRPr="00D25657">
        <w:t xml:space="preserve">Personal Protective Equipment (PPE) such as gloves or aprons must be worn </w:t>
      </w:r>
      <w:r w:rsidRPr="00D25657">
        <w:lastRenderedPageBreak/>
        <w:t>where necessary.</w:t>
      </w:r>
    </w:p>
    <w:p w14:paraId="7CE943D9" w14:textId="77777777" w:rsidR="00D25657" w:rsidRPr="00D25657" w:rsidRDefault="00D25657" w:rsidP="00D25657">
      <w:pPr>
        <w:widowControl w:val="0"/>
        <w:numPr>
          <w:ilvl w:val="0"/>
          <w:numId w:val="218"/>
        </w:numPr>
        <w:tabs>
          <w:tab w:val="left" w:pos="1512"/>
        </w:tabs>
        <w:autoSpaceDE w:val="0"/>
        <w:autoSpaceDN w:val="0"/>
        <w:spacing w:before="126" w:after="0" w:line="240" w:lineRule="auto"/>
        <w:ind w:right="583"/>
        <w:jc w:val="both"/>
      </w:pPr>
      <w:r w:rsidRPr="00D25657">
        <w:t>Ensure only trained staff handle hazardous substances.</w:t>
      </w:r>
    </w:p>
    <w:p w14:paraId="1BDCDBAA" w14:textId="77777777" w:rsidR="00D25657" w:rsidRPr="00D25657" w:rsidRDefault="00D25657" w:rsidP="00D25657">
      <w:pPr>
        <w:widowControl w:val="0"/>
        <w:numPr>
          <w:ilvl w:val="0"/>
          <w:numId w:val="218"/>
        </w:numPr>
        <w:tabs>
          <w:tab w:val="left" w:pos="1512"/>
        </w:tabs>
        <w:autoSpaceDE w:val="0"/>
        <w:autoSpaceDN w:val="0"/>
        <w:spacing w:before="126" w:after="0" w:line="240" w:lineRule="auto"/>
        <w:ind w:right="583"/>
        <w:jc w:val="both"/>
      </w:pPr>
      <w:r w:rsidRPr="00D25657">
        <w:t>Clear signage must be in place to indicate storage of harmful substances.</w:t>
      </w:r>
    </w:p>
    <w:p w14:paraId="02E3B7BE" w14:textId="47C064ED" w:rsidR="00D25657" w:rsidRPr="00D25657" w:rsidRDefault="00D25657" w:rsidP="00D25657">
      <w:pPr>
        <w:widowControl w:val="0"/>
        <w:tabs>
          <w:tab w:val="left" w:pos="1512"/>
        </w:tabs>
        <w:autoSpaceDE w:val="0"/>
        <w:autoSpaceDN w:val="0"/>
        <w:spacing w:before="126" w:after="0" w:line="240" w:lineRule="auto"/>
        <w:ind w:right="583"/>
        <w:jc w:val="both"/>
      </w:pPr>
    </w:p>
    <w:p w14:paraId="750CA33A"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t>7. Use of Hazardous Substances</w:t>
      </w:r>
    </w:p>
    <w:p w14:paraId="00DED28D" w14:textId="3AECB5C2" w:rsidR="00D25657" w:rsidRPr="00D25657" w:rsidRDefault="00D25657" w:rsidP="00D25657">
      <w:pPr>
        <w:widowControl w:val="0"/>
        <w:tabs>
          <w:tab w:val="left" w:pos="1512"/>
        </w:tabs>
        <w:autoSpaceDE w:val="0"/>
        <w:autoSpaceDN w:val="0"/>
        <w:spacing w:before="126" w:after="0" w:line="240" w:lineRule="auto"/>
        <w:ind w:right="583"/>
        <w:jc w:val="both"/>
      </w:pPr>
      <w:r w:rsidRPr="00D25657">
        <w:t>Children must never come into contact with cleaning chemicals or other hazardous products during the nursery day.</w:t>
      </w:r>
    </w:p>
    <w:p w14:paraId="7F40139B"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Procedures:</w:t>
      </w:r>
    </w:p>
    <w:p w14:paraId="583D1DD7" w14:textId="77777777" w:rsidR="00D25657" w:rsidRPr="00D25657" w:rsidRDefault="00D25657" w:rsidP="00D25657">
      <w:pPr>
        <w:widowControl w:val="0"/>
        <w:numPr>
          <w:ilvl w:val="0"/>
          <w:numId w:val="219"/>
        </w:numPr>
        <w:tabs>
          <w:tab w:val="left" w:pos="1512"/>
        </w:tabs>
        <w:autoSpaceDE w:val="0"/>
        <w:autoSpaceDN w:val="0"/>
        <w:spacing w:before="126" w:after="0" w:line="240" w:lineRule="auto"/>
        <w:ind w:right="583"/>
        <w:jc w:val="both"/>
      </w:pPr>
      <w:r w:rsidRPr="00D25657">
        <w:t>Cleaning must take place before children arrive, during quiet times, or after hours.</w:t>
      </w:r>
    </w:p>
    <w:p w14:paraId="3BAEA223" w14:textId="77777777" w:rsidR="00D25657" w:rsidRPr="00D25657" w:rsidRDefault="00D25657" w:rsidP="00D25657">
      <w:pPr>
        <w:widowControl w:val="0"/>
        <w:numPr>
          <w:ilvl w:val="0"/>
          <w:numId w:val="219"/>
        </w:numPr>
        <w:tabs>
          <w:tab w:val="left" w:pos="1512"/>
        </w:tabs>
        <w:autoSpaceDE w:val="0"/>
        <w:autoSpaceDN w:val="0"/>
        <w:spacing w:before="126" w:after="0" w:line="240" w:lineRule="auto"/>
        <w:ind w:right="583"/>
        <w:jc w:val="both"/>
      </w:pPr>
      <w:r w:rsidRPr="00D25657">
        <w:t>No cleaning or spraying of chemicals when children are eating or present.</w:t>
      </w:r>
    </w:p>
    <w:p w14:paraId="358EFB2C" w14:textId="77777777" w:rsidR="00D25657" w:rsidRPr="00D25657" w:rsidRDefault="00D25657" w:rsidP="00D25657">
      <w:pPr>
        <w:widowControl w:val="0"/>
        <w:numPr>
          <w:ilvl w:val="0"/>
          <w:numId w:val="219"/>
        </w:numPr>
        <w:tabs>
          <w:tab w:val="left" w:pos="1512"/>
        </w:tabs>
        <w:autoSpaceDE w:val="0"/>
        <w:autoSpaceDN w:val="0"/>
        <w:spacing w:before="126" w:after="0" w:line="240" w:lineRule="auto"/>
        <w:ind w:right="583"/>
        <w:jc w:val="both"/>
      </w:pPr>
      <w:r w:rsidRPr="00D25657">
        <w:t>Windows should be opened for ventilation during and after cleaning.</w:t>
      </w:r>
    </w:p>
    <w:p w14:paraId="49469463" w14:textId="77777777" w:rsidR="00D25657" w:rsidRPr="00D25657" w:rsidRDefault="00D25657" w:rsidP="00D25657">
      <w:pPr>
        <w:widowControl w:val="0"/>
        <w:numPr>
          <w:ilvl w:val="0"/>
          <w:numId w:val="219"/>
        </w:numPr>
        <w:tabs>
          <w:tab w:val="left" w:pos="1512"/>
        </w:tabs>
        <w:autoSpaceDE w:val="0"/>
        <w:autoSpaceDN w:val="0"/>
        <w:spacing w:before="126" w:after="0" w:line="240" w:lineRule="auto"/>
        <w:ind w:right="583"/>
        <w:jc w:val="both"/>
      </w:pPr>
      <w:r w:rsidRPr="00D25657">
        <w:t>Staff must never leave cleaning buckets, sprays, or detergents unattended.</w:t>
      </w:r>
    </w:p>
    <w:p w14:paraId="33B765CB" w14:textId="2605AF44" w:rsidR="00D25657" w:rsidRPr="00D25657" w:rsidRDefault="00D25657" w:rsidP="00D25657">
      <w:pPr>
        <w:widowControl w:val="0"/>
        <w:tabs>
          <w:tab w:val="left" w:pos="1512"/>
        </w:tabs>
        <w:autoSpaceDE w:val="0"/>
        <w:autoSpaceDN w:val="0"/>
        <w:spacing w:before="126" w:after="0" w:line="240" w:lineRule="auto"/>
        <w:ind w:right="583"/>
        <w:jc w:val="both"/>
      </w:pPr>
    </w:p>
    <w:p w14:paraId="1DC8EFB2"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t>8. Disposal of Hazardous Substances</w:t>
      </w:r>
    </w:p>
    <w:p w14:paraId="40A03610" w14:textId="43218ABC" w:rsidR="00D25657" w:rsidRPr="00D25657" w:rsidRDefault="00D25657" w:rsidP="00D25657">
      <w:pPr>
        <w:widowControl w:val="0"/>
        <w:tabs>
          <w:tab w:val="left" w:pos="1512"/>
        </w:tabs>
        <w:autoSpaceDE w:val="0"/>
        <w:autoSpaceDN w:val="0"/>
        <w:spacing w:before="126" w:after="0" w:line="240" w:lineRule="auto"/>
        <w:ind w:right="583"/>
        <w:jc w:val="both"/>
      </w:pPr>
      <w:r w:rsidRPr="00D25657">
        <w:t>Hazardous waste must be disposed of safely and in line with environmental and health regulations.</w:t>
      </w:r>
    </w:p>
    <w:p w14:paraId="5D46D8B4"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Procedures:</w:t>
      </w:r>
    </w:p>
    <w:p w14:paraId="01F469E1" w14:textId="77777777" w:rsidR="00D25657" w:rsidRPr="00D25657" w:rsidRDefault="00D25657" w:rsidP="00D25657">
      <w:pPr>
        <w:widowControl w:val="0"/>
        <w:numPr>
          <w:ilvl w:val="0"/>
          <w:numId w:val="220"/>
        </w:numPr>
        <w:tabs>
          <w:tab w:val="left" w:pos="1512"/>
        </w:tabs>
        <w:autoSpaceDE w:val="0"/>
        <w:autoSpaceDN w:val="0"/>
        <w:spacing w:before="126" w:after="0" w:line="240" w:lineRule="auto"/>
        <w:ind w:right="583"/>
        <w:jc w:val="both"/>
      </w:pPr>
      <w:r w:rsidRPr="00D25657">
        <w:t>Follow manufacturer instructions for disposal of each product.</w:t>
      </w:r>
    </w:p>
    <w:p w14:paraId="188E9337" w14:textId="77777777" w:rsidR="00D25657" w:rsidRPr="00D25657" w:rsidRDefault="00D25657" w:rsidP="00D25657">
      <w:pPr>
        <w:widowControl w:val="0"/>
        <w:numPr>
          <w:ilvl w:val="0"/>
          <w:numId w:val="220"/>
        </w:numPr>
        <w:tabs>
          <w:tab w:val="left" w:pos="1512"/>
        </w:tabs>
        <w:autoSpaceDE w:val="0"/>
        <w:autoSpaceDN w:val="0"/>
        <w:spacing w:before="126" w:after="0" w:line="240" w:lineRule="auto"/>
        <w:ind w:right="583"/>
        <w:jc w:val="both"/>
      </w:pPr>
      <w:r w:rsidRPr="00D25657">
        <w:t>Never pour hazardous substances down toilets or outside drains unless stated.</w:t>
      </w:r>
    </w:p>
    <w:p w14:paraId="30B25A7C" w14:textId="77777777" w:rsidR="00D25657" w:rsidRPr="00D25657" w:rsidRDefault="00D25657" w:rsidP="00D25657">
      <w:pPr>
        <w:widowControl w:val="0"/>
        <w:numPr>
          <w:ilvl w:val="0"/>
          <w:numId w:val="220"/>
        </w:numPr>
        <w:tabs>
          <w:tab w:val="left" w:pos="1512"/>
        </w:tabs>
        <w:autoSpaceDE w:val="0"/>
        <w:autoSpaceDN w:val="0"/>
        <w:spacing w:before="126" w:after="0" w:line="240" w:lineRule="auto"/>
        <w:ind w:right="583"/>
        <w:jc w:val="both"/>
      </w:pPr>
      <w:r w:rsidRPr="00D25657">
        <w:t>Dispose of expired or unused products via appropriate waste channels.</w:t>
      </w:r>
    </w:p>
    <w:p w14:paraId="454605B0" w14:textId="77777777" w:rsidR="00D25657" w:rsidRPr="00D25657" w:rsidRDefault="00D25657" w:rsidP="00D25657">
      <w:pPr>
        <w:widowControl w:val="0"/>
        <w:numPr>
          <w:ilvl w:val="0"/>
          <w:numId w:val="220"/>
        </w:numPr>
        <w:tabs>
          <w:tab w:val="left" w:pos="1512"/>
        </w:tabs>
        <w:autoSpaceDE w:val="0"/>
        <w:autoSpaceDN w:val="0"/>
        <w:spacing w:before="126" w:after="0" w:line="240" w:lineRule="auto"/>
        <w:ind w:right="583"/>
        <w:jc w:val="both"/>
      </w:pPr>
      <w:r w:rsidRPr="00D25657">
        <w:t>Maintain a record of hazardous waste disposal if required.</w:t>
      </w:r>
    </w:p>
    <w:p w14:paraId="2A550515" w14:textId="78D42FA0" w:rsidR="00D25657" w:rsidRPr="00D25657" w:rsidRDefault="00D25657" w:rsidP="00D25657">
      <w:pPr>
        <w:widowControl w:val="0"/>
        <w:tabs>
          <w:tab w:val="left" w:pos="1512"/>
        </w:tabs>
        <w:autoSpaceDE w:val="0"/>
        <w:autoSpaceDN w:val="0"/>
        <w:spacing w:before="126" w:after="0" w:line="240" w:lineRule="auto"/>
        <w:ind w:right="583"/>
        <w:jc w:val="both"/>
      </w:pPr>
    </w:p>
    <w:p w14:paraId="1AB0CFCC"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t>9. Emergency Procedures</w:t>
      </w:r>
    </w:p>
    <w:p w14:paraId="0C207E6F" w14:textId="7F340B73" w:rsidR="00D25657" w:rsidRPr="00D25657" w:rsidRDefault="00D25657" w:rsidP="00D25657">
      <w:pPr>
        <w:widowControl w:val="0"/>
        <w:tabs>
          <w:tab w:val="left" w:pos="1512"/>
        </w:tabs>
        <w:autoSpaceDE w:val="0"/>
        <w:autoSpaceDN w:val="0"/>
        <w:spacing w:before="126" w:after="0" w:line="240" w:lineRule="auto"/>
        <w:ind w:right="583"/>
        <w:jc w:val="both"/>
      </w:pPr>
      <w:r w:rsidRPr="00D25657">
        <w:t>Quick and effective responses to accidental exposure or spillage are critical.</w:t>
      </w:r>
    </w:p>
    <w:p w14:paraId="559F1A13"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Procedures:</w:t>
      </w:r>
    </w:p>
    <w:p w14:paraId="53B83C1E" w14:textId="77777777" w:rsidR="00D25657" w:rsidRPr="00D25657" w:rsidRDefault="00D25657" w:rsidP="00D25657">
      <w:pPr>
        <w:widowControl w:val="0"/>
        <w:numPr>
          <w:ilvl w:val="0"/>
          <w:numId w:val="221"/>
        </w:numPr>
        <w:tabs>
          <w:tab w:val="left" w:pos="1512"/>
        </w:tabs>
        <w:autoSpaceDE w:val="0"/>
        <w:autoSpaceDN w:val="0"/>
        <w:spacing w:before="126" w:after="0" w:line="240" w:lineRule="auto"/>
        <w:ind w:right="583"/>
        <w:jc w:val="both"/>
      </w:pPr>
      <w:r w:rsidRPr="00D25657">
        <w:t>First aid kits and PPE must be available at cleaning stations.</w:t>
      </w:r>
    </w:p>
    <w:p w14:paraId="5DE73658" w14:textId="77777777" w:rsidR="00D25657" w:rsidRPr="00D25657" w:rsidRDefault="00D25657" w:rsidP="00D25657">
      <w:pPr>
        <w:widowControl w:val="0"/>
        <w:numPr>
          <w:ilvl w:val="0"/>
          <w:numId w:val="221"/>
        </w:numPr>
        <w:tabs>
          <w:tab w:val="left" w:pos="1512"/>
        </w:tabs>
        <w:autoSpaceDE w:val="0"/>
        <w:autoSpaceDN w:val="0"/>
        <w:spacing w:before="126" w:after="0" w:line="240" w:lineRule="auto"/>
        <w:ind w:right="583"/>
        <w:jc w:val="both"/>
      </w:pPr>
      <w:r w:rsidRPr="00D25657">
        <w:t>In the event of contact with skin, eyes, or ingestion, follow product safety instructions and contact emergency services if necessary.</w:t>
      </w:r>
    </w:p>
    <w:p w14:paraId="0A1CB9F2" w14:textId="77777777" w:rsidR="00D25657" w:rsidRPr="00D25657" w:rsidRDefault="00D25657" w:rsidP="00D25657">
      <w:pPr>
        <w:widowControl w:val="0"/>
        <w:numPr>
          <w:ilvl w:val="0"/>
          <w:numId w:val="221"/>
        </w:numPr>
        <w:tabs>
          <w:tab w:val="left" w:pos="1512"/>
        </w:tabs>
        <w:autoSpaceDE w:val="0"/>
        <w:autoSpaceDN w:val="0"/>
        <w:spacing w:before="126" w:after="0" w:line="240" w:lineRule="auto"/>
        <w:ind w:right="583"/>
        <w:jc w:val="both"/>
      </w:pPr>
      <w:r w:rsidRPr="00D25657">
        <w:t>Spill kits should be available and used according to procedure.</w:t>
      </w:r>
    </w:p>
    <w:p w14:paraId="0B162294" w14:textId="77777777" w:rsidR="00D25657" w:rsidRPr="00D25657" w:rsidRDefault="00D25657" w:rsidP="00D25657">
      <w:pPr>
        <w:widowControl w:val="0"/>
        <w:numPr>
          <w:ilvl w:val="0"/>
          <w:numId w:val="221"/>
        </w:numPr>
        <w:tabs>
          <w:tab w:val="left" w:pos="1512"/>
        </w:tabs>
        <w:autoSpaceDE w:val="0"/>
        <w:autoSpaceDN w:val="0"/>
        <w:spacing w:before="126" w:after="0" w:line="240" w:lineRule="auto"/>
        <w:ind w:right="583"/>
        <w:jc w:val="both"/>
      </w:pPr>
      <w:r w:rsidRPr="00D25657">
        <w:t>All incidents must be recorded in the Accident and Incident Log and reported to management.</w:t>
      </w:r>
    </w:p>
    <w:p w14:paraId="6B393AF0" w14:textId="0AA84493" w:rsidR="00D25657" w:rsidRDefault="00D25657" w:rsidP="00D25657">
      <w:pPr>
        <w:widowControl w:val="0"/>
        <w:tabs>
          <w:tab w:val="left" w:pos="1512"/>
        </w:tabs>
        <w:autoSpaceDE w:val="0"/>
        <w:autoSpaceDN w:val="0"/>
        <w:spacing w:before="126" w:after="0" w:line="240" w:lineRule="auto"/>
        <w:ind w:right="583"/>
        <w:jc w:val="both"/>
      </w:pPr>
    </w:p>
    <w:p w14:paraId="72F2FCD2" w14:textId="77777777" w:rsidR="00D25657" w:rsidRPr="00D25657" w:rsidRDefault="00D25657" w:rsidP="00D25657">
      <w:pPr>
        <w:widowControl w:val="0"/>
        <w:tabs>
          <w:tab w:val="left" w:pos="1512"/>
        </w:tabs>
        <w:autoSpaceDE w:val="0"/>
        <w:autoSpaceDN w:val="0"/>
        <w:spacing w:before="126" w:after="0" w:line="240" w:lineRule="auto"/>
        <w:ind w:right="583"/>
        <w:jc w:val="both"/>
      </w:pPr>
    </w:p>
    <w:p w14:paraId="0D970BB7"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lastRenderedPageBreak/>
        <w:t>10. Children with SEND and Medical Needs</w:t>
      </w:r>
    </w:p>
    <w:p w14:paraId="76A92F23" w14:textId="6ED9FE7F" w:rsidR="00D25657" w:rsidRPr="00D25657" w:rsidRDefault="00D25657" w:rsidP="00D25657">
      <w:pPr>
        <w:widowControl w:val="0"/>
        <w:tabs>
          <w:tab w:val="left" w:pos="1512"/>
        </w:tabs>
        <w:autoSpaceDE w:val="0"/>
        <w:autoSpaceDN w:val="0"/>
        <w:spacing w:before="126" w:after="0" w:line="240" w:lineRule="auto"/>
        <w:ind w:right="583"/>
        <w:jc w:val="both"/>
      </w:pPr>
      <w:r w:rsidRPr="00D25657">
        <w:t>Children with respiratory conditions, allergies, or SEND may be more vulnerable to chemical exposure. The environment must be adapted to their needs.</w:t>
      </w:r>
    </w:p>
    <w:p w14:paraId="538252BE"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Management must ensure:</w:t>
      </w:r>
    </w:p>
    <w:p w14:paraId="49AD14C5" w14:textId="77777777" w:rsidR="00D25657" w:rsidRPr="00D25657" w:rsidRDefault="00D25657" w:rsidP="00D25657">
      <w:pPr>
        <w:widowControl w:val="0"/>
        <w:numPr>
          <w:ilvl w:val="0"/>
          <w:numId w:val="222"/>
        </w:numPr>
        <w:tabs>
          <w:tab w:val="left" w:pos="1512"/>
        </w:tabs>
        <w:autoSpaceDE w:val="0"/>
        <w:autoSpaceDN w:val="0"/>
        <w:spacing w:before="126" w:after="0" w:line="240" w:lineRule="auto"/>
        <w:ind w:right="583"/>
        <w:jc w:val="both"/>
      </w:pPr>
      <w:r w:rsidRPr="00D25657">
        <w:t>Risk assessments are adapted for children with medical vulnerabilities.</w:t>
      </w:r>
    </w:p>
    <w:p w14:paraId="1002A9ED" w14:textId="77777777" w:rsidR="00D25657" w:rsidRPr="00D25657" w:rsidRDefault="00D25657" w:rsidP="00D25657">
      <w:pPr>
        <w:widowControl w:val="0"/>
        <w:numPr>
          <w:ilvl w:val="0"/>
          <w:numId w:val="222"/>
        </w:numPr>
        <w:tabs>
          <w:tab w:val="left" w:pos="1512"/>
        </w:tabs>
        <w:autoSpaceDE w:val="0"/>
        <w:autoSpaceDN w:val="0"/>
        <w:spacing w:before="126" w:after="0" w:line="240" w:lineRule="auto"/>
        <w:ind w:right="583"/>
        <w:jc w:val="both"/>
      </w:pPr>
      <w:r w:rsidRPr="00D25657">
        <w:t>No cleaning products with strong scents, ammonia, or known allergens are used near sensitive children.</w:t>
      </w:r>
    </w:p>
    <w:p w14:paraId="513DB333" w14:textId="77777777" w:rsidR="00D25657" w:rsidRPr="00D25657" w:rsidRDefault="00D25657" w:rsidP="00D25657">
      <w:pPr>
        <w:widowControl w:val="0"/>
        <w:numPr>
          <w:ilvl w:val="0"/>
          <w:numId w:val="222"/>
        </w:numPr>
        <w:tabs>
          <w:tab w:val="left" w:pos="1512"/>
        </w:tabs>
        <w:autoSpaceDE w:val="0"/>
        <w:autoSpaceDN w:val="0"/>
        <w:spacing w:before="126" w:after="0" w:line="240" w:lineRule="auto"/>
        <w:ind w:right="583"/>
        <w:jc w:val="both"/>
      </w:pPr>
      <w:r w:rsidRPr="00D25657">
        <w:t>Individual Health Care Plans (IHCPs) reflect additional precautions where applicable.</w:t>
      </w:r>
    </w:p>
    <w:p w14:paraId="47109E05" w14:textId="77777777" w:rsidR="00D25657" w:rsidRPr="00D25657" w:rsidRDefault="00D25657" w:rsidP="00D25657">
      <w:pPr>
        <w:widowControl w:val="0"/>
        <w:numPr>
          <w:ilvl w:val="0"/>
          <w:numId w:val="222"/>
        </w:numPr>
        <w:tabs>
          <w:tab w:val="left" w:pos="1512"/>
        </w:tabs>
        <w:autoSpaceDE w:val="0"/>
        <w:autoSpaceDN w:val="0"/>
        <w:spacing w:before="126" w:after="0" w:line="240" w:lineRule="auto"/>
        <w:ind w:right="583"/>
        <w:jc w:val="both"/>
      </w:pPr>
      <w:r w:rsidRPr="00D25657">
        <w:t>All staff are informed of individual children’s health or behavioural responses to chemical exposure.</w:t>
      </w:r>
    </w:p>
    <w:p w14:paraId="638AEE45" w14:textId="3C0531DE" w:rsidR="00D25657" w:rsidRPr="00D25657" w:rsidRDefault="00D25657" w:rsidP="00D25657">
      <w:pPr>
        <w:widowControl w:val="0"/>
        <w:tabs>
          <w:tab w:val="left" w:pos="1512"/>
        </w:tabs>
        <w:autoSpaceDE w:val="0"/>
        <w:autoSpaceDN w:val="0"/>
        <w:spacing w:before="126" w:after="0" w:line="240" w:lineRule="auto"/>
        <w:ind w:right="583"/>
        <w:jc w:val="both"/>
      </w:pPr>
    </w:p>
    <w:p w14:paraId="63E3BFB4"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t>11. Inclusion and Anti-Discrimination</w:t>
      </w:r>
    </w:p>
    <w:p w14:paraId="333E5926" w14:textId="2E56E27F" w:rsidR="00D25657" w:rsidRPr="00D25657" w:rsidRDefault="00D25657" w:rsidP="00D25657">
      <w:pPr>
        <w:widowControl w:val="0"/>
        <w:tabs>
          <w:tab w:val="left" w:pos="1512"/>
        </w:tabs>
        <w:autoSpaceDE w:val="0"/>
        <w:autoSpaceDN w:val="0"/>
        <w:spacing w:before="126" w:after="0" w:line="240" w:lineRule="auto"/>
        <w:ind w:right="583"/>
        <w:jc w:val="both"/>
      </w:pPr>
      <w:r w:rsidRPr="00D25657">
        <w:t>All children and staff have the right to a safe environment, regardless of disability, gender, race, religion, or background. COSHH procedures must not create barriers to access or disadvantage.</w:t>
      </w:r>
    </w:p>
    <w:p w14:paraId="79EECAD6"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Management responsibilities:</w:t>
      </w:r>
    </w:p>
    <w:p w14:paraId="58E8713F" w14:textId="77777777" w:rsidR="00D25657" w:rsidRPr="00D25657" w:rsidRDefault="00D25657" w:rsidP="00D25657">
      <w:pPr>
        <w:widowControl w:val="0"/>
        <w:numPr>
          <w:ilvl w:val="0"/>
          <w:numId w:val="223"/>
        </w:numPr>
        <w:tabs>
          <w:tab w:val="left" w:pos="1512"/>
        </w:tabs>
        <w:autoSpaceDE w:val="0"/>
        <w:autoSpaceDN w:val="0"/>
        <w:spacing w:before="126" w:after="0" w:line="240" w:lineRule="auto"/>
        <w:ind w:right="583"/>
        <w:jc w:val="both"/>
      </w:pPr>
      <w:r w:rsidRPr="00D25657">
        <w:t>Ensure that cleaning routines and materials do not disproportionately affect children with sensory sensitivities or cultural needs (e.g. avoiding alcohol-based cleaners during specific religious observances).</w:t>
      </w:r>
    </w:p>
    <w:p w14:paraId="684D6150" w14:textId="77777777" w:rsidR="00D25657" w:rsidRPr="00D25657" w:rsidRDefault="00D25657" w:rsidP="00D25657">
      <w:pPr>
        <w:widowControl w:val="0"/>
        <w:numPr>
          <w:ilvl w:val="0"/>
          <w:numId w:val="223"/>
        </w:numPr>
        <w:tabs>
          <w:tab w:val="left" w:pos="1512"/>
        </w:tabs>
        <w:autoSpaceDE w:val="0"/>
        <w:autoSpaceDN w:val="0"/>
        <w:spacing w:before="126" w:after="0" w:line="240" w:lineRule="auto"/>
        <w:ind w:right="583"/>
        <w:jc w:val="both"/>
      </w:pPr>
      <w:r w:rsidRPr="00D25657">
        <w:t>Provide alternative safe spaces for children who may be affected during cleaning or maintenance.</w:t>
      </w:r>
    </w:p>
    <w:p w14:paraId="7B9B3BAF" w14:textId="77777777" w:rsidR="00D25657" w:rsidRPr="00D25657" w:rsidRDefault="00D25657" w:rsidP="00D25657">
      <w:pPr>
        <w:widowControl w:val="0"/>
        <w:numPr>
          <w:ilvl w:val="0"/>
          <w:numId w:val="223"/>
        </w:numPr>
        <w:tabs>
          <w:tab w:val="left" w:pos="1512"/>
        </w:tabs>
        <w:autoSpaceDE w:val="0"/>
        <w:autoSpaceDN w:val="0"/>
        <w:spacing w:before="126" w:after="0" w:line="240" w:lineRule="auto"/>
        <w:ind w:right="583"/>
        <w:jc w:val="both"/>
      </w:pPr>
      <w:r w:rsidRPr="00D25657">
        <w:t>Ensure visual aids and simplified communication is used to explain hazards to children with SEND or EAL.</w:t>
      </w:r>
    </w:p>
    <w:p w14:paraId="0D4DB1EC" w14:textId="563BFB9A" w:rsidR="00D25657" w:rsidRPr="00D25657" w:rsidRDefault="00D25657" w:rsidP="00D25657">
      <w:pPr>
        <w:widowControl w:val="0"/>
        <w:tabs>
          <w:tab w:val="left" w:pos="1512"/>
        </w:tabs>
        <w:autoSpaceDE w:val="0"/>
        <w:autoSpaceDN w:val="0"/>
        <w:spacing w:before="126" w:after="0" w:line="240" w:lineRule="auto"/>
        <w:ind w:right="583"/>
        <w:jc w:val="both"/>
      </w:pPr>
    </w:p>
    <w:p w14:paraId="78AF5C42"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t>12. Training and Communication</w:t>
      </w:r>
    </w:p>
    <w:p w14:paraId="7A7352A6" w14:textId="56301823" w:rsidR="00D25657" w:rsidRPr="00D25657" w:rsidRDefault="00D25657" w:rsidP="00D25657">
      <w:pPr>
        <w:widowControl w:val="0"/>
        <w:tabs>
          <w:tab w:val="left" w:pos="1512"/>
        </w:tabs>
        <w:autoSpaceDE w:val="0"/>
        <w:autoSpaceDN w:val="0"/>
        <w:spacing w:before="126" w:after="0" w:line="240" w:lineRule="auto"/>
        <w:ind w:right="583"/>
        <w:jc w:val="both"/>
      </w:pPr>
      <w:r w:rsidRPr="00D25657">
        <w:t>All staff must be trained to understand and apply COSHH procedures confidently.</w:t>
      </w:r>
    </w:p>
    <w:p w14:paraId="3536A21E"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Management responsibilities:</w:t>
      </w:r>
    </w:p>
    <w:p w14:paraId="0BF61D76" w14:textId="77777777" w:rsidR="00D25657" w:rsidRPr="00D25657" w:rsidRDefault="00D25657" w:rsidP="00D25657">
      <w:pPr>
        <w:widowControl w:val="0"/>
        <w:numPr>
          <w:ilvl w:val="0"/>
          <w:numId w:val="224"/>
        </w:numPr>
        <w:tabs>
          <w:tab w:val="left" w:pos="1512"/>
        </w:tabs>
        <w:autoSpaceDE w:val="0"/>
        <w:autoSpaceDN w:val="0"/>
        <w:spacing w:before="126" w:after="0" w:line="240" w:lineRule="auto"/>
        <w:ind w:right="583"/>
        <w:jc w:val="both"/>
      </w:pPr>
      <w:r w:rsidRPr="00D25657">
        <w:t>Provide induction and annual refresher training on COSHH procedures.</w:t>
      </w:r>
    </w:p>
    <w:p w14:paraId="7BD4F30F" w14:textId="77777777" w:rsidR="00D25657" w:rsidRPr="00D25657" w:rsidRDefault="00D25657" w:rsidP="00D25657">
      <w:pPr>
        <w:widowControl w:val="0"/>
        <w:numPr>
          <w:ilvl w:val="0"/>
          <w:numId w:val="224"/>
        </w:numPr>
        <w:tabs>
          <w:tab w:val="left" w:pos="1512"/>
        </w:tabs>
        <w:autoSpaceDE w:val="0"/>
        <w:autoSpaceDN w:val="0"/>
        <w:spacing w:before="126" w:after="0" w:line="240" w:lineRule="auto"/>
        <w:ind w:right="583"/>
        <w:jc w:val="both"/>
      </w:pPr>
      <w:r w:rsidRPr="00D25657">
        <w:t>Ensure all staff can locate and understand risk assessments and safety data sheets.</w:t>
      </w:r>
    </w:p>
    <w:p w14:paraId="337D7352" w14:textId="77777777" w:rsidR="00D25657" w:rsidRPr="00D25657" w:rsidRDefault="00D25657" w:rsidP="00D25657">
      <w:pPr>
        <w:widowControl w:val="0"/>
        <w:numPr>
          <w:ilvl w:val="0"/>
          <w:numId w:val="224"/>
        </w:numPr>
        <w:tabs>
          <w:tab w:val="left" w:pos="1512"/>
        </w:tabs>
        <w:autoSpaceDE w:val="0"/>
        <w:autoSpaceDN w:val="0"/>
        <w:spacing w:before="126" w:after="0" w:line="240" w:lineRule="auto"/>
        <w:ind w:right="583"/>
        <w:jc w:val="both"/>
      </w:pPr>
      <w:r w:rsidRPr="00D25657">
        <w:t>Use visual COSHH signs to alert staff to hazardous materials and storage areas.</w:t>
      </w:r>
    </w:p>
    <w:p w14:paraId="6EBDE7C7" w14:textId="77777777" w:rsidR="00D25657" w:rsidRPr="00D25657" w:rsidRDefault="00D25657" w:rsidP="00D25657">
      <w:pPr>
        <w:widowControl w:val="0"/>
        <w:numPr>
          <w:ilvl w:val="0"/>
          <w:numId w:val="224"/>
        </w:numPr>
        <w:tabs>
          <w:tab w:val="left" w:pos="1512"/>
        </w:tabs>
        <w:autoSpaceDE w:val="0"/>
        <w:autoSpaceDN w:val="0"/>
        <w:spacing w:before="126" w:after="0" w:line="240" w:lineRule="auto"/>
        <w:ind w:right="583"/>
        <w:jc w:val="both"/>
      </w:pPr>
      <w:r w:rsidRPr="00D25657">
        <w:t>Include COSHH responsibilities in staff handbooks and supervision discussions.</w:t>
      </w:r>
    </w:p>
    <w:p w14:paraId="0671B914" w14:textId="0E1AE4B7" w:rsidR="00D25657" w:rsidRDefault="00D25657" w:rsidP="00D25657">
      <w:pPr>
        <w:widowControl w:val="0"/>
        <w:tabs>
          <w:tab w:val="left" w:pos="1512"/>
        </w:tabs>
        <w:autoSpaceDE w:val="0"/>
        <w:autoSpaceDN w:val="0"/>
        <w:spacing w:before="126" w:after="0" w:line="240" w:lineRule="auto"/>
        <w:ind w:right="583"/>
        <w:jc w:val="both"/>
      </w:pPr>
    </w:p>
    <w:p w14:paraId="74CA66F4" w14:textId="77777777" w:rsidR="00D25657" w:rsidRPr="00D25657" w:rsidRDefault="00D25657" w:rsidP="00D25657">
      <w:pPr>
        <w:widowControl w:val="0"/>
        <w:tabs>
          <w:tab w:val="left" w:pos="1512"/>
        </w:tabs>
        <w:autoSpaceDE w:val="0"/>
        <w:autoSpaceDN w:val="0"/>
        <w:spacing w:before="126" w:after="0" w:line="240" w:lineRule="auto"/>
        <w:ind w:right="583"/>
        <w:jc w:val="both"/>
      </w:pPr>
    </w:p>
    <w:p w14:paraId="53D5EA70"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lastRenderedPageBreak/>
        <w:t>13. Review and Monitoring</w:t>
      </w:r>
    </w:p>
    <w:p w14:paraId="508FB10A" w14:textId="13DC84EC" w:rsidR="00D25657" w:rsidRPr="00D25657" w:rsidRDefault="00D25657" w:rsidP="00D25657">
      <w:pPr>
        <w:widowControl w:val="0"/>
        <w:tabs>
          <w:tab w:val="left" w:pos="1512"/>
        </w:tabs>
        <w:autoSpaceDE w:val="0"/>
        <w:autoSpaceDN w:val="0"/>
        <w:spacing w:before="126" w:after="0" w:line="240" w:lineRule="auto"/>
        <w:ind w:right="583"/>
        <w:jc w:val="both"/>
      </w:pPr>
      <w:r w:rsidRPr="00D25657">
        <w:t>The COSHH policy and associated risk assessments must be regularly reviewed to reflect current practice and guidance.</w:t>
      </w:r>
    </w:p>
    <w:p w14:paraId="3387AB1E"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Management responsibilities:</w:t>
      </w:r>
    </w:p>
    <w:p w14:paraId="76BC799C" w14:textId="77777777" w:rsidR="00D25657" w:rsidRPr="00D25657" w:rsidRDefault="00D25657" w:rsidP="00D25657">
      <w:pPr>
        <w:widowControl w:val="0"/>
        <w:numPr>
          <w:ilvl w:val="0"/>
          <w:numId w:val="225"/>
        </w:numPr>
        <w:tabs>
          <w:tab w:val="left" w:pos="1512"/>
        </w:tabs>
        <w:autoSpaceDE w:val="0"/>
        <w:autoSpaceDN w:val="0"/>
        <w:spacing w:before="126" w:after="0" w:line="240" w:lineRule="auto"/>
        <w:ind w:right="583"/>
        <w:jc w:val="both"/>
      </w:pPr>
      <w:r w:rsidRPr="00D25657">
        <w:t>Review the COSHH Policy annually or following any incident or change in legislation.</w:t>
      </w:r>
    </w:p>
    <w:p w14:paraId="37923C1A" w14:textId="77777777" w:rsidR="00D25657" w:rsidRPr="00D25657" w:rsidRDefault="00D25657" w:rsidP="00D25657">
      <w:pPr>
        <w:widowControl w:val="0"/>
        <w:numPr>
          <w:ilvl w:val="0"/>
          <w:numId w:val="225"/>
        </w:numPr>
        <w:tabs>
          <w:tab w:val="left" w:pos="1512"/>
        </w:tabs>
        <w:autoSpaceDE w:val="0"/>
        <w:autoSpaceDN w:val="0"/>
        <w:spacing w:before="126" w:after="0" w:line="240" w:lineRule="auto"/>
        <w:ind w:right="583"/>
        <w:jc w:val="both"/>
      </w:pPr>
      <w:r w:rsidRPr="00D25657">
        <w:t>Audit hazardous substance logs and risk assessments termly.</w:t>
      </w:r>
    </w:p>
    <w:p w14:paraId="0018709D" w14:textId="77777777" w:rsidR="00D25657" w:rsidRPr="00D25657" w:rsidRDefault="00D25657" w:rsidP="00D25657">
      <w:pPr>
        <w:widowControl w:val="0"/>
        <w:numPr>
          <w:ilvl w:val="0"/>
          <w:numId w:val="225"/>
        </w:numPr>
        <w:tabs>
          <w:tab w:val="left" w:pos="1512"/>
        </w:tabs>
        <w:autoSpaceDE w:val="0"/>
        <w:autoSpaceDN w:val="0"/>
        <w:spacing w:before="126" w:after="0" w:line="240" w:lineRule="auto"/>
        <w:ind w:right="583"/>
        <w:jc w:val="both"/>
      </w:pPr>
      <w:r w:rsidRPr="00D25657">
        <w:t>Conduct random spot checks on storage and usage compliance.</w:t>
      </w:r>
    </w:p>
    <w:p w14:paraId="44A4EF3B" w14:textId="77777777" w:rsidR="00D25657" w:rsidRPr="00D25657" w:rsidRDefault="00D25657" w:rsidP="00D25657">
      <w:pPr>
        <w:widowControl w:val="0"/>
        <w:numPr>
          <w:ilvl w:val="0"/>
          <w:numId w:val="225"/>
        </w:numPr>
        <w:tabs>
          <w:tab w:val="left" w:pos="1512"/>
        </w:tabs>
        <w:autoSpaceDE w:val="0"/>
        <w:autoSpaceDN w:val="0"/>
        <w:spacing w:before="126" w:after="0" w:line="240" w:lineRule="auto"/>
        <w:ind w:right="583"/>
        <w:jc w:val="both"/>
      </w:pPr>
      <w:r w:rsidRPr="00D25657">
        <w:t>Include COSHH compliance in health and safety checklists and Ofsted readiness reviews.</w:t>
      </w:r>
    </w:p>
    <w:p w14:paraId="067A8D1F" w14:textId="0DE402F7" w:rsidR="00D25657" w:rsidRPr="00D25657" w:rsidRDefault="00D25657" w:rsidP="00D25657">
      <w:pPr>
        <w:widowControl w:val="0"/>
        <w:tabs>
          <w:tab w:val="left" w:pos="1512"/>
        </w:tabs>
        <w:autoSpaceDE w:val="0"/>
        <w:autoSpaceDN w:val="0"/>
        <w:spacing w:before="126" w:after="0" w:line="240" w:lineRule="auto"/>
        <w:ind w:right="583"/>
        <w:jc w:val="both"/>
      </w:pPr>
    </w:p>
    <w:p w14:paraId="2684817B" w14:textId="77777777" w:rsidR="00D25657" w:rsidRPr="00D25657" w:rsidRDefault="00D25657" w:rsidP="00D25657">
      <w:pPr>
        <w:widowControl w:val="0"/>
        <w:tabs>
          <w:tab w:val="left" w:pos="1512"/>
        </w:tabs>
        <w:autoSpaceDE w:val="0"/>
        <w:autoSpaceDN w:val="0"/>
        <w:spacing w:before="126" w:after="0" w:line="240" w:lineRule="auto"/>
        <w:ind w:right="583"/>
        <w:jc w:val="both"/>
        <w:rPr>
          <w:b/>
          <w:bCs/>
        </w:rPr>
      </w:pPr>
      <w:r w:rsidRPr="00D25657">
        <w:rPr>
          <w:b/>
          <w:bCs/>
        </w:rPr>
        <w:t>14. Legal and Statutory Frameworks</w:t>
      </w:r>
    </w:p>
    <w:p w14:paraId="44680D65" w14:textId="77777777" w:rsidR="00D25657" w:rsidRPr="00D25657" w:rsidRDefault="00D25657" w:rsidP="00D25657">
      <w:pPr>
        <w:widowControl w:val="0"/>
        <w:tabs>
          <w:tab w:val="left" w:pos="1512"/>
        </w:tabs>
        <w:autoSpaceDE w:val="0"/>
        <w:autoSpaceDN w:val="0"/>
        <w:spacing w:before="126" w:after="0" w:line="240" w:lineRule="auto"/>
        <w:ind w:right="583"/>
        <w:jc w:val="both"/>
      </w:pPr>
      <w:r w:rsidRPr="00D25657">
        <w:t>This policy is based on the following statutory guidance and legal frameworks:</w:t>
      </w:r>
    </w:p>
    <w:p w14:paraId="66D6C0FE" w14:textId="77777777" w:rsidR="00D25657" w:rsidRPr="00D25657" w:rsidRDefault="00D25657" w:rsidP="00D25657">
      <w:pPr>
        <w:widowControl w:val="0"/>
        <w:numPr>
          <w:ilvl w:val="0"/>
          <w:numId w:val="226"/>
        </w:numPr>
        <w:tabs>
          <w:tab w:val="left" w:pos="1512"/>
        </w:tabs>
        <w:autoSpaceDE w:val="0"/>
        <w:autoSpaceDN w:val="0"/>
        <w:spacing w:before="126" w:after="0" w:line="240" w:lineRule="auto"/>
        <w:ind w:right="583"/>
        <w:jc w:val="both"/>
      </w:pPr>
      <w:r w:rsidRPr="00D25657">
        <w:t>Control of Substances Hazardous to Health Regulations (COSHH) 2002</w:t>
      </w:r>
    </w:p>
    <w:p w14:paraId="57B6C04A" w14:textId="77777777" w:rsidR="00D25657" w:rsidRPr="00D25657" w:rsidRDefault="00D25657" w:rsidP="00D25657">
      <w:pPr>
        <w:widowControl w:val="0"/>
        <w:numPr>
          <w:ilvl w:val="0"/>
          <w:numId w:val="226"/>
        </w:numPr>
        <w:tabs>
          <w:tab w:val="left" w:pos="1512"/>
        </w:tabs>
        <w:autoSpaceDE w:val="0"/>
        <w:autoSpaceDN w:val="0"/>
        <w:spacing w:before="126" w:after="0" w:line="240" w:lineRule="auto"/>
        <w:ind w:right="583"/>
        <w:jc w:val="both"/>
      </w:pPr>
      <w:r w:rsidRPr="00D25657">
        <w:t>Health and Safety at Work Act 1974</w:t>
      </w:r>
    </w:p>
    <w:p w14:paraId="18FBC5EE" w14:textId="77777777" w:rsidR="00D25657" w:rsidRPr="00D25657" w:rsidRDefault="00D25657" w:rsidP="00D25657">
      <w:pPr>
        <w:widowControl w:val="0"/>
        <w:numPr>
          <w:ilvl w:val="0"/>
          <w:numId w:val="226"/>
        </w:numPr>
        <w:tabs>
          <w:tab w:val="left" w:pos="1512"/>
        </w:tabs>
        <w:autoSpaceDE w:val="0"/>
        <w:autoSpaceDN w:val="0"/>
        <w:spacing w:before="126" w:after="0" w:line="240" w:lineRule="auto"/>
        <w:ind w:right="583"/>
        <w:jc w:val="both"/>
      </w:pPr>
      <w:r w:rsidRPr="00D25657">
        <w:t>Statutory Framework for the Early Years Foundation Stage (EYFS) 2024</w:t>
      </w:r>
    </w:p>
    <w:p w14:paraId="0DE4F648" w14:textId="77777777" w:rsidR="00D25657" w:rsidRPr="00D25657" w:rsidRDefault="00D25657" w:rsidP="00D25657">
      <w:pPr>
        <w:widowControl w:val="0"/>
        <w:numPr>
          <w:ilvl w:val="0"/>
          <w:numId w:val="226"/>
        </w:numPr>
        <w:tabs>
          <w:tab w:val="left" w:pos="1512"/>
        </w:tabs>
        <w:autoSpaceDE w:val="0"/>
        <w:autoSpaceDN w:val="0"/>
        <w:spacing w:before="126" w:after="0" w:line="240" w:lineRule="auto"/>
        <w:ind w:right="583"/>
        <w:jc w:val="both"/>
      </w:pPr>
      <w:r w:rsidRPr="00D25657">
        <w:t>Management of Health and Safety at Work Regulations 1999</w:t>
      </w:r>
    </w:p>
    <w:p w14:paraId="23C8F230" w14:textId="77777777" w:rsidR="00D25657" w:rsidRPr="00D25657" w:rsidRDefault="00D25657" w:rsidP="00D25657">
      <w:pPr>
        <w:widowControl w:val="0"/>
        <w:numPr>
          <w:ilvl w:val="0"/>
          <w:numId w:val="226"/>
        </w:numPr>
        <w:tabs>
          <w:tab w:val="left" w:pos="1512"/>
        </w:tabs>
        <w:autoSpaceDE w:val="0"/>
        <w:autoSpaceDN w:val="0"/>
        <w:spacing w:before="126" w:after="0" w:line="240" w:lineRule="auto"/>
        <w:ind w:right="583"/>
        <w:jc w:val="both"/>
      </w:pPr>
      <w:r w:rsidRPr="00D25657">
        <w:t>Children Act 1989 and 2004</w:t>
      </w:r>
    </w:p>
    <w:p w14:paraId="6EFFE098" w14:textId="77777777" w:rsidR="00D25657" w:rsidRPr="00D25657" w:rsidRDefault="00D25657" w:rsidP="00D25657">
      <w:pPr>
        <w:widowControl w:val="0"/>
        <w:numPr>
          <w:ilvl w:val="0"/>
          <w:numId w:val="226"/>
        </w:numPr>
        <w:tabs>
          <w:tab w:val="left" w:pos="1512"/>
        </w:tabs>
        <w:autoSpaceDE w:val="0"/>
        <w:autoSpaceDN w:val="0"/>
        <w:spacing w:before="126" w:after="0" w:line="240" w:lineRule="auto"/>
        <w:ind w:right="583"/>
        <w:jc w:val="both"/>
      </w:pPr>
      <w:r w:rsidRPr="00D25657">
        <w:t>Equality Act 2010</w:t>
      </w:r>
    </w:p>
    <w:p w14:paraId="69581A28" w14:textId="77777777" w:rsidR="00D25657" w:rsidRPr="00D25657" w:rsidRDefault="00D25657" w:rsidP="00D25657">
      <w:pPr>
        <w:widowControl w:val="0"/>
        <w:numPr>
          <w:ilvl w:val="0"/>
          <w:numId w:val="226"/>
        </w:numPr>
        <w:tabs>
          <w:tab w:val="left" w:pos="1512"/>
        </w:tabs>
        <w:autoSpaceDE w:val="0"/>
        <w:autoSpaceDN w:val="0"/>
        <w:spacing w:before="126" w:after="0" w:line="240" w:lineRule="auto"/>
        <w:ind w:right="583"/>
        <w:jc w:val="both"/>
      </w:pPr>
      <w:r w:rsidRPr="00D25657">
        <w:t>SEND Code of Practice (2015)</w:t>
      </w:r>
    </w:p>
    <w:p w14:paraId="73F062F2" w14:textId="77777777" w:rsidR="00D25657" w:rsidRPr="00D25657" w:rsidRDefault="00D25657" w:rsidP="00D25657">
      <w:pPr>
        <w:widowControl w:val="0"/>
        <w:numPr>
          <w:ilvl w:val="0"/>
          <w:numId w:val="226"/>
        </w:numPr>
        <w:tabs>
          <w:tab w:val="left" w:pos="1512"/>
        </w:tabs>
        <w:autoSpaceDE w:val="0"/>
        <w:autoSpaceDN w:val="0"/>
        <w:spacing w:before="126" w:after="0" w:line="240" w:lineRule="auto"/>
        <w:ind w:right="583"/>
        <w:jc w:val="both"/>
      </w:pPr>
      <w:r w:rsidRPr="00D25657">
        <w:t>Working Together to Safeguard Children (2018, updated 2023)</w:t>
      </w:r>
    </w:p>
    <w:p w14:paraId="6810C5C3" w14:textId="77777777" w:rsidR="00D25657" w:rsidRPr="00D25657" w:rsidRDefault="00D25657" w:rsidP="00D25657">
      <w:pPr>
        <w:widowControl w:val="0"/>
        <w:numPr>
          <w:ilvl w:val="0"/>
          <w:numId w:val="226"/>
        </w:numPr>
        <w:tabs>
          <w:tab w:val="left" w:pos="1512"/>
        </w:tabs>
        <w:autoSpaceDE w:val="0"/>
        <w:autoSpaceDN w:val="0"/>
        <w:spacing w:before="126" w:after="0" w:line="240" w:lineRule="auto"/>
        <w:ind w:right="583"/>
        <w:jc w:val="both"/>
      </w:pPr>
      <w:r w:rsidRPr="00D25657">
        <w:t>DDSCP – Derby and Derbyshire Safeguarding Children Partnership Procedures</w:t>
      </w:r>
    </w:p>
    <w:p w14:paraId="667FC0C0" w14:textId="77777777" w:rsidR="00D25657" w:rsidRPr="00D25657" w:rsidRDefault="00D25657" w:rsidP="00D25657">
      <w:pPr>
        <w:widowControl w:val="0"/>
        <w:numPr>
          <w:ilvl w:val="0"/>
          <w:numId w:val="226"/>
        </w:numPr>
        <w:tabs>
          <w:tab w:val="left" w:pos="1512"/>
        </w:tabs>
        <w:autoSpaceDE w:val="0"/>
        <w:autoSpaceDN w:val="0"/>
        <w:spacing w:before="126" w:after="0" w:line="240" w:lineRule="auto"/>
        <w:ind w:right="583"/>
        <w:jc w:val="both"/>
      </w:pPr>
      <w:r w:rsidRPr="00D25657">
        <w:t>REACH Regulation (EC) No 1907/2006 on chemical safety</w:t>
      </w:r>
    </w:p>
    <w:p w14:paraId="6ED0DB1B" w14:textId="77777777" w:rsidR="004A3A69" w:rsidRDefault="004A3A69" w:rsidP="002874E3"/>
    <w:p w14:paraId="0DEB93B5" w14:textId="77777777" w:rsidR="004A3A69" w:rsidRDefault="004A3A69" w:rsidP="002874E3"/>
    <w:p w14:paraId="6B5C3893" w14:textId="77777777" w:rsidR="004A3A69" w:rsidRDefault="004A3A69" w:rsidP="002874E3"/>
    <w:p w14:paraId="4EAB1CE4" w14:textId="77777777" w:rsidR="004A3A69" w:rsidRDefault="004A3A69" w:rsidP="002874E3"/>
    <w:p w14:paraId="728CF9A5" w14:textId="77777777" w:rsidR="004A3A69" w:rsidRDefault="004A3A69" w:rsidP="002874E3"/>
    <w:p w14:paraId="3FEBF052" w14:textId="77777777" w:rsidR="00046814" w:rsidRDefault="00046814" w:rsidP="002874E3"/>
    <w:p w14:paraId="1FD0EEB0" w14:textId="77777777" w:rsidR="00046814" w:rsidRDefault="00046814" w:rsidP="002874E3"/>
    <w:p w14:paraId="1388062C" w14:textId="77777777" w:rsidR="00046814" w:rsidRDefault="00046814" w:rsidP="002874E3"/>
    <w:p w14:paraId="0B9FC87B" w14:textId="77777777" w:rsidR="00046814" w:rsidRDefault="00046814" w:rsidP="002874E3"/>
    <w:p w14:paraId="20FB5E37" w14:textId="77777777" w:rsidR="00046814" w:rsidRPr="00046814" w:rsidRDefault="00046814" w:rsidP="00046814">
      <w:pPr>
        <w:rPr>
          <w:b/>
          <w:bCs/>
        </w:rPr>
      </w:pPr>
      <w:r w:rsidRPr="00046814">
        <w:rPr>
          <w:b/>
          <w:bCs/>
        </w:rPr>
        <w:lastRenderedPageBreak/>
        <w:t>1. COSHH Risk Assessment Template</w:t>
      </w:r>
    </w:p>
    <w:p w14:paraId="665A16B4" w14:textId="77777777" w:rsidR="00046814" w:rsidRPr="00046814" w:rsidRDefault="00046814" w:rsidP="00046814">
      <w:r w:rsidRPr="00046814">
        <w:t>A clean, easy-to-use form for assessing each hazardous substance, including:</w:t>
      </w:r>
    </w:p>
    <w:p w14:paraId="2925F679" w14:textId="77777777" w:rsidR="00046814" w:rsidRPr="00046814" w:rsidRDefault="00046814" w:rsidP="00046814">
      <w:pPr>
        <w:numPr>
          <w:ilvl w:val="0"/>
          <w:numId w:val="227"/>
        </w:numPr>
        <w:spacing w:line="240" w:lineRule="auto"/>
        <w:ind w:left="714" w:hanging="357"/>
      </w:pPr>
      <w:r w:rsidRPr="00046814">
        <w:t>Substance name &amp; purpose</w:t>
      </w:r>
    </w:p>
    <w:p w14:paraId="306D35D5" w14:textId="77777777" w:rsidR="00046814" w:rsidRPr="00046814" w:rsidRDefault="00046814" w:rsidP="00046814">
      <w:pPr>
        <w:numPr>
          <w:ilvl w:val="0"/>
          <w:numId w:val="227"/>
        </w:numPr>
        <w:spacing w:line="240" w:lineRule="auto"/>
        <w:ind w:left="714" w:hanging="357"/>
      </w:pPr>
      <w:r w:rsidRPr="00046814">
        <w:t>Manufacturer/supplier info</w:t>
      </w:r>
    </w:p>
    <w:p w14:paraId="68B6F6DB" w14:textId="77777777" w:rsidR="00046814" w:rsidRPr="00046814" w:rsidRDefault="00046814" w:rsidP="00046814">
      <w:pPr>
        <w:numPr>
          <w:ilvl w:val="0"/>
          <w:numId w:val="227"/>
        </w:numPr>
        <w:spacing w:line="240" w:lineRule="auto"/>
        <w:ind w:left="714" w:hanging="357"/>
      </w:pPr>
      <w:r w:rsidRPr="00046814">
        <w:t>Hazard symbols</w:t>
      </w:r>
    </w:p>
    <w:p w14:paraId="4E291E87" w14:textId="77777777" w:rsidR="00046814" w:rsidRPr="00046814" w:rsidRDefault="00046814" w:rsidP="00046814">
      <w:pPr>
        <w:numPr>
          <w:ilvl w:val="0"/>
          <w:numId w:val="227"/>
        </w:numPr>
        <w:spacing w:line="240" w:lineRule="auto"/>
        <w:ind w:left="714" w:hanging="357"/>
      </w:pPr>
      <w:r w:rsidRPr="00046814">
        <w:t>Potential risks</w:t>
      </w:r>
    </w:p>
    <w:p w14:paraId="1A84FB42" w14:textId="77777777" w:rsidR="00046814" w:rsidRPr="00046814" w:rsidRDefault="00046814" w:rsidP="00046814">
      <w:pPr>
        <w:numPr>
          <w:ilvl w:val="0"/>
          <w:numId w:val="227"/>
        </w:numPr>
        <w:spacing w:line="240" w:lineRule="auto"/>
        <w:ind w:left="714" w:hanging="357"/>
      </w:pPr>
      <w:r w:rsidRPr="00046814">
        <w:t>Who might be affected</w:t>
      </w:r>
    </w:p>
    <w:p w14:paraId="7AA7E120" w14:textId="77777777" w:rsidR="00046814" w:rsidRPr="00046814" w:rsidRDefault="00046814" w:rsidP="00046814">
      <w:pPr>
        <w:numPr>
          <w:ilvl w:val="0"/>
          <w:numId w:val="227"/>
        </w:numPr>
        <w:spacing w:line="240" w:lineRule="auto"/>
        <w:ind w:left="714" w:hanging="357"/>
      </w:pPr>
      <w:r w:rsidRPr="00046814">
        <w:t>Control measures</w:t>
      </w:r>
    </w:p>
    <w:p w14:paraId="157473C7" w14:textId="77777777" w:rsidR="00046814" w:rsidRPr="00046814" w:rsidRDefault="00046814" w:rsidP="00046814">
      <w:pPr>
        <w:numPr>
          <w:ilvl w:val="0"/>
          <w:numId w:val="227"/>
        </w:numPr>
        <w:spacing w:line="240" w:lineRule="auto"/>
        <w:ind w:left="714" w:hanging="357"/>
      </w:pPr>
      <w:r w:rsidRPr="00046814">
        <w:t>PPE required</w:t>
      </w:r>
    </w:p>
    <w:p w14:paraId="2F8A432E" w14:textId="77777777" w:rsidR="00046814" w:rsidRPr="00046814" w:rsidRDefault="00046814" w:rsidP="00046814">
      <w:pPr>
        <w:numPr>
          <w:ilvl w:val="0"/>
          <w:numId w:val="227"/>
        </w:numPr>
        <w:spacing w:line="240" w:lineRule="auto"/>
        <w:ind w:left="714" w:hanging="357"/>
      </w:pPr>
      <w:r w:rsidRPr="00046814">
        <w:t>First aid guidance</w:t>
      </w:r>
    </w:p>
    <w:p w14:paraId="664003CA" w14:textId="77777777" w:rsidR="00046814" w:rsidRPr="00046814" w:rsidRDefault="00046814" w:rsidP="00046814">
      <w:pPr>
        <w:numPr>
          <w:ilvl w:val="0"/>
          <w:numId w:val="227"/>
        </w:numPr>
        <w:spacing w:line="240" w:lineRule="auto"/>
        <w:ind w:left="714" w:hanging="357"/>
      </w:pPr>
      <w:r w:rsidRPr="00046814">
        <w:t>Disposal method</w:t>
      </w:r>
    </w:p>
    <w:p w14:paraId="40DE528C" w14:textId="77777777" w:rsidR="00046814" w:rsidRPr="00046814" w:rsidRDefault="00046814" w:rsidP="00046814">
      <w:pPr>
        <w:numPr>
          <w:ilvl w:val="0"/>
          <w:numId w:val="227"/>
        </w:numPr>
        <w:spacing w:line="240" w:lineRule="auto"/>
        <w:ind w:left="714" w:hanging="357"/>
      </w:pPr>
      <w:r w:rsidRPr="00046814">
        <w:t>Date of review &amp; initials</w:t>
      </w:r>
    </w:p>
    <w:p w14:paraId="2C11897F" w14:textId="5F15D6C5" w:rsidR="00046814" w:rsidRPr="00046814" w:rsidRDefault="00046814" w:rsidP="00046814"/>
    <w:p w14:paraId="37D48F4D" w14:textId="2EC6B677" w:rsidR="00046814" w:rsidRPr="00046814" w:rsidRDefault="00046814" w:rsidP="00046814">
      <w:pPr>
        <w:rPr>
          <w:b/>
          <w:bCs/>
        </w:rPr>
      </w:pPr>
      <w:r w:rsidRPr="00046814">
        <w:rPr>
          <w:b/>
          <w:bCs/>
        </w:rPr>
        <w:t>2. Staff COSHH Induction Checklist</w:t>
      </w:r>
    </w:p>
    <w:p w14:paraId="708A3F5B" w14:textId="77777777" w:rsidR="00046814" w:rsidRPr="00046814" w:rsidRDefault="00046814" w:rsidP="00046814">
      <w:r w:rsidRPr="00046814">
        <w:t>A staff-facing document covering:</w:t>
      </w:r>
    </w:p>
    <w:p w14:paraId="02AD83B8" w14:textId="77777777" w:rsidR="00046814" w:rsidRPr="00046814" w:rsidRDefault="00046814" w:rsidP="00046814">
      <w:pPr>
        <w:numPr>
          <w:ilvl w:val="0"/>
          <w:numId w:val="228"/>
        </w:numPr>
        <w:spacing w:line="240" w:lineRule="auto"/>
      </w:pPr>
      <w:r w:rsidRPr="00046814">
        <w:t>Key responsibilities under COSHH</w:t>
      </w:r>
    </w:p>
    <w:p w14:paraId="55A2CE7C" w14:textId="77777777" w:rsidR="00046814" w:rsidRPr="00046814" w:rsidRDefault="00046814" w:rsidP="00046814">
      <w:pPr>
        <w:numPr>
          <w:ilvl w:val="0"/>
          <w:numId w:val="228"/>
        </w:numPr>
        <w:spacing w:line="240" w:lineRule="auto"/>
      </w:pPr>
      <w:r w:rsidRPr="00046814">
        <w:t>How to read hazard labels</w:t>
      </w:r>
    </w:p>
    <w:p w14:paraId="61D83E11" w14:textId="77777777" w:rsidR="00046814" w:rsidRPr="00046814" w:rsidRDefault="00046814" w:rsidP="00046814">
      <w:pPr>
        <w:numPr>
          <w:ilvl w:val="0"/>
          <w:numId w:val="228"/>
        </w:numPr>
        <w:spacing w:line="240" w:lineRule="auto"/>
      </w:pPr>
      <w:r w:rsidRPr="00046814">
        <w:t>Where to find risk assessments &amp; MSDS</w:t>
      </w:r>
    </w:p>
    <w:p w14:paraId="3FD20CE9" w14:textId="77777777" w:rsidR="00046814" w:rsidRPr="00046814" w:rsidRDefault="00046814" w:rsidP="00046814">
      <w:pPr>
        <w:numPr>
          <w:ilvl w:val="0"/>
          <w:numId w:val="228"/>
        </w:numPr>
        <w:spacing w:line="240" w:lineRule="auto"/>
      </w:pPr>
      <w:r w:rsidRPr="00046814">
        <w:t>Safe storage and usage rules</w:t>
      </w:r>
    </w:p>
    <w:p w14:paraId="78460E59" w14:textId="77777777" w:rsidR="00046814" w:rsidRPr="00046814" w:rsidRDefault="00046814" w:rsidP="00046814">
      <w:pPr>
        <w:numPr>
          <w:ilvl w:val="0"/>
          <w:numId w:val="228"/>
        </w:numPr>
        <w:spacing w:line="240" w:lineRule="auto"/>
      </w:pPr>
      <w:r w:rsidRPr="00046814">
        <w:t>Emergency procedures</w:t>
      </w:r>
    </w:p>
    <w:p w14:paraId="32A16604" w14:textId="77777777" w:rsidR="00046814" w:rsidRPr="00046814" w:rsidRDefault="00046814" w:rsidP="00046814">
      <w:pPr>
        <w:numPr>
          <w:ilvl w:val="0"/>
          <w:numId w:val="228"/>
        </w:numPr>
        <w:spacing w:line="240" w:lineRule="auto"/>
      </w:pPr>
      <w:r w:rsidRPr="00046814">
        <w:t>SEND and inclusive practice considerations</w:t>
      </w:r>
    </w:p>
    <w:p w14:paraId="74D380B1" w14:textId="1852CD5F" w:rsidR="00046814" w:rsidRPr="00046814" w:rsidRDefault="00046814" w:rsidP="00046814">
      <w:pPr>
        <w:spacing w:line="240" w:lineRule="auto"/>
      </w:pPr>
    </w:p>
    <w:p w14:paraId="70FCECF3" w14:textId="23C58192" w:rsidR="00046814" w:rsidRPr="00046814" w:rsidRDefault="00046814" w:rsidP="00046814">
      <w:pPr>
        <w:rPr>
          <w:b/>
          <w:bCs/>
        </w:rPr>
      </w:pPr>
      <w:r w:rsidRPr="00046814">
        <w:rPr>
          <w:b/>
          <w:bCs/>
        </w:rPr>
        <w:t>3. Visual COSHH Cupboard Poster</w:t>
      </w:r>
    </w:p>
    <w:p w14:paraId="321B20C9" w14:textId="77777777" w:rsidR="00046814" w:rsidRPr="00046814" w:rsidRDefault="00046814" w:rsidP="00046814">
      <w:r w:rsidRPr="00046814">
        <w:t xml:space="preserve">A bold, laminated-style sign you can place </w:t>
      </w:r>
      <w:r w:rsidRPr="00046814">
        <w:rPr>
          <w:b/>
          <w:bCs/>
        </w:rPr>
        <w:t>inside COSHH cupboards</w:t>
      </w:r>
      <w:r w:rsidRPr="00046814">
        <w:t>, showing:</w:t>
      </w:r>
    </w:p>
    <w:p w14:paraId="55C59842" w14:textId="77777777" w:rsidR="00046814" w:rsidRPr="00046814" w:rsidRDefault="00046814" w:rsidP="00046814">
      <w:pPr>
        <w:numPr>
          <w:ilvl w:val="0"/>
          <w:numId w:val="229"/>
        </w:numPr>
        <w:spacing w:line="240" w:lineRule="auto"/>
        <w:ind w:left="714" w:hanging="357"/>
      </w:pPr>
      <w:r w:rsidRPr="00046814">
        <w:t>“</w:t>
      </w:r>
      <w:r w:rsidRPr="00046814">
        <w:rPr>
          <w:b/>
          <w:bCs/>
        </w:rPr>
        <w:t>Hazardous Substances Stored Here</w:t>
      </w:r>
      <w:r w:rsidRPr="00046814">
        <w:t>”</w:t>
      </w:r>
    </w:p>
    <w:p w14:paraId="186F02A2" w14:textId="77777777" w:rsidR="00046814" w:rsidRPr="00046814" w:rsidRDefault="00046814" w:rsidP="00046814">
      <w:pPr>
        <w:numPr>
          <w:ilvl w:val="0"/>
          <w:numId w:val="229"/>
        </w:numPr>
        <w:spacing w:line="240" w:lineRule="auto"/>
        <w:ind w:left="714" w:hanging="357"/>
      </w:pPr>
      <w:r w:rsidRPr="00046814">
        <w:t>PPE symbols</w:t>
      </w:r>
    </w:p>
    <w:p w14:paraId="75C4AE7B" w14:textId="77777777" w:rsidR="00046814" w:rsidRPr="00046814" w:rsidRDefault="00046814" w:rsidP="00046814">
      <w:pPr>
        <w:numPr>
          <w:ilvl w:val="0"/>
          <w:numId w:val="229"/>
        </w:numPr>
        <w:spacing w:line="240" w:lineRule="auto"/>
        <w:ind w:left="714" w:hanging="357"/>
      </w:pPr>
      <w:r w:rsidRPr="00046814">
        <w:t>Simple icons for “Keep Locked,” “No Children,” and “Wash Hands”</w:t>
      </w:r>
    </w:p>
    <w:p w14:paraId="15669647" w14:textId="77777777" w:rsidR="00046814" w:rsidRPr="00046814" w:rsidRDefault="00046814" w:rsidP="00046814">
      <w:pPr>
        <w:numPr>
          <w:ilvl w:val="0"/>
          <w:numId w:val="229"/>
        </w:numPr>
        <w:spacing w:line="240" w:lineRule="auto"/>
        <w:ind w:left="714" w:hanging="357"/>
      </w:pPr>
      <w:r w:rsidRPr="00046814">
        <w:t>QR or location reference for MSDS folder</w:t>
      </w:r>
    </w:p>
    <w:p w14:paraId="1B9FE35C" w14:textId="77777777" w:rsidR="00046814" w:rsidRPr="00046814" w:rsidRDefault="00046814" w:rsidP="00046814">
      <w:pPr>
        <w:numPr>
          <w:ilvl w:val="0"/>
          <w:numId w:val="229"/>
        </w:numPr>
        <w:spacing w:line="240" w:lineRule="auto"/>
        <w:ind w:left="714" w:hanging="357"/>
      </w:pPr>
      <w:r w:rsidRPr="00046814">
        <w:t>Emergency contact/first aider listed</w:t>
      </w:r>
    </w:p>
    <w:p w14:paraId="5FE1F16C" w14:textId="461C2C8D" w:rsidR="00046814" w:rsidRPr="00046814" w:rsidRDefault="00046814" w:rsidP="00046814"/>
    <w:p w14:paraId="5AF7F395" w14:textId="77777777" w:rsidR="00F67432" w:rsidRPr="006E5C47" w:rsidRDefault="00F67432" w:rsidP="004A3A69">
      <w:pPr>
        <w:pStyle w:val="Heading2"/>
        <w:jc w:val="center"/>
        <w:rPr>
          <w:rFonts w:eastAsia="Arial"/>
        </w:rPr>
      </w:pPr>
      <w:bookmarkStart w:id="0" w:name="_Toc528665915"/>
      <w:r w:rsidRPr="006E5C47">
        <w:rPr>
          <w:rFonts w:eastAsia="Arial"/>
        </w:rPr>
        <w:lastRenderedPageBreak/>
        <w:t>Appendix 1 – COSHH Process Flow Chart</w:t>
      </w:r>
      <w:bookmarkEnd w:id="0"/>
    </w:p>
    <w:p w14:paraId="75489269" w14:textId="3D3841EE" w:rsidR="00F67432" w:rsidRPr="006E5C47" w:rsidRDefault="004A3A69" w:rsidP="00F67432">
      <w:pPr>
        <w:jc w:val="center"/>
        <w:rPr>
          <w:rFonts w:ascii="Arial" w:eastAsia="Arial" w:hAnsi="Arial" w:cs="Arial"/>
        </w:rPr>
      </w:pPr>
      <w:r w:rsidRPr="006E5C47">
        <w:rPr>
          <w:rFonts w:ascii="Arial" w:eastAsia="Arial" w:hAnsi="Arial" w:cs="Arial"/>
          <w:noProof/>
          <w:lang w:eastAsia="en-GB"/>
        </w:rPr>
        <mc:AlternateContent>
          <mc:Choice Requires="wps">
            <w:drawing>
              <wp:anchor distT="0" distB="0" distL="114300" distR="114300" simplePos="0" relativeHeight="251663360" behindDoc="0" locked="0" layoutInCell="1" allowOverlap="1" wp14:anchorId="1F6111AA" wp14:editId="588C81F2">
                <wp:simplePos x="0" y="0"/>
                <wp:positionH relativeFrom="column">
                  <wp:posOffset>2025650</wp:posOffset>
                </wp:positionH>
                <wp:positionV relativeFrom="paragraph">
                  <wp:posOffset>157480</wp:posOffset>
                </wp:positionV>
                <wp:extent cx="1871345" cy="668655"/>
                <wp:effectExtent l="0" t="0" r="14605" b="17145"/>
                <wp:wrapNone/>
                <wp:docPr id="97" name="TextBox 41"/>
                <wp:cNvGraphicFramePr/>
                <a:graphic xmlns:a="http://schemas.openxmlformats.org/drawingml/2006/main">
                  <a:graphicData uri="http://schemas.microsoft.com/office/word/2010/wordprocessingShape">
                    <wps:wsp>
                      <wps:cNvSpPr txBox="1"/>
                      <wps:spPr>
                        <a:xfrm>
                          <a:off x="0" y="0"/>
                          <a:ext cx="1871345" cy="668655"/>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1D0E5E6A" w14:textId="0611C55D" w:rsidR="00F67432" w:rsidRPr="00B137CF" w:rsidRDefault="00F67432" w:rsidP="00F67432">
                            <w:pPr>
                              <w:pStyle w:val="NormalWeb"/>
                              <w:jc w:val="center"/>
                              <w:rPr>
                                <w:sz w:val="16"/>
                                <w:szCs w:val="16"/>
                              </w:rPr>
                            </w:pPr>
                            <w:r w:rsidRPr="00B137CF">
                              <w:rPr>
                                <w:rFonts w:asciiTheme="minorHAnsi" w:hAnsi="Calibri" w:cstheme="minorBidi"/>
                                <w:color w:val="000000" w:themeColor="dark1"/>
                                <w:sz w:val="16"/>
                                <w:szCs w:val="16"/>
                              </w:rPr>
                              <w:t xml:space="preserve">IDENTIFY ALL HAZARDOUS SUBSTANCES USED OR PRODUCED FROM PROCESSES AND LISTS THEM ON </w:t>
                            </w:r>
                            <w:r w:rsidR="00D25657">
                              <w:rPr>
                                <w:rFonts w:asciiTheme="minorHAnsi" w:hAnsi="Calibri" w:cstheme="minorBidi"/>
                                <w:bCs/>
                                <w:color w:val="000000" w:themeColor="dark1"/>
                                <w:sz w:val="16"/>
                                <w:szCs w:val="16"/>
                              </w:rPr>
                              <w:t>FORM</w:t>
                            </w:r>
                          </w:p>
                        </w:txbxContent>
                      </wps:txbx>
                      <wps:bodyPr vertOverflow="clip" wrap="square" rtlCol="0" anchor="ctr"/>
                    </wps:wsp>
                  </a:graphicData>
                </a:graphic>
              </wp:anchor>
            </w:drawing>
          </mc:Choice>
          <mc:Fallback>
            <w:pict>
              <v:shapetype w14:anchorId="1F6111AA" id="_x0000_t202" coordsize="21600,21600" o:spt="202" path="m,l,21600r21600,l21600,xe">
                <v:stroke joinstyle="miter"/>
                <v:path gradientshapeok="t" o:connecttype="rect"/>
              </v:shapetype>
              <v:shape id="TextBox 41" o:spid="_x0000_s1026" type="#_x0000_t202" style="position:absolute;left:0;text-align:left;margin-left:159.5pt;margin-top:12.4pt;width:147.35pt;height:52.6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" fillcolor="white [3201]" strokecolor="black [3213]">
                <v:textbox>
                  <w:txbxContent>
                    <w:p w14:paraId="1D0E5E6A" w14:textId="0611C55D" w:rsidR="00F67432" w:rsidRPr="00B137CF" w:rsidRDefault="00F67432" w:rsidP="00F67432">
                      <w:pPr>
                        <w:pStyle w:val="NormalWeb"/>
                        <w:jc w:val="center"/>
                        <w:rPr>
                          <w:sz w:val="16"/>
                          <w:szCs w:val="16"/>
                        </w:rPr>
                      </w:pPr>
                      <w:r w:rsidRPr="00B137CF">
                        <w:rPr>
                          <w:rFonts w:asciiTheme="minorHAnsi" w:hAnsi="Calibri" w:cstheme="minorBidi"/>
                          <w:color w:val="000000" w:themeColor="dark1"/>
                          <w:sz w:val="16"/>
                          <w:szCs w:val="16"/>
                        </w:rPr>
                        <w:t xml:space="preserve">IDENTIFY ALL HAZARDOUS SUBSTANCES USED OR PRODUCED FROM PROCESSES AND LISTS THEM ON </w:t>
                      </w:r>
                      <w:r w:rsidR="00D25657">
                        <w:rPr>
                          <w:rFonts w:asciiTheme="minorHAnsi" w:hAnsi="Calibri" w:cstheme="minorBidi"/>
                          <w:bCs/>
                          <w:color w:val="000000" w:themeColor="dark1"/>
                          <w:sz w:val="16"/>
                          <w:szCs w:val="16"/>
                        </w:rPr>
                        <w:t>FORM</w:t>
                      </w:r>
                    </w:p>
                  </w:txbxContent>
                </v:textbox>
              </v:shape>
            </w:pict>
          </mc:Fallback>
        </mc:AlternateContent>
      </w:r>
      <w:r w:rsidR="00F67432" w:rsidRPr="006E5C47">
        <w:rPr>
          <w:rFonts w:ascii="Arial" w:eastAsia="Arial" w:hAnsi="Arial" w:cs="Arial"/>
          <w:noProof/>
          <w:lang w:eastAsia="en-GB"/>
        </w:rPr>
        <mc:AlternateContent>
          <mc:Choice Requires="wps">
            <w:drawing>
              <wp:anchor distT="0" distB="0" distL="114300" distR="114300" simplePos="0" relativeHeight="251661312" behindDoc="0" locked="0" layoutInCell="1" allowOverlap="1" wp14:anchorId="0563E0E3" wp14:editId="26F9C682">
                <wp:simplePos x="0" y="0"/>
                <wp:positionH relativeFrom="column">
                  <wp:posOffset>2672384</wp:posOffset>
                </wp:positionH>
                <wp:positionV relativeFrom="paragraph">
                  <wp:posOffset>5426710</wp:posOffset>
                </wp:positionV>
                <wp:extent cx="380365" cy="272415"/>
                <wp:effectExtent l="0" t="0" r="635" b="0"/>
                <wp:wrapNone/>
                <wp:docPr id="47" name="TextBox 85"/>
                <wp:cNvGraphicFramePr/>
                <a:graphic xmlns:a="http://schemas.openxmlformats.org/drawingml/2006/main">
                  <a:graphicData uri="http://schemas.microsoft.com/office/word/2010/wordprocessingShape">
                    <wps:wsp>
                      <wps:cNvSpPr txBox="1"/>
                      <wps:spPr>
                        <a:xfrm>
                          <a:off x="0" y="0"/>
                          <a:ext cx="380365" cy="272415"/>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2A25D193"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YES</w:t>
                            </w:r>
                          </w:p>
                        </w:txbxContent>
                      </wps:txbx>
                      <wps:bodyPr vertOverflow="clip" wrap="square" rtlCol="0" anchor="t">
                        <a:noAutofit/>
                      </wps:bodyPr>
                    </wps:wsp>
                  </a:graphicData>
                </a:graphic>
                <wp14:sizeRelV relativeFrom="margin">
                  <wp14:pctHeight>0</wp14:pctHeight>
                </wp14:sizeRelV>
              </wp:anchor>
            </w:drawing>
          </mc:Choice>
          <mc:Fallback>
            <w:pict>
              <v:shape w14:anchorId="0563E0E3" id="TextBox 85" o:spid="_x0000_s1027" type="#_x0000_t202" style="position:absolute;left:0;text-align:left;margin-left:210.4pt;margin-top:427.3pt;width:29.95pt;height:21.4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" fillcolor="white [3201]" stroked="f">
                <v:textbox>
                  <w:txbxContent>
                    <w:p w14:paraId="2A25D193"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YES</w:t>
                      </w:r>
                    </w:p>
                  </w:txbxContent>
                </v:textbox>
              </v:shape>
            </w:pict>
          </mc:Fallback>
        </mc:AlternateContent>
      </w:r>
      <w:r w:rsidR="00F67432" w:rsidRPr="006E5C47">
        <w:rPr>
          <w:rFonts w:ascii="Arial" w:eastAsia="Arial" w:hAnsi="Arial" w:cs="Arial"/>
          <w:noProof/>
          <w:lang w:eastAsia="en-GB"/>
        </w:rPr>
        <mc:AlternateContent>
          <mc:Choice Requires="wps">
            <w:drawing>
              <wp:anchor distT="0" distB="0" distL="114300" distR="114300" simplePos="0" relativeHeight="251662336" behindDoc="0" locked="0" layoutInCell="1" allowOverlap="1" wp14:anchorId="1468412F" wp14:editId="4D81DD9B">
                <wp:simplePos x="0" y="0"/>
                <wp:positionH relativeFrom="column">
                  <wp:posOffset>2670810</wp:posOffset>
                </wp:positionH>
                <wp:positionV relativeFrom="paragraph">
                  <wp:posOffset>3595701</wp:posOffset>
                </wp:positionV>
                <wp:extent cx="421419" cy="238539"/>
                <wp:effectExtent l="0" t="0" r="0" b="9525"/>
                <wp:wrapNone/>
                <wp:docPr id="60" name="TextBox 103"/>
                <wp:cNvGraphicFramePr/>
                <a:graphic xmlns:a="http://schemas.openxmlformats.org/drawingml/2006/main">
                  <a:graphicData uri="http://schemas.microsoft.com/office/word/2010/wordprocessingShape">
                    <wps:wsp>
                      <wps:cNvSpPr txBox="1"/>
                      <wps:spPr>
                        <a:xfrm>
                          <a:off x="0" y="0"/>
                          <a:ext cx="421419" cy="238539"/>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1D8DCA7C"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NO</w:t>
                            </w:r>
                          </w:p>
                        </w:txbxContent>
                      </wps:txbx>
                      <wps:bodyPr vert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468412F" id="TextBox 103" o:spid="_x0000_s1028" type="#_x0000_t202" style="position:absolute;left:0;text-align:left;margin-left:210.3pt;margin-top:283.15pt;width:33.2pt;height:1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" fillcolor="white [3201]" stroked="f">
                <v:textbox>
                  <w:txbxContent>
                    <w:p w14:paraId="1D8DCA7C"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NO</w:t>
                      </w:r>
                    </w:p>
                  </w:txbxContent>
                </v:textbox>
              </v:shape>
            </w:pict>
          </mc:Fallback>
        </mc:AlternateContent>
      </w:r>
      <w:r w:rsidR="00F67432" w:rsidRPr="006E5C47">
        <w:rPr>
          <w:rFonts w:ascii="Arial" w:eastAsia="Arial" w:hAnsi="Arial" w:cs="Arial"/>
          <w:noProof/>
          <w:lang w:eastAsia="en-GB"/>
        </w:rPr>
        <mc:AlternateContent>
          <mc:Choice Requires="wps">
            <w:drawing>
              <wp:anchor distT="0" distB="0" distL="114300" distR="114300" simplePos="0" relativeHeight="251660288" behindDoc="0" locked="0" layoutInCell="1" allowOverlap="1" wp14:anchorId="27BF6B8D" wp14:editId="57C61EDE">
                <wp:simplePos x="0" y="0"/>
                <wp:positionH relativeFrom="column">
                  <wp:posOffset>2504661</wp:posOffset>
                </wp:positionH>
                <wp:positionV relativeFrom="paragraph">
                  <wp:posOffset>1682998</wp:posOffset>
                </wp:positionV>
                <wp:extent cx="326003" cy="811034"/>
                <wp:effectExtent l="0" t="0" r="0" b="8255"/>
                <wp:wrapNone/>
                <wp:docPr id="64" name="TextBox 98"/>
                <wp:cNvGraphicFramePr/>
                <a:graphic xmlns:a="http://schemas.openxmlformats.org/drawingml/2006/main">
                  <a:graphicData uri="http://schemas.microsoft.com/office/word/2010/wordprocessingShape">
                    <wps:wsp>
                      <wps:cNvSpPr txBox="1"/>
                      <wps:spPr>
                        <a:xfrm>
                          <a:off x="0" y="0"/>
                          <a:ext cx="326003" cy="811034"/>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76ACFA93" w14:textId="77777777" w:rsidR="00F67432" w:rsidRPr="00244C77" w:rsidRDefault="00F67432" w:rsidP="00F67432">
                            <w:pPr>
                              <w:pStyle w:val="NormalWeb"/>
                              <w:rPr>
                                <w:rFonts w:asciiTheme="minorHAnsi" w:hAnsiTheme="minorHAnsi" w:cstheme="minorHAnsi"/>
                                <w:color w:val="000000" w:themeColor="dark1"/>
                                <w:sz w:val="16"/>
                                <w:szCs w:val="16"/>
                              </w:rPr>
                            </w:pPr>
                            <w:r w:rsidRPr="00244C77">
                              <w:rPr>
                                <w:rFonts w:asciiTheme="minorHAnsi" w:hAnsiTheme="minorHAnsi" w:cstheme="minorHAnsi"/>
                                <w:color w:val="000000" w:themeColor="dark1"/>
                                <w:sz w:val="16"/>
                                <w:szCs w:val="16"/>
                              </w:rPr>
                              <w:t>NO</w:t>
                            </w:r>
                          </w:p>
                          <w:p w14:paraId="6515CE10" w14:textId="77777777" w:rsidR="00F67432" w:rsidRDefault="00F67432" w:rsidP="00F67432">
                            <w:pPr>
                              <w:rPr>
                                <w:rFonts w:cstheme="minorHAnsi"/>
                                <w:sz w:val="16"/>
                                <w:szCs w:val="16"/>
                                <w:lang w:val="en-US"/>
                              </w:rPr>
                            </w:pPr>
                          </w:p>
                          <w:p w14:paraId="108F34FA" w14:textId="77777777" w:rsidR="00F67432" w:rsidRDefault="00F67432" w:rsidP="00F67432">
                            <w:pPr>
                              <w:rPr>
                                <w:rFonts w:cstheme="minorHAnsi"/>
                                <w:sz w:val="16"/>
                                <w:szCs w:val="16"/>
                                <w:lang w:val="en-US"/>
                              </w:rPr>
                            </w:pPr>
                          </w:p>
                          <w:p w14:paraId="60F00348" w14:textId="77777777" w:rsidR="00F67432" w:rsidRDefault="00F67432" w:rsidP="00F67432">
                            <w:pPr>
                              <w:rPr>
                                <w:rFonts w:cstheme="minorHAnsi"/>
                                <w:sz w:val="16"/>
                                <w:szCs w:val="16"/>
                                <w:lang w:val="en-US"/>
                              </w:rPr>
                            </w:pPr>
                          </w:p>
                          <w:p w14:paraId="72BABE4A" w14:textId="77777777" w:rsidR="00F67432" w:rsidRPr="00244C77" w:rsidRDefault="00F67432" w:rsidP="00F67432">
                            <w:pPr>
                              <w:rPr>
                                <w:rFonts w:cstheme="minorHAnsi"/>
                                <w:sz w:val="16"/>
                                <w:szCs w:val="16"/>
                                <w:lang w:val="en-US"/>
                              </w:rPr>
                            </w:pPr>
                          </w:p>
                          <w:p w14:paraId="0123149F" w14:textId="77777777" w:rsidR="00F67432" w:rsidRPr="00244C77" w:rsidRDefault="00F67432" w:rsidP="00F67432">
                            <w:pPr>
                              <w:rPr>
                                <w:rFonts w:cstheme="minorHAnsi"/>
                                <w:sz w:val="16"/>
                                <w:szCs w:val="16"/>
                                <w:lang w:val="en-US"/>
                              </w:rPr>
                            </w:pPr>
                            <w:r w:rsidRPr="00244C77">
                              <w:rPr>
                                <w:rFonts w:cstheme="minorHAnsi"/>
                                <w:sz w:val="16"/>
                                <w:szCs w:val="16"/>
                                <w:lang w:val="en-US"/>
                              </w:rPr>
                              <w:t>Or</w:t>
                            </w:r>
                          </w:p>
                        </w:txbxContent>
                      </wps:txbx>
                      <wps:bodyPr vert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27BF6B8D" id="TextBox 98" o:spid="_x0000_s1029" type="#_x0000_t202" style="position:absolute;left:0;text-align:left;margin-left:197.2pt;margin-top:132.5pt;width:25.65pt;height:6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" fillcolor="white [3201]" stroked="f">
                <v:textbox>
                  <w:txbxContent>
                    <w:p w14:paraId="76ACFA93" w14:textId="77777777" w:rsidR="00F67432" w:rsidRPr="00244C77" w:rsidRDefault="00F67432" w:rsidP="00F67432">
                      <w:pPr>
                        <w:pStyle w:val="NormalWeb"/>
                        <w:rPr>
                          <w:rFonts w:asciiTheme="minorHAnsi" w:hAnsiTheme="minorHAnsi" w:cstheme="minorHAnsi"/>
                          <w:color w:val="000000" w:themeColor="dark1"/>
                          <w:sz w:val="16"/>
                          <w:szCs w:val="16"/>
                        </w:rPr>
                      </w:pPr>
                      <w:r w:rsidRPr="00244C77">
                        <w:rPr>
                          <w:rFonts w:asciiTheme="minorHAnsi" w:hAnsiTheme="minorHAnsi" w:cstheme="minorHAnsi"/>
                          <w:color w:val="000000" w:themeColor="dark1"/>
                          <w:sz w:val="16"/>
                          <w:szCs w:val="16"/>
                        </w:rPr>
                        <w:t>NO</w:t>
                      </w:r>
                    </w:p>
                    <w:p w14:paraId="6515CE10" w14:textId="77777777" w:rsidR="00F67432" w:rsidRDefault="00F67432" w:rsidP="00F67432">
                      <w:pPr>
                        <w:rPr>
                          <w:rFonts w:cstheme="minorHAnsi"/>
                          <w:sz w:val="16"/>
                          <w:szCs w:val="16"/>
                          <w:lang w:val="en-US"/>
                        </w:rPr>
                      </w:pPr>
                    </w:p>
                    <w:p w14:paraId="108F34FA" w14:textId="77777777" w:rsidR="00F67432" w:rsidRDefault="00F67432" w:rsidP="00F67432">
                      <w:pPr>
                        <w:rPr>
                          <w:rFonts w:cstheme="minorHAnsi"/>
                          <w:sz w:val="16"/>
                          <w:szCs w:val="16"/>
                          <w:lang w:val="en-US"/>
                        </w:rPr>
                      </w:pPr>
                    </w:p>
                    <w:p w14:paraId="60F00348" w14:textId="77777777" w:rsidR="00F67432" w:rsidRDefault="00F67432" w:rsidP="00F67432">
                      <w:pPr>
                        <w:rPr>
                          <w:rFonts w:cstheme="minorHAnsi"/>
                          <w:sz w:val="16"/>
                          <w:szCs w:val="16"/>
                          <w:lang w:val="en-US"/>
                        </w:rPr>
                      </w:pPr>
                    </w:p>
                    <w:p w14:paraId="72BABE4A" w14:textId="77777777" w:rsidR="00F67432" w:rsidRPr="00244C77" w:rsidRDefault="00F67432" w:rsidP="00F67432">
                      <w:pPr>
                        <w:rPr>
                          <w:rFonts w:cstheme="minorHAnsi"/>
                          <w:sz w:val="16"/>
                          <w:szCs w:val="16"/>
                          <w:lang w:val="en-US"/>
                        </w:rPr>
                      </w:pPr>
                    </w:p>
                    <w:p w14:paraId="0123149F" w14:textId="77777777" w:rsidR="00F67432" w:rsidRPr="00244C77" w:rsidRDefault="00F67432" w:rsidP="00F67432">
                      <w:pPr>
                        <w:rPr>
                          <w:rFonts w:cstheme="minorHAnsi"/>
                          <w:sz w:val="16"/>
                          <w:szCs w:val="16"/>
                          <w:lang w:val="en-US"/>
                        </w:rPr>
                      </w:pPr>
                      <w:r w:rsidRPr="00244C77">
                        <w:rPr>
                          <w:rFonts w:cstheme="minorHAnsi"/>
                          <w:sz w:val="16"/>
                          <w:szCs w:val="16"/>
                          <w:lang w:val="en-US"/>
                        </w:rPr>
                        <w:t>Or</w:t>
                      </w:r>
                    </w:p>
                  </w:txbxContent>
                </v:textbox>
              </v:shape>
            </w:pict>
          </mc:Fallback>
        </mc:AlternateContent>
      </w:r>
      <w:r w:rsidR="00F67432" w:rsidRPr="006E5C47">
        <w:rPr>
          <w:rFonts w:ascii="Arial" w:eastAsia="Arial" w:hAnsi="Arial" w:cs="Arial"/>
          <w:noProof/>
          <w:lang w:eastAsia="en-GB"/>
        </w:rPr>
        <mc:AlternateContent>
          <mc:Choice Requires="wps">
            <w:drawing>
              <wp:anchor distT="0" distB="0" distL="114300" distR="114300" simplePos="0" relativeHeight="251676672" behindDoc="0" locked="0" layoutInCell="1" allowOverlap="1" wp14:anchorId="45BC1CCC" wp14:editId="7C475C1B">
                <wp:simplePos x="0" y="0"/>
                <wp:positionH relativeFrom="column">
                  <wp:posOffset>1405577</wp:posOffset>
                </wp:positionH>
                <wp:positionV relativeFrom="paragraph">
                  <wp:posOffset>2842260</wp:posOffset>
                </wp:positionV>
                <wp:extent cx="1273061" cy="198802"/>
                <wp:effectExtent l="0" t="0" r="80010" b="86995"/>
                <wp:wrapNone/>
                <wp:docPr id="72" name="Straight Arrow Connector 49"/>
                <wp:cNvGraphicFramePr/>
                <a:graphic xmlns:a="http://schemas.openxmlformats.org/drawingml/2006/main">
                  <a:graphicData uri="http://schemas.microsoft.com/office/word/2010/wordprocessingShape">
                    <wps:wsp>
                      <wps:cNvCnPr/>
                      <wps:spPr>
                        <a:xfrm>
                          <a:off x="0" y="0"/>
                          <a:ext cx="1273061" cy="19880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E12AC0" id="_x0000_t32" coordsize="21600,21600" o:spt="32" o:oned="t" path="m,l21600,21600e" filled="f">
                <v:path arrowok="t" fillok="f" o:connecttype="none"/>
                <o:lock v:ext="edit" shapetype="t"/>
              </v:shapetype>
              <v:shape id="Straight Arrow Connector 49" o:spid="_x0000_s1026" type="#_x0000_t32" style="position:absolute;margin-left:110.7pt;margin-top:223.8pt;width:100.25pt;height:15.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" strokecolor="#156082 [3204]" strokeweight=".5pt">
                <v:stroke endarrow="open" joinstyle="miter"/>
              </v:shape>
            </w:pict>
          </mc:Fallback>
        </mc:AlternateContent>
      </w:r>
      <w:r w:rsidR="00F67432" w:rsidRPr="006E5C47">
        <w:rPr>
          <w:rFonts w:ascii="Arial" w:eastAsia="Arial" w:hAnsi="Arial" w:cs="Arial"/>
          <w:noProof/>
          <w:lang w:eastAsia="en-GB"/>
        </w:rPr>
        <mc:AlternateContent>
          <mc:Choice Requires="wps">
            <w:drawing>
              <wp:anchor distT="0" distB="0" distL="114300" distR="114300" simplePos="0" relativeHeight="251677696" behindDoc="0" locked="0" layoutInCell="1" allowOverlap="1" wp14:anchorId="700C2465" wp14:editId="1CDD3D0A">
                <wp:simplePos x="0" y="0"/>
                <wp:positionH relativeFrom="column">
                  <wp:posOffset>2688609</wp:posOffset>
                </wp:positionH>
                <wp:positionV relativeFrom="paragraph">
                  <wp:posOffset>2825494</wp:posOffset>
                </wp:positionV>
                <wp:extent cx="1158249" cy="216535"/>
                <wp:effectExtent l="38100" t="0" r="22860" b="88265"/>
                <wp:wrapNone/>
                <wp:docPr id="73" name="Straight Arrow Connector 51"/>
                <wp:cNvGraphicFramePr/>
                <a:graphic xmlns:a="http://schemas.openxmlformats.org/drawingml/2006/main">
                  <a:graphicData uri="http://schemas.microsoft.com/office/word/2010/wordprocessingShape">
                    <wps:wsp>
                      <wps:cNvCnPr/>
                      <wps:spPr>
                        <a:xfrm flipH="1">
                          <a:off x="0" y="0"/>
                          <a:ext cx="1158249" cy="21653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5E7049C" id="Straight Arrow Connector 51" o:spid="_x0000_s1026" type="#_x0000_t32" style="position:absolute;margin-left:211.7pt;margin-top:222.5pt;width:91.2pt;height:17.05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" strokecolor="#156082 [3204]" strokeweight=".5pt">
                <v:stroke endarrow="open" joinstyle="miter"/>
              </v:shape>
            </w:pict>
          </mc:Fallback>
        </mc:AlternateContent>
      </w:r>
      <w:r w:rsidR="00F67432" w:rsidRPr="006E5C47">
        <w:rPr>
          <w:rFonts w:ascii="Arial" w:eastAsia="Arial" w:hAnsi="Arial" w:cs="Arial"/>
          <w:noProof/>
          <w:lang w:eastAsia="en-GB"/>
        </w:rPr>
        <mc:AlternateContent>
          <mc:Choice Requires="wps">
            <w:drawing>
              <wp:anchor distT="0" distB="0" distL="114300" distR="114300" simplePos="0" relativeHeight="251675648" behindDoc="0" locked="0" layoutInCell="1" allowOverlap="1" wp14:anchorId="30D95097" wp14:editId="0477DBD0">
                <wp:simplePos x="0" y="0"/>
                <wp:positionH relativeFrom="column">
                  <wp:posOffset>2661285</wp:posOffset>
                </wp:positionH>
                <wp:positionV relativeFrom="paragraph">
                  <wp:posOffset>791845</wp:posOffset>
                </wp:positionV>
                <wp:extent cx="0" cy="327025"/>
                <wp:effectExtent l="95250" t="0" r="76200" b="53975"/>
                <wp:wrapNone/>
                <wp:docPr id="76" name="Straight Arrow Connector 10"/>
                <wp:cNvGraphicFramePr/>
                <a:graphic xmlns:a="http://schemas.openxmlformats.org/drawingml/2006/main">
                  <a:graphicData uri="http://schemas.microsoft.com/office/word/2010/wordprocessingShape">
                    <wps:wsp>
                      <wps:cNvCnPr/>
                      <wps:spPr>
                        <a:xfrm>
                          <a:off x="0" y="0"/>
                          <a:ext cx="0" cy="3270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E40D909" id="Straight Arrow Connector 10" o:spid="_x0000_s1026" type="#_x0000_t32" style="position:absolute;margin-left:209.55pt;margin-top:62.35pt;width:0;height:25.7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" strokecolor="#156082 [3204]" strokeweight=".5pt">
                <v:stroke endarrow="open" joinstyle="miter"/>
              </v:shape>
            </w:pict>
          </mc:Fallback>
        </mc:AlternateContent>
      </w:r>
      <w:r w:rsidR="00F67432" w:rsidRPr="006E5C47">
        <w:rPr>
          <w:rFonts w:ascii="Arial" w:eastAsia="Arial" w:hAnsi="Arial" w:cs="Arial"/>
          <w:noProof/>
          <w:lang w:eastAsia="en-GB"/>
        </w:rPr>
        <mc:AlternateContent>
          <mc:Choice Requires="wps">
            <w:drawing>
              <wp:anchor distT="0" distB="0" distL="114300" distR="114300" simplePos="0" relativeHeight="251678720" behindDoc="0" locked="0" layoutInCell="1" allowOverlap="1" wp14:anchorId="15CAA6AD" wp14:editId="2C51A280">
                <wp:simplePos x="0" y="0"/>
                <wp:positionH relativeFrom="column">
                  <wp:posOffset>1411131</wp:posOffset>
                </wp:positionH>
                <wp:positionV relativeFrom="paragraph">
                  <wp:posOffset>1610843</wp:posOffset>
                </wp:positionV>
                <wp:extent cx="1274388" cy="354842"/>
                <wp:effectExtent l="38100" t="0" r="21590" b="83820"/>
                <wp:wrapNone/>
                <wp:docPr id="83" name="Straight Arrow Connector 52"/>
                <wp:cNvGraphicFramePr/>
                <a:graphic xmlns:a="http://schemas.openxmlformats.org/drawingml/2006/main">
                  <a:graphicData uri="http://schemas.microsoft.com/office/word/2010/wordprocessingShape">
                    <wps:wsp>
                      <wps:cNvCnPr/>
                      <wps:spPr>
                        <a:xfrm flipH="1">
                          <a:off x="0" y="0"/>
                          <a:ext cx="1274388" cy="35484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4852DD" id="Straight Arrow Connector 52" o:spid="_x0000_s1026" type="#_x0000_t32" style="position:absolute;margin-left:111.1pt;margin-top:126.85pt;width:100.35pt;height:27.9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" strokecolor="#156082 [3204]" strokeweight=".5pt">
                <v:stroke endarrow="open" joinstyle="miter"/>
              </v:shape>
            </w:pict>
          </mc:Fallback>
        </mc:AlternateContent>
      </w:r>
      <w:r w:rsidR="00F67432" w:rsidRPr="006E5C47">
        <w:rPr>
          <w:rFonts w:ascii="Arial" w:eastAsia="Arial" w:hAnsi="Arial" w:cs="Arial"/>
          <w:noProof/>
          <w:lang w:eastAsia="en-GB"/>
        </w:rPr>
        <mc:AlternateContent>
          <mc:Choice Requires="wps">
            <w:drawing>
              <wp:anchor distT="0" distB="0" distL="114300" distR="114300" simplePos="0" relativeHeight="251681792" behindDoc="0" locked="0" layoutInCell="1" allowOverlap="1" wp14:anchorId="4891208C" wp14:editId="029A675E">
                <wp:simplePos x="0" y="0"/>
                <wp:positionH relativeFrom="column">
                  <wp:posOffset>2661313</wp:posOffset>
                </wp:positionH>
                <wp:positionV relativeFrom="paragraph">
                  <wp:posOffset>1614189</wp:posOffset>
                </wp:positionV>
                <wp:extent cx="1185782" cy="326219"/>
                <wp:effectExtent l="0" t="0" r="71755" b="93345"/>
                <wp:wrapNone/>
                <wp:docPr id="85" name="Straight Arrow Connector 58"/>
                <wp:cNvGraphicFramePr/>
                <a:graphic xmlns:a="http://schemas.openxmlformats.org/drawingml/2006/main">
                  <a:graphicData uri="http://schemas.microsoft.com/office/word/2010/wordprocessingShape">
                    <wps:wsp>
                      <wps:cNvCnPr/>
                      <wps:spPr>
                        <a:xfrm>
                          <a:off x="0" y="0"/>
                          <a:ext cx="1185782" cy="32621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242C4E97" id="Straight Arrow Connector 58" o:spid="_x0000_s1026" type="#_x0000_t32" style="position:absolute;margin-left:209.55pt;margin-top:127.1pt;width:93.35pt;height:25.7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" strokecolor="#156082 [3204]" strokeweight=".5pt">
                <v:stroke endarrow="open" joinstyle="miter"/>
              </v:shape>
            </w:pict>
          </mc:Fallback>
        </mc:AlternateContent>
      </w:r>
      <w:r w:rsidR="00F67432" w:rsidRPr="006E5C47">
        <w:rPr>
          <w:rFonts w:ascii="Arial" w:eastAsia="Arial" w:hAnsi="Arial" w:cs="Arial"/>
          <w:noProof/>
          <w:lang w:eastAsia="en-GB"/>
        </w:rPr>
        <mc:AlternateContent>
          <mc:Choice Requires="wps">
            <w:drawing>
              <wp:anchor distT="0" distB="0" distL="114300" distR="114300" simplePos="0" relativeHeight="251659264" behindDoc="0" locked="0" layoutInCell="1" allowOverlap="1" wp14:anchorId="207F0949" wp14:editId="3318F439">
                <wp:simplePos x="0" y="0"/>
                <wp:positionH relativeFrom="column">
                  <wp:posOffset>3106051</wp:posOffset>
                </wp:positionH>
                <wp:positionV relativeFrom="paragraph">
                  <wp:posOffset>1373647</wp:posOffset>
                </wp:positionV>
                <wp:extent cx="380909" cy="182328"/>
                <wp:effectExtent l="0" t="0" r="635" b="8255"/>
                <wp:wrapNone/>
                <wp:docPr id="98" name="TextBox 115"/>
                <wp:cNvGraphicFramePr/>
                <a:graphic xmlns:a="http://schemas.openxmlformats.org/drawingml/2006/main">
                  <a:graphicData uri="http://schemas.microsoft.com/office/word/2010/wordprocessingShape">
                    <wps:wsp>
                      <wps:cNvSpPr txBox="1"/>
                      <wps:spPr>
                        <a:xfrm>
                          <a:off x="0" y="0"/>
                          <a:ext cx="380909" cy="182328"/>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435D21D1"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YES</w:t>
                            </w:r>
                          </w:p>
                        </w:txbxContent>
                      </wps:txbx>
                      <wps:bodyPr vertOverflow="clip" wrap="square" rtlCol="0" anchor="t">
                        <a:noAutofit/>
                      </wps:bodyPr>
                    </wps:wsp>
                  </a:graphicData>
                </a:graphic>
              </wp:anchor>
            </w:drawing>
          </mc:Choice>
          <mc:Fallback>
            <w:pict>
              <v:shape w14:anchorId="207F0949" id="TextBox 115" o:spid="_x0000_s1030" type="#_x0000_t202" style="position:absolute;left:0;text-align:left;margin-left:244.55pt;margin-top:108.15pt;width:30pt;height:14.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" fillcolor="white [3201]" stroked="f">
                <v:textbox>
                  <w:txbxContent>
                    <w:p w14:paraId="435D21D1"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YES</w:t>
                      </w:r>
                    </w:p>
                  </w:txbxContent>
                </v:textbox>
              </v:shape>
            </w:pict>
          </mc:Fallback>
        </mc:AlternateContent>
      </w:r>
    </w:p>
    <w:p w14:paraId="7C25CCF0" w14:textId="132DDDAA" w:rsidR="00F67432" w:rsidRPr="006E5C47" w:rsidRDefault="00D25657" w:rsidP="004A3A69">
      <w:pPr>
        <w:pStyle w:val="Heading2"/>
        <w:jc w:val="center"/>
        <w:rPr>
          <w:rFonts w:eastAsia="Arial"/>
        </w:rPr>
      </w:pPr>
      <w:r w:rsidRPr="006E5C47">
        <w:rPr>
          <w:rFonts w:ascii="Arial" w:eastAsia="Arial" w:hAnsi="Arial" w:cs="Arial"/>
          <w:noProof/>
          <w:lang w:eastAsia="en-GB"/>
        </w:rPr>
        <mc:AlternateContent>
          <mc:Choice Requires="wps">
            <w:drawing>
              <wp:anchor distT="0" distB="0" distL="114300" distR="114300" simplePos="0" relativeHeight="251673600" behindDoc="0" locked="0" layoutInCell="1" allowOverlap="1" wp14:anchorId="600DE9CE" wp14:editId="5B4F4BC7">
                <wp:simplePos x="0" y="0"/>
                <wp:positionH relativeFrom="column">
                  <wp:posOffset>1810385</wp:posOffset>
                </wp:positionH>
                <wp:positionV relativeFrom="paragraph">
                  <wp:posOffset>7465695</wp:posOffset>
                </wp:positionV>
                <wp:extent cx="1871345" cy="543560"/>
                <wp:effectExtent l="0" t="0" r="14605" b="27940"/>
                <wp:wrapNone/>
                <wp:docPr id="89" name="TextBox 346"/>
                <wp:cNvGraphicFramePr/>
                <a:graphic xmlns:a="http://schemas.openxmlformats.org/drawingml/2006/main">
                  <a:graphicData uri="http://schemas.microsoft.com/office/word/2010/wordprocessingShape">
                    <wps:wsp>
                      <wps:cNvSpPr txBox="1"/>
                      <wps:spPr>
                        <a:xfrm>
                          <a:off x="0" y="0"/>
                          <a:ext cx="1871345" cy="543560"/>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299062C7" w14:textId="77777777" w:rsidR="00F67432" w:rsidRPr="00B137CF" w:rsidRDefault="00F67432" w:rsidP="00F67432">
                            <w:pPr>
                              <w:pStyle w:val="NormalWeb"/>
                              <w:jc w:val="center"/>
                              <w:rPr>
                                <w:sz w:val="16"/>
                                <w:szCs w:val="16"/>
                              </w:rPr>
                            </w:pPr>
                            <w:r w:rsidRPr="00B137CF">
                              <w:rPr>
                                <w:rFonts w:asciiTheme="minorHAnsi" w:hAnsi="Calibri" w:cstheme="minorBidi"/>
                                <w:color w:val="000000"/>
                                <w:sz w:val="16"/>
                                <w:szCs w:val="16"/>
                              </w:rPr>
                              <w:t>REVIEW AT REGUALR INTERVALS OR WHEN A PROCESS, EQUIPMENT OR PERSON ALTERS</w:t>
                            </w:r>
                          </w:p>
                        </w:txbxContent>
                      </wps:txbx>
                      <wps:bodyPr vertOverflow="clip" wrap="square" rtlCol="0" anchor="ctr"/>
                    </wps:wsp>
                  </a:graphicData>
                </a:graphic>
              </wp:anchor>
            </w:drawing>
          </mc:Choice>
          <mc:Fallback>
            <w:pict>
              <v:shape w14:anchorId="600DE9CE" id="TextBox 346" o:spid="_x0000_s1031" type="#_x0000_t202" style="position:absolute;left:0;text-align:left;margin-left:142.55pt;margin-top:587.85pt;width:147.35pt;height:42.8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" fillcolor="white [3201]" strokecolor="black [3213]">
                <v:textbox>
                  <w:txbxContent>
                    <w:p w14:paraId="299062C7" w14:textId="77777777" w:rsidR="00F67432" w:rsidRPr="00B137CF" w:rsidRDefault="00F67432" w:rsidP="00F67432">
                      <w:pPr>
                        <w:pStyle w:val="NormalWeb"/>
                        <w:jc w:val="center"/>
                        <w:rPr>
                          <w:sz w:val="16"/>
                          <w:szCs w:val="16"/>
                        </w:rPr>
                      </w:pPr>
                      <w:r w:rsidRPr="00B137CF">
                        <w:rPr>
                          <w:rFonts w:asciiTheme="minorHAnsi" w:hAnsi="Calibri" w:cstheme="minorBidi"/>
                          <w:color w:val="000000"/>
                          <w:sz w:val="16"/>
                          <w:szCs w:val="16"/>
                        </w:rPr>
                        <w:t>REVIEW AT REGUALR INTERVALS OR WHEN A PROCESS, EQUIPMENT OR PERSON ALTERS</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68480" behindDoc="0" locked="0" layoutInCell="1" allowOverlap="1" wp14:anchorId="3EDE3291" wp14:editId="0DC5727D">
                <wp:simplePos x="0" y="0"/>
                <wp:positionH relativeFrom="page">
                  <wp:posOffset>419100</wp:posOffset>
                </wp:positionH>
                <wp:positionV relativeFrom="paragraph">
                  <wp:posOffset>4495165</wp:posOffset>
                </wp:positionV>
                <wp:extent cx="1875155" cy="686435"/>
                <wp:effectExtent l="0" t="0" r="10795" b="18415"/>
                <wp:wrapNone/>
                <wp:docPr id="56" name="TextBox 180"/>
                <wp:cNvGraphicFramePr/>
                <a:graphic xmlns:a="http://schemas.openxmlformats.org/drawingml/2006/main">
                  <a:graphicData uri="http://schemas.microsoft.com/office/word/2010/wordprocessingShape">
                    <wps:wsp>
                      <wps:cNvSpPr txBox="1"/>
                      <wps:spPr>
                        <a:xfrm>
                          <a:off x="0" y="0"/>
                          <a:ext cx="1875155" cy="686435"/>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10EB7EE5" w14:textId="77777777" w:rsidR="00F67432" w:rsidRPr="00B137CF" w:rsidRDefault="00F67432" w:rsidP="00F67432">
                            <w:pPr>
                              <w:pStyle w:val="NormalWeb"/>
                              <w:jc w:val="center"/>
                              <w:rPr>
                                <w:sz w:val="16"/>
                                <w:szCs w:val="16"/>
                              </w:rPr>
                            </w:pPr>
                            <w:r w:rsidRPr="00B137CF">
                              <w:rPr>
                                <w:rFonts w:asciiTheme="minorHAnsi" w:hAnsi="Calibri" w:cstheme="minorBidi"/>
                                <w:color w:val="000000"/>
                                <w:sz w:val="16"/>
                                <w:szCs w:val="16"/>
                              </w:rPr>
                              <w:t>ESTABLISH A SAFER ALTERNATIVE SUBSTANCE TO USE AND/OR AN ALETERNATIVE MEANS OF CARRYING OUT THE TASK</w:t>
                            </w:r>
                          </w:p>
                        </w:txbxContent>
                      </wps:txbx>
                      <wps:bodyPr vertOverflow="clip" wrap="square" rtlCol="0" anchor="ctr"/>
                    </wps:wsp>
                  </a:graphicData>
                </a:graphic>
              </wp:anchor>
            </w:drawing>
          </mc:Choice>
          <mc:Fallback>
            <w:pict>
              <v:shape w14:anchorId="3EDE3291" id="TextBox 180" o:spid="_x0000_s1032" type="#_x0000_t202" style="position:absolute;left:0;text-align:left;margin-left:33pt;margin-top:353.95pt;width:147.65pt;height:54.05pt;z-index:251668480;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" fillcolor="white [3201]" strokecolor="black [3213]">
                <v:textbox>
                  <w:txbxContent>
                    <w:p w14:paraId="10EB7EE5" w14:textId="77777777" w:rsidR="00F67432" w:rsidRPr="00B137CF" w:rsidRDefault="00F67432" w:rsidP="00F67432">
                      <w:pPr>
                        <w:pStyle w:val="NormalWeb"/>
                        <w:jc w:val="center"/>
                        <w:rPr>
                          <w:sz w:val="16"/>
                          <w:szCs w:val="16"/>
                        </w:rPr>
                      </w:pPr>
                      <w:r w:rsidRPr="00B137CF">
                        <w:rPr>
                          <w:rFonts w:asciiTheme="minorHAnsi" w:hAnsi="Calibri" w:cstheme="minorBidi"/>
                          <w:color w:val="000000"/>
                          <w:sz w:val="16"/>
                          <w:szCs w:val="16"/>
                        </w:rPr>
                        <w:t>ESTABLISH A SAFER ALTERNATIVE SUBSTANCE TO USE AND/OR AN ALETERNATIVE MEANS OF CARRYING OUT THE TASK</w:t>
                      </w:r>
                    </w:p>
                  </w:txbxContent>
                </v:textbox>
                <w10:wrap anchorx="page"/>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88960" behindDoc="0" locked="0" layoutInCell="1" allowOverlap="1" wp14:anchorId="229A88A6" wp14:editId="62FD83A0">
                <wp:simplePos x="0" y="0"/>
                <wp:positionH relativeFrom="column">
                  <wp:posOffset>3778250</wp:posOffset>
                </wp:positionH>
                <wp:positionV relativeFrom="paragraph">
                  <wp:posOffset>2695575</wp:posOffset>
                </wp:positionV>
                <wp:extent cx="380365" cy="287655"/>
                <wp:effectExtent l="0" t="0" r="635" b="0"/>
                <wp:wrapNone/>
                <wp:docPr id="45" name="TextBox 74"/>
                <wp:cNvGraphicFramePr/>
                <a:graphic xmlns:a="http://schemas.openxmlformats.org/drawingml/2006/main">
                  <a:graphicData uri="http://schemas.microsoft.com/office/word/2010/wordprocessingShape">
                    <wps:wsp>
                      <wps:cNvSpPr txBox="1"/>
                      <wps:spPr>
                        <a:xfrm>
                          <a:off x="0" y="0"/>
                          <a:ext cx="380365" cy="287655"/>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7E66B556"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YES</w:t>
                            </w:r>
                          </w:p>
                        </w:txbxContent>
                      </wps:txbx>
                      <wps:bodyPr vertOverflow="clip" wrap="square" rtlCol="0" anchor="t">
                        <a:noAutofit/>
                      </wps:bodyPr>
                    </wps:wsp>
                  </a:graphicData>
                </a:graphic>
                <wp14:sizeRelV relativeFrom="margin">
                  <wp14:pctHeight>0</wp14:pctHeight>
                </wp14:sizeRelV>
              </wp:anchor>
            </w:drawing>
          </mc:Choice>
          <mc:Fallback>
            <w:pict>
              <v:shape w14:anchorId="229A88A6" id="TextBox 74" o:spid="_x0000_s1033" type="#_x0000_t202" style="position:absolute;left:0;text-align:left;margin-left:297.5pt;margin-top:212.25pt;width:29.95pt;height:22.6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" fillcolor="white [3201]" stroked="f">
                <v:textbox>
                  <w:txbxContent>
                    <w:p w14:paraId="7E66B556"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YES</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91008" behindDoc="0" locked="0" layoutInCell="1" allowOverlap="1" wp14:anchorId="6E7B7655" wp14:editId="507570F0">
                <wp:simplePos x="0" y="0"/>
                <wp:positionH relativeFrom="column">
                  <wp:posOffset>3818890</wp:posOffset>
                </wp:positionH>
                <wp:positionV relativeFrom="paragraph">
                  <wp:posOffset>2041525</wp:posOffset>
                </wp:positionV>
                <wp:extent cx="1198160" cy="953770"/>
                <wp:effectExtent l="0" t="76200" r="593090" b="36830"/>
                <wp:wrapNone/>
                <wp:docPr id="74" name="Elbow Connector 26"/>
                <wp:cNvGraphicFramePr/>
                <a:graphic xmlns:a="http://schemas.openxmlformats.org/drawingml/2006/main">
                  <a:graphicData uri="http://schemas.microsoft.com/office/word/2010/wordprocessingShape">
                    <wps:wsp>
                      <wps:cNvCnPr/>
                      <wps:spPr>
                        <a:xfrm flipV="1">
                          <a:off x="0" y="0"/>
                          <a:ext cx="1198160" cy="953770"/>
                        </a:xfrm>
                        <a:prstGeom prst="bentConnector3">
                          <a:avLst>
                            <a:gd name="adj1" fmla="val 146797"/>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w14:anchorId="42221DDF"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6" o:spid="_x0000_s1026" type="#_x0000_t34" style="position:absolute;margin-left:300.7pt;margin-top:160.75pt;width:94.35pt;height:75.1pt;flip:y;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" adj="31708" strokecolor="#156082 [3204]" strokeweight=".5pt">
                <v:stroke endarrow="open"/>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89984" behindDoc="0" locked="0" layoutInCell="1" allowOverlap="1" wp14:anchorId="47B8BE4D" wp14:editId="33551809">
                <wp:simplePos x="0" y="0"/>
                <wp:positionH relativeFrom="column">
                  <wp:posOffset>3711575</wp:posOffset>
                </wp:positionH>
                <wp:positionV relativeFrom="paragraph">
                  <wp:posOffset>6694170</wp:posOffset>
                </wp:positionV>
                <wp:extent cx="429260" cy="283210"/>
                <wp:effectExtent l="0" t="0" r="8890" b="2540"/>
                <wp:wrapNone/>
                <wp:docPr id="46" name="TextBox 76"/>
                <wp:cNvGraphicFramePr/>
                <a:graphic xmlns:a="http://schemas.openxmlformats.org/drawingml/2006/main">
                  <a:graphicData uri="http://schemas.microsoft.com/office/word/2010/wordprocessingShape">
                    <wps:wsp>
                      <wps:cNvSpPr txBox="1"/>
                      <wps:spPr>
                        <a:xfrm>
                          <a:off x="0" y="0"/>
                          <a:ext cx="429260" cy="283210"/>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6926139A"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YES</w:t>
                            </w:r>
                          </w:p>
                        </w:txbxContent>
                      </wps:txbx>
                      <wps:bodyPr vert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47B8BE4D" id="TextBox 76" o:spid="_x0000_s1034" type="#_x0000_t202" style="position:absolute;left:0;text-align:left;margin-left:292.25pt;margin-top:527.1pt;width:33.8pt;height:22.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" fillcolor="white [3201]" stroked="f">
                <v:textbox>
                  <w:txbxContent>
                    <w:p w14:paraId="6926139A"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YES</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93056" behindDoc="0" locked="0" layoutInCell="1" allowOverlap="1" wp14:anchorId="4E5BB9BD" wp14:editId="1FACE108">
                <wp:simplePos x="0" y="0"/>
                <wp:positionH relativeFrom="column">
                  <wp:posOffset>1442085</wp:posOffset>
                </wp:positionH>
                <wp:positionV relativeFrom="paragraph">
                  <wp:posOffset>4562475</wp:posOffset>
                </wp:positionV>
                <wp:extent cx="397565" cy="270345"/>
                <wp:effectExtent l="0" t="0" r="0" b="0"/>
                <wp:wrapNone/>
                <wp:docPr id="49" name="TextBox 79"/>
                <wp:cNvGraphicFramePr/>
                <a:graphic xmlns:a="http://schemas.openxmlformats.org/drawingml/2006/main">
                  <a:graphicData uri="http://schemas.microsoft.com/office/word/2010/wordprocessingShape">
                    <wps:wsp>
                      <wps:cNvSpPr txBox="1"/>
                      <wps:spPr>
                        <a:xfrm>
                          <a:off x="0" y="0"/>
                          <a:ext cx="397565" cy="27034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65A283BB"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NO</w:t>
                            </w:r>
                          </w:p>
                        </w:txbxContent>
                      </wps:txbx>
                      <wps:bodyPr vert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4E5BB9BD" id="TextBox 79" o:spid="_x0000_s1035" type="#_x0000_t202" style="position:absolute;left:0;text-align:left;margin-left:113.55pt;margin-top:359.25pt;width:31.3pt;height:21.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" filled="f" stroked="f">
                <v:textbox>
                  <w:txbxContent>
                    <w:p w14:paraId="65A283BB"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NO</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86912" behindDoc="0" locked="0" layoutInCell="1" allowOverlap="1" wp14:anchorId="4D750638" wp14:editId="6536EEB9">
                <wp:simplePos x="0" y="0"/>
                <wp:positionH relativeFrom="column">
                  <wp:posOffset>1479550</wp:posOffset>
                </wp:positionH>
                <wp:positionV relativeFrom="paragraph">
                  <wp:posOffset>4817110</wp:posOffset>
                </wp:positionV>
                <wp:extent cx="313690" cy="0"/>
                <wp:effectExtent l="38100" t="76200" r="0" b="114300"/>
                <wp:wrapNone/>
                <wp:docPr id="57" name="Straight Arrow Connector 69"/>
                <wp:cNvGraphicFramePr/>
                <a:graphic xmlns:a="http://schemas.openxmlformats.org/drawingml/2006/main">
                  <a:graphicData uri="http://schemas.microsoft.com/office/word/2010/wordprocessingShape">
                    <wps:wsp>
                      <wps:cNvCnPr/>
                      <wps:spPr>
                        <a:xfrm flipH="1">
                          <a:off x="0" y="0"/>
                          <a:ext cx="31369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B6AA0F3" id="_x0000_t32" coordsize="21600,21600" o:spt="32" o:oned="t" path="m,l21600,21600e" filled="f">
                <v:path arrowok="t" fillok="f" o:connecttype="none"/>
                <o:lock v:ext="edit" shapetype="t"/>
              </v:shapetype>
              <v:shape id="Straight Arrow Connector 69" o:spid="_x0000_s1026" type="#_x0000_t32" style="position:absolute;margin-left:116.5pt;margin-top:379.3pt;width:24.7pt;height:0;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" strokecolor="#156082 [3204]" strokeweight=".5pt">
                <v:stroke endarrow="open" joinstyle="miter"/>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94080" behindDoc="0" locked="0" layoutInCell="1" allowOverlap="1" wp14:anchorId="04B08C9C" wp14:editId="4EBC951B">
                <wp:simplePos x="0" y="0"/>
                <wp:positionH relativeFrom="column">
                  <wp:posOffset>2740025</wp:posOffset>
                </wp:positionH>
                <wp:positionV relativeFrom="paragraph">
                  <wp:posOffset>7139940</wp:posOffset>
                </wp:positionV>
                <wp:extent cx="397565" cy="270345"/>
                <wp:effectExtent l="0" t="0" r="0" b="0"/>
                <wp:wrapNone/>
                <wp:docPr id="48" name="TextBox 79"/>
                <wp:cNvGraphicFramePr/>
                <a:graphic xmlns:a="http://schemas.openxmlformats.org/drawingml/2006/main">
                  <a:graphicData uri="http://schemas.microsoft.com/office/word/2010/wordprocessingShape">
                    <wps:wsp>
                      <wps:cNvSpPr txBox="1"/>
                      <wps:spPr>
                        <a:xfrm>
                          <a:off x="0" y="0"/>
                          <a:ext cx="397565" cy="27034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11C4E4A3"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NO</w:t>
                            </w:r>
                          </w:p>
                        </w:txbxContent>
                      </wps:txbx>
                      <wps:bodyPr vert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04B08C9C" id="_x0000_s1036" type="#_x0000_t202" style="position:absolute;left:0;text-align:left;margin-left:215.75pt;margin-top:562.2pt;width:31.3pt;height:21.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" filled="f" stroked="f">
                <v:textbox>
                  <w:txbxContent>
                    <w:p w14:paraId="11C4E4A3"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NO</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84864" behindDoc="0" locked="0" layoutInCell="1" allowOverlap="1" wp14:anchorId="21A07D0B" wp14:editId="7F4DF413">
                <wp:simplePos x="0" y="0"/>
                <wp:positionH relativeFrom="column">
                  <wp:posOffset>2734945</wp:posOffset>
                </wp:positionH>
                <wp:positionV relativeFrom="paragraph">
                  <wp:posOffset>6412230</wp:posOffset>
                </wp:positionV>
                <wp:extent cx="0" cy="327660"/>
                <wp:effectExtent l="95250" t="0" r="76200" b="53340"/>
                <wp:wrapNone/>
                <wp:docPr id="81" name="Straight Arrow Connector 66"/>
                <wp:cNvGraphicFramePr/>
                <a:graphic xmlns:a="http://schemas.openxmlformats.org/drawingml/2006/main">
                  <a:graphicData uri="http://schemas.microsoft.com/office/word/2010/wordprocessingShape">
                    <wps:wsp>
                      <wps:cNvCnPr/>
                      <wps:spPr>
                        <a:xfrm>
                          <a:off x="0" y="0"/>
                          <a:ext cx="0" cy="3276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00C60C6" id="Straight Arrow Connector 66" o:spid="_x0000_s1026" type="#_x0000_t32" style="position:absolute;margin-left:215.35pt;margin-top:504.9pt;width:0;height:25.8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" strokecolor="#156082 [3204]" strokeweight=".5pt">
                <v:stroke endarrow="open" joinstyle="miter"/>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85888" behindDoc="0" locked="0" layoutInCell="1" allowOverlap="1" wp14:anchorId="368038B5" wp14:editId="627465F2">
                <wp:simplePos x="0" y="0"/>
                <wp:positionH relativeFrom="column">
                  <wp:posOffset>2761615</wp:posOffset>
                </wp:positionH>
                <wp:positionV relativeFrom="paragraph">
                  <wp:posOffset>7132955</wp:posOffset>
                </wp:positionV>
                <wp:extent cx="0" cy="327660"/>
                <wp:effectExtent l="95250" t="0" r="76200" b="53340"/>
                <wp:wrapNone/>
                <wp:docPr id="78" name="Straight Arrow Connector 68"/>
                <wp:cNvGraphicFramePr/>
                <a:graphic xmlns:a="http://schemas.openxmlformats.org/drawingml/2006/main">
                  <a:graphicData uri="http://schemas.microsoft.com/office/word/2010/wordprocessingShape">
                    <wps:wsp>
                      <wps:cNvCnPr/>
                      <wps:spPr>
                        <a:xfrm>
                          <a:off x="0" y="0"/>
                          <a:ext cx="0" cy="3276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30F9440" id="Straight Arrow Connector 68" o:spid="_x0000_s1026" type="#_x0000_t32" style="position:absolute;margin-left:217.45pt;margin-top:561.65pt;width:0;height:25.8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" strokecolor="#156082 [3204]" strokeweight=".5pt">
                <v:stroke endarrow="open" joinstyle="miter"/>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69504" behindDoc="0" locked="0" layoutInCell="1" allowOverlap="1" wp14:anchorId="011B0710" wp14:editId="4487F517">
                <wp:simplePos x="0" y="0"/>
                <wp:positionH relativeFrom="column">
                  <wp:posOffset>1795145</wp:posOffset>
                </wp:positionH>
                <wp:positionV relativeFrom="paragraph">
                  <wp:posOffset>6703695</wp:posOffset>
                </wp:positionV>
                <wp:extent cx="1875155" cy="403860"/>
                <wp:effectExtent l="0" t="0" r="10795" b="15240"/>
                <wp:wrapNone/>
                <wp:docPr id="90" name="TextBox 128"/>
                <wp:cNvGraphicFramePr/>
                <a:graphic xmlns:a="http://schemas.openxmlformats.org/drawingml/2006/main">
                  <a:graphicData uri="http://schemas.microsoft.com/office/word/2010/wordprocessingShape">
                    <wps:wsp>
                      <wps:cNvSpPr txBox="1"/>
                      <wps:spPr>
                        <a:xfrm>
                          <a:off x="0" y="0"/>
                          <a:ext cx="1875155" cy="403860"/>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268C86A4" w14:textId="77777777" w:rsidR="00F67432" w:rsidRPr="00B137CF" w:rsidRDefault="00F67432" w:rsidP="00F67432">
                            <w:pPr>
                              <w:pStyle w:val="NormalWeb"/>
                              <w:jc w:val="center"/>
                              <w:rPr>
                                <w:sz w:val="16"/>
                                <w:szCs w:val="16"/>
                              </w:rPr>
                            </w:pPr>
                            <w:r w:rsidRPr="00B137CF">
                              <w:rPr>
                                <w:rFonts w:asciiTheme="minorHAnsi" w:hAnsi="Calibri" w:cstheme="minorBidi"/>
                                <w:b/>
                                <w:bCs/>
                                <w:color w:val="0070C0"/>
                                <w:sz w:val="16"/>
                                <w:szCs w:val="16"/>
                              </w:rPr>
                              <w:t>CONCERNS OR PROBLEMS IDENTIFIED?</w:t>
                            </w:r>
                          </w:p>
                        </w:txbxContent>
                      </wps:txbx>
                      <wps:bodyPr vertOverflow="clip" wrap="square" rtlCol="0" anchor="ctr"/>
                    </wps:wsp>
                  </a:graphicData>
                </a:graphic>
              </wp:anchor>
            </w:drawing>
          </mc:Choice>
          <mc:Fallback>
            <w:pict>
              <v:shape w14:anchorId="011B0710" id="TextBox 128" o:spid="_x0000_s1037" type="#_x0000_t202" style="position:absolute;left:0;text-align:left;margin-left:141.35pt;margin-top:527.85pt;width:147.65pt;height:31.8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" fillcolor="white [3201]" strokecolor="black [3213]">
                <v:textbox>
                  <w:txbxContent>
                    <w:p w14:paraId="268C86A4" w14:textId="77777777" w:rsidR="00F67432" w:rsidRPr="00B137CF" w:rsidRDefault="00F67432" w:rsidP="00F67432">
                      <w:pPr>
                        <w:pStyle w:val="NormalWeb"/>
                        <w:jc w:val="center"/>
                        <w:rPr>
                          <w:sz w:val="16"/>
                          <w:szCs w:val="16"/>
                        </w:rPr>
                      </w:pPr>
                      <w:r w:rsidRPr="00B137CF">
                        <w:rPr>
                          <w:rFonts w:asciiTheme="minorHAnsi" w:hAnsi="Calibri" w:cstheme="minorBidi"/>
                          <w:b/>
                          <w:bCs/>
                          <w:color w:val="0070C0"/>
                          <w:sz w:val="16"/>
                          <w:szCs w:val="16"/>
                        </w:rPr>
                        <w:t>CONCERNS OR PROBLEMS IDENTIFIED?</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83840" behindDoc="0" locked="0" layoutInCell="1" allowOverlap="1" wp14:anchorId="5DB9F4B1" wp14:editId="4356221A">
                <wp:simplePos x="0" y="0"/>
                <wp:positionH relativeFrom="column">
                  <wp:posOffset>2721610</wp:posOffset>
                </wp:positionH>
                <wp:positionV relativeFrom="paragraph">
                  <wp:posOffset>5078095</wp:posOffset>
                </wp:positionV>
                <wp:extent cx="0" cy="327660"/>
                <wp:effectExtent l="95250" t="0" r="76200" b="53340"/>
                <wp:wrapNone/>
                <wp:docPr id="51" name="Straight Arrow Connector 64"/>
                <wp:cNvGraphicFramePr/>
                <a:graphic xmlns:a="http://schemas.openxmlformats.org/drawingml/2006/main">
                  <a:graphicData uri="http://schemas.microsoft.com/office/word/2010/wordprocessingShape">
                    <wps:wsp>
                      <wps:cNvCnPr/>
                      <wps:spPr>
                        <a:xfrm>
                          <a:off x="0" y="0"/>
                          <a:ext cx="0" cy="3276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1836A2" id="Straight Arrow Connector 64" o:spid="_x0000_s1026" type="#_x0000_t32" style="position:absolute;margin-left:214.3pt;margin-top:399.85pt;width:0;height:25.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" strokecolor="#156082 [3204]" strokeweight=".5pt">
                <v:stroke endarrow="open" joinstyle="miter"/>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70528" behindDoc="0" locked="0" layoutInCell="1" allowOverlap="1" wp14:anchorId="38D2DAE0" wp14:editId="41336568">
                <wp:simplePos x="0" y="0"/>
                <wp:positionH relativeFrom="column">
                  <wp:posOffset>1828165</wp:posOffset>
                </wp:positionH>
                <wp:positionV relativeFrom="paragraph">
                  <wp:posOffset>5430520</wp:posOffset>
                </wp:positionV>
                <wp:extent cx="1871345" cy="984250"/>
                <wp:effectExtent l="0" t="0" r="14605" b="25400"/>
                <wp:wrapNone/>
                <wp:docPr id="91" name="TextBox 99"/>
                <wp:cNvGraphicFramePr/>
                <a:graphic xmlns:a="http://schemas.openxmlformats.org/drawingml/2006/main">
                  <a:graphicData uri="http://schemas.microsoft.com/office/word/2010/wordprocessingShape">
                    <wps:wsp>
                      <wps:cNvSpPr txBox="1"/>
                      <wps:spPr>
                        <a:xfrm>
                          <a:off x="0" y="0"/>
                          <a:ext cx="1871345" cy="984250"/>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7E21C359" w14:textId="77777777" w:rsidR="00F67432" w:rsidRPr="00B137CF" w:rsidRDefault="00F67432" w:rsidP="00F67432">
                            <w:pPr>
                              <w:pStyle w:val="NormalWeb"/>
                              <w:jc w:val="center"/>
                              <w:rPr>
                                <w:sz w:val="16"/>
                                <w:szCs w:val="16"/>
                              </w:rPr>
                            </w:pPr>
                            <w:r w:rsidRPr="00B137CF">
                              <w:rPr>
                                <w:rFonts w:asciiTheme="minorHAnsi" w:hAnsi="Calibri" w:cstheme="minorBidi"/>
                                <w:b/>
                                <w:bCs/>
                                <w:color w:val="000000"/>
                                <w:sz w:val="16"/>
                                <w:szCs w:val="16"/>
                              </w:rPr>
                              <w:t>MONITOR:</w:t>
                            </w:r>
                          </w:p>
                          <w:p w14:paraId="70502DD5" w14:textId="77777777" w:rsidR="00F67432" w:rsidRPr="00B137CF" w:rsidRDefault="00F67432" w:rsidP="00F67432">
                            <w:pPr>
                              <w:pStyle w:val="NormalWeb"/>
                              <w:jc w:val="center"/>
                              <w:rPr>
                                <w:sz w:val="16"/>
                                <w:szCs w:val="16"/>
                              </w:rPr>
                            </w:pPr>
                            <w:r w:rsidRPr="00B137CF">
                              <w:rPr>
                                <w:rFonts w:asciiTheme="minorHAnsi" w:hAnsi="Calibri" w:cstheme="minorBidi"/>
                                <w:color w:val="000000"/>
                                <w:sz w:val="16"/>
                                <w:szCs w:val="16"/>
                              </w:rPr>
                              <w:t>SUPERVISION, INSPECTIONS, HEALTH SURVEILLANCE, AIR MONITORING, MAINTENANCE OF EQUIPMENT, PPE INSPECTIONS, REFRESHER TRAINING</w:t>
                            </w:r>
                          </w:p>
                        </w:txbxContent>
                      </wps:txbx>
                      <wps:bodyPr vertOverflow="clip" wrap="square" rtlCol="0" anchor="ctr"/>
                    </wps:wsp>
                  </a:graphicData>
                </a:graphic>
              </wp:anchor>
            </w:drawing>
          </mc:Choice>
          <mc:Fallback>
            <w:pict>
              <v:shape w14:anchorId="38D2DAE0" id="TextBox 99" o:spid="_x0000_s1038" type="#_x0000_t202" style="position:absolute;left:0;text-align:left;margin-left:143.95pt;margin-top:427.6pt;width:147.35pt;height:7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" fillcolor="white [3201]" strokecolor="black [3213]">
                <v:textbox>
                  <w:txbxContent>
                    <w:p w14:paraId="7E21C359" w14:textId="77777777" w:rsidR="00F67432" w:rsidRPr="00B137CF" w:rsidRDefault="00F67432" w:rsidP="00F67432">
                      <w:pPr>
                        <w:pStyle w:val="NormalWeb"/>
                        <w:jc w:val="center"/>
                        <w:rPr>
                          <w:sz w:val="16"/>
                          <w:szCs w:val="16"/>
                        </w:rPr>
                      </w:pPr>
                      <w:r w:rsidRPr="00B137CF">
                        <w:rPr>
                          <w:rFonts w:asciiTheme="minorHAnsi" w:hAnsi="Calibri" w:cstheme="minorBidi"/>
                          <w:b/>
                          <w:bCs/>
                          <w:color w:val="000000"/>
                          <w:sz w:val="16"/>
                          <w:szCs w:val="16"/>
                        </w:rPr>
                        <w:t>MONITOR:</w:t>
                      </w:r>
                    </w:p>
                    <w:p w14:paraId="70502DD5" w14:textId="77777777" w:rsidR="00F67432" w:rsidRPr="00B137CF" w:rsidRDefault="00F67432" w:rsidP="00F67432">
                      <w:pPr>
                        <w:pStyle w:val="NormalWeb"/>
                        <w:jc w:val="center"/>
                        <w:rPr>
                          <w:sz w:val="16"/>
                          <w:szCs w:val="16"/>
                        </w:rPr>
                      </w:pPr>
                      <w:r w:rsidRPr="00B137CF">
                        <w:rPr>
                          <w:rFonts w:asciiTheme="minorHAnsi" w:hAnsi="Calibri" w:cstheme="minorBidi"/>
                          <w:color w:val="000000"/>
                          <w:sz w:val="16"/>
                          <w:szCs w:val="16"/>
                        </w:rPr>
                        <w:t>SUPERVISION, INSPECTIONS, HEALTH SURVEILLANCE, AIR MONITORING, MAINTENANCE OF EQUIPMENT, PPE INSPECTIONS, REFRESHER TRAINING</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80768" behindDoc="0" locked="0" layoutInCell="1" allowOverlap="1" wp14:anchorId="38185F25" wp14:editId="2A43644A">
                <wp:simplePos x="0" y="0"/>
                <wp:positionH relativeFrom="column">
                  <wp:posOffset>2700655</wp:posOffset>
                </wp:positionH>
                <wp:positionV relativeFrom="paragraph">
                  <wp:posOffset>4225290</wp:posOffset>
                </wp:positionV>
                <wp:extent cx="0" cy="327660"/>
                <wp:effectExtent l="95250" t="0" r="76200" b="53340"/>
                <wp:wrapNone/>
                <wp:docPr id="82" name="Straight Arrow Connector 54"/>
                <wp:cNvGraphicFramePr/>
                <a:graphic xmlns:a="http://schemas.openxmlformats.org/drawingml/2006/main">
                  <a:graphicData uri="http://schemas.microsoft.com/office/word/2010/wordprocessingShape">
                    <wps:wsp>
                      <wps:cNvCnPr/>
                      <wps:spPr>
                        <a:xfrm>
                          <a:off x="0" y="0"/>
                          <a:ext cx="0" cy="3276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33DE636" id="Straight Arrow Connector 54" o:spid="_x0000_s1026" type="#_x0000_t32" style="position:absolute;margin-left:212.65pt;margin-top:332.7pt;width:0;height:25.8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" strokecolor="#156082 [3204]" strokeweight=".5pt">
                <v:stroke endarrow="open" joinstyle="miter"/>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72576" behindDoc="0" locked="0" layoutInCell="1" allowOverlap="1" wp14:anchorId="4CB361DC" wp14:editId="3571D3F9">
                <wp:simplePos x="0" y="0"/>
                <wp:positionH relativeFrom="column">
                  <wp:posOffset>1809115</wp:posOffset>
                </wp:positionH>
                <wp:positionV relativeFrom="paragraph">
                  <wp:posOffset>4570730</wp:posOffset>
                </wp:positionV>
                <wp:extent cx="1871345" cy="487680"/>
                <wp:effectExtent l="0" t="0" r="14605" b="26670"/>
                <wp:wrapNone/>
                <wp:docPr id="92" name="TextBox 176"/>
                <wp:cNvGraphicFramePr/>
                <a:graphic xmlns:a="http://schemas.openxmlformats.org/drawingml/2006/main">
                  <a:graphicData uri="http://schemas.microsoft.com/office/word/2010/wordprocessingShape">
                    <wps:wsp>
                      <wps:cNvSpPr txBox="1"/>
                      <wps:spPr>
                        <a:xfrm>
                          <a:off x="0" y="0"/>
                          <a:ext cx="1871345" cy="487680"/>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15B9F9F4" w14:textId="77777777" w:rsidR="00F67432" w:rsidRPr="00B137CF" w:rsidRDefault="00F67432" w:rsidP="00F67432">
                            <w:pPr>
                              <w:pStyle w:val="NormalWeb"/>
                              <w:jc w:val="center"/>
                              <w:rPr>
                                <w:sz w:val="16"/>
                                <w:szCs w:val="16"/>
                              </w:rPr>
                            </w:pPr>
                            <w:r w:rsidRPr="00B137CF">
                              <w:rPr>
                                <w:rFonts w:asciiTheme="minorHAnsi" w:hAnsi="Calibri" w:cstheme="minorBidi"/>
                                <w:b/>
                                <w:bCs/>
                                <w:color w:val="0070C0"/>
                                <w:sz w:val="16"/>
                                <w:szCs w:val="16"/>
                              </w:rPr>
                              <w:t>IS THE LEVEL OF RISK ACCEPTABLE?</w:t>
                            </w:r>
                          </w:p>
                        </w:txbxContent>
                      </wps:txbx>
                      <wps:bodyPr vertOverflow="clip" wrap="square" rtlCol="0" anchor="ctr"/>
                    </wps:wsp>
                  </a:graphicData>
                </a:graphic>
              </wp:anchor>
            </w:drawing>
          </mc:Choice>
          <mc:Fallback>
            <w:pict>
              <v:shape w14:anchorId="4CB361DC" id="TextBox 176" o:spid="_x0000_s1039" type="#_x0000_t202" style="position:absolute;left:0;text-align:left;margin-left:142.45pt;margin-top:359.9pt;width:147.35pt;height:38.4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" fillcolor="white [3201]" strokecolor="black [3213]">
                <v:textbox>
                  <w:txbxContent>
                    <w:p w14:paraId="15B9F9F4" w14:textId="77777777" w:rsidR="00F67432" w:rsidRPr="00B137CF" w:rsidRDefault="00F67432" w:rsidP="00F67432">
                      <w:pPr>
                        <w:pStyle w:val="NormalWeb"/>
                        <w:jc w:val="center"/>
                        <w:rPr>
                          <w:sz w:val="16"/>
                          <w:szCs w:val="16"/>
                        </w:rPr>
                      </w:pPr>
                      <w:r w:rsidRPr="00B137CF">
                        <w:rPr>
                          <w:rFonts w:asciiTheme="minorHAnsi" w:hAnsi="Calibri" w:cstheme="minorBidi"/>
                          <w:b/>
                          <w:bCs/>
                          <w:color w:val="0070C0"/>
                          <w:sz w:val="16"/>
                          <w:szCs w:val="16"/>
                        </w:rPr>
                        <w:t>IS THE LEVEL OF RISK ACCEPTABLE?</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71552" behindDoc="0" locked="0" layoutInCell="1" allowOverlap="1" wp14:anchorId="513D1E80" wp14:editId="3290C0EE">
                <wp:simplePos x="0" y="0"/>
                <wp:positionH relativeFrom="column">
                  <wp:posOffset>1733550</wp:posOffset>
                </wp:positionH>
                <wp:positionV relativeFrom="paragraph">
                  <wp:posOffset>3605530</wp:posOffset>
                </wp:positionV>
                <wp:extent cx="1981200" cy="645795"/>
                <wp:effectExtent l="0" t="0" r="19050" b="20955"/>
                <wp:wrapNone/>
                <wp:docPr id="93" name="TextBox 161"/>
                <wp:cNvGraphicFramePr/>
                <a:graphic xmlns:a="http://schemas.openxmlformats.org/drawingml/2006/main">
                  <a:graphicData uri="http://schemas.microsoft.com/office/word/2010/wordprocessingShape">
                    <wps:wsp>
                      <wps:cNvSpPr txBox="1"/>
                      <wps:spPr>
                        <a:xfrm>
                          <a:off x="0" y="0"/>
                          <a:ext cx="1981200" cy="645795"/>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6DD1B21D" w14:textId="77777777" w:rsidR="00F67432" w:rsidRPr="00B137CF" w:rsidRDefault="00F67432" w:rsidP="00F67432">
                            <w:pPr>
                              <w:pStyle w:val="NormalWeb"/>
                              <w:jc w:val="center"/>
                              <w:rPr>
                                <w:sz w:val="16"/>
                                <w:szCs w:val="16"/>
                              </w:rPr>
                            </w:pPr>
                            <w:r w:rsidRPr="00B137CF">
                              <w:rPr>
                                <w:rFonts w:asciiTheme="minorHAnsi" w:hAnsi="Calibri" w:cstheme="minorBidi"/>
                                <w:b/>
                                <w:bCs/>
                                <w:color w:val="000000"/>
                                <w:sz w:val="16"/>
                                <w:szCs w:val="16"/>
                              </w:rPr>
                              <w:t>IMPLEMENT CONTROLS TO REDUCE THE HAZARDS/RISKS OF HAZARDOUS SUBSTANCES</w:t>
                            </w:r>
                          </w:p>
                        </w:txbxContent>
                      </wps:txbx>
                      <wps:bodyPr vertOverflow="clip" wrap="square" rtlCol="0" anchor="ctr"/>
                    </wps:wsp>
                  </a:graphicData>
                </a:graphic>
                <wp14:sizeRelH relativeFrom="margin">
                  <wp14:pctWidth>0</wp14:pctWidth>
                </wp14:sizeRelH>
              </wp:anchor>
            </w:drawing>
          </mc:Choice>
          <mc:Fallback>
            <w:pict>
              <v:shape w14:anchorId="513D1E80" id="TextBox 161" o:spid="_x0000_s1040" type="#_x0000_t202" style="position:absolute;left:0;text-align:left;margin-left:136.5pt;margin-top:283.9pt;width:156pt;height:50.8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" fillcolor="white [3201]" strokecolor="black [3213]">
                <v:textbox>
                  <w:txbxContent>
                    <w:p w14:paraId="6DD1B21D" w14:textId="77777777" w:rsidR="00F67432" w:rsidRPr="00B137CF" w:rsidRDefault="00F67432" w:rsidP="00F67432">
                      <w:pPr>
                        <w:pStyle w:val="NormalWeb"/>
                        <w:jc w:val="center"/>
                        <w:rPr>
                          <w:sz w:val="16"/>
                          <w:szCs w:val="16"/>
                        </w:rPr>
                      </w:pPr>
                      <w:r w:rsidRPr="00B137CF">
                        <w:rPr>
                          <w:rFonts w:asciiTheme="minorHAnsi" w:hAnsi="Calibri" w:cstheme="minorBidi"/>
                          <w:b/>
                          <w:bCs/>
                          <w:color w:val="000000"/>
                          <w:sz w:val="16"/>
                          <w:szCs w:val="16"/>
                        </w:rPr>
                        <w:t>IMPLEMENT CONTROLS TO REDUCE THE HAZARDS/RISKS OF HAZARDOUS SUBSTANCES</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79744" behindDoc="0" locked="0" layoutInCell="1" allowOverlap="1" wp14:anchorId="4C00F9B5" wp14:editId="4372878C">
                <wp:simplePos x="0" y="0"/>
                <wp:positionH relativeFrom="column">
                  <wp:posOffset>2739390</wp:posOffset>
                </wp:positionH>
                <wp:positionV relativeFrom="paragraph">
                  <wp:posOffset>3222625</wp:posOffset>
                </wp:positionV>
                <wp:extent cx="0" cy="367030"/>
                <wp:effectExtent l="95250" t="0" r="95250" b="52070"/>
                <wp:wrapNone/>
                <wp:docPr id="58" name="Straight Arrow Connector 53"/>
                <wp:cNvGraphicFramePr/>
                <a:graphic xmlns:a="http://schemas.openxmlformats.org/drawingml/2006/main">
                  <a:graphicData uri="http://schemas.microsoft.com/office/word/2010/wordprocessingShape">
                    <wps:wsp>
                      <wps:cNvCnPr/>
                      <wps:spPr>
                        <a:xfrm>
                          <a:off x="0" y="0"/>
                          <a:ext cx="0" cy="36703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C17BF77" id="Straight Arrow Connector 53" o:spid="_x0000_s1026" type="#_x0000_t32" style="position:absolute;margin-left:215.7pt;margin-top:253.75pt;width:0;height:28.9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" strokecolor="#156082 [3204]" strokeweight=".5pt">
                <v:stroke endarrow="open" joinstyle="miter"/>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66432" behindDoc="0" locked="0" layoutInCell="1" allowOverlap="1" wp14:anchorId="7F8B42BC" wp14:editId="2C4E4F90">
                <wp:simplePos x="0" y="0"/>
                <wp:positionH relativeFrom="column">
                  <wp:posOffset>1844040</wp:posOffset>
                </wp:positionH>
                <wp:positionV relativeFrom="paragraph">
                  <wp:posOffset>2727960</wp:posOffset>
                </wp:positionV>
                <wp:extent cx="1871345" cy="485140"/>
                <wp:effectExtent l="0" t="0" r="14605" b="10160"/>
                <wp:wrapNone/>
                <wp:docPr id="94" name="TextBox 65"/>
                <wp:cNvGraphicFramePr/>
                <a:graphic xmlns:a="http://schemas.openxmlformats.org/drawingml/2006/main">
                  <a:graphicData uri="http://schemas.microsoft.com/office/word/2010/wordprocessingShape">
                    <wps:wsp>
                      <wps:cNvSpPr txBox="1"/>
                      <wps:spPr>
                        <a:xfrm>
                          <a:off x="0" y="0"/>
                          <a:ext cx="1871345" cy="485140"/>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582DE584" w14:textId="77777777" w:rsidR="00F67432" w:rsidRPr="00B137CF" w:rsidRDefault="00F67432" w:rsidP="00F67432">
                            <w:pPr>
                              <w:pStyle w:val="NormalWeb"/>
                              <w:jc w:val="center"/>
                              <w:rPr>
                                <w:sz w:val="16"/>
                                <w:szCs w:val="16"/>
                              </w:rPr>
                            </w:pPr>
                            <w:r w:rsidRPr="00B137CF">
                              <w:rPr>
                                <w:rFonts w:asciiTheme="minorHAnsi" w:hAnsi="Calibri" w:cstheme="minorBidi"/>
                                <w:b/>
                                <w:bCs/>
                                <w:color w:val="0070C0"/>
                                <w:sz w:val="16"/>
                                <w:szCs w:val="16"/>
                              </w:rPr>
                              <w:t>CAN SUBSTANCE BE SUBSTITUTED FOR A SAFER ALTERNATIVE?</w:t>
                            </w:r>
                          </w:p>
                        </w:txbxContent>
                      </wps:txbx>
                      <wps:bodyPr vertOverflow="clip" wrap="square" rtlCol="0" anchor="ctr"/>
                    </wps:wsp>
                  </a:graphicData>
                </a:graphic>
              </wp:anchor>
            </w:drawing>
          </mc:Choice>
          <mc:Fallback>
            <w:pict>
              <v:shape w14:anchorId="7F8B42BC" id="TextBox 65" o:spid="_x0000_s1041" type="#_x0000_t202" style="position:absolute;left:0;text-align:left;margin-left:145.2pt;margin-top:214.8pt;width:147.35pt;height:38.2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" fillcolor="white [3201]" strokecolor="black [3213]">
                <v:textbox>
                  <w:txbxContent>
                    <w:p w14:paraId="582DE584" w14:textId="77777777" w:rsidR="00F67432" w:rsidRPr="00B137CF" w:rsidRDefault="00F67432" w:rsidP="00F67432">
                      <w:pPr>
                        <w:pStyle w:val="NormalWeb"/>
                        <w:jc w:val="center"/>
                        <w:rPr>
                          <w:sz w:val="16"/>
                          <w:szCs w:val="16"/>
                        </w:rPr>
                      </w:pPr>
                      <w:r w:rsidRPr="00B137CF">
                        <w:rPr>
                          <w:rFonts w:asciiTheme="minorHAnsi" w:hAnsi="Calibri" w:cstheme="minorBidi"/>
                          <w:b/>
                          <w:bCs/>
                          <w:color w:val="0070C0"/>
                          <w:sz w:val="16"/>
                          <w:szCs w:val="16"/>
                        </w:rPr>
                        <w:t>CAN SUBSTANCE BE SUBSTITUTED FOR A SAFER ALTERNATIVE?</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74624" behindDoc="0" locked="0" layoutInCell="1" allowOverlap="1" wp14:anchorId="56D6AE01" wp14:editId="3CFB36A0">
                <wp:simplePos x="0" y="0"/>
                <wp:positionH relativeFrom="column">
                  <wp:posOffset>682625</wp:posOffset>
                </wp:positionH>
                <wp:positionV relativeFrom="paragraph">
                  <wp:posOffset>1681480</wp:posOffset>
                </wp:positionV>
                <wp:extent cx="1866900" cy="849630"/>
                <wp:effectExtent l="0" t="0" r="19050" b="26670"/>
                <wp:wrapNone/>
                <wp:docPr id="88" name="TextBox 43"/>
                <wp:cNvGraphicFramePr/>
                <a:graphic xmlns:a="http://schemas.openxmlformats.org/drawingml/2006/main">
                  <a:graphicData uri="http://schemas.microsoft.com/office/word/2010/wordprocessingShape">
                    <wps:wsp>
                      <wps:cNvSpPr txBox="1"/>
                      <wps:spPr>
                        <a:xfrm>
                          <a:off x="0" y="0"/>
                          <a:ext cx="1866900" cy="849630"/>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07C44396" w14:textId="77777777" w:rsidR="00F67432" w:rsidRPr="00B137CF" w:rsidRDefault="00F67432" w:rsidP="00F67432">
                            <w:pPr>
                              <w:pStyle w:val="NormalWeb"/>
                              <w:jc w:val="center"/>
                              <w:rPr>
                                <w:sz w:val="16"/>
                                <w:szCs w:val="16"/>
                              </w:rPr>
                            </w:pPr>
                            <w:r w:rsidRPr="00B137CF">
                              <w:rPr>
                                <w:rFonts w:asciiTheme="minorHAnsi" w:hAnsi="Calibri" w:cstheme="minorBidi"/>
                                <w:b/>
                                <w:bCs/>
                                <w:color w:val="000000" w:themeColor="dark1"/>
                                <w:sz w:val="16"/>
                                <w:szCs w:val="16"/>
                              </w:rPr>
                              <w:t xml:space="preserve">SEND </w:t>
                            </w:r>
                            <w:r>
                              <w:rPr>
                                <w:rFonts w:asciiTheme="minorHAnsi" w:hAnsi="Calibri" w:cstheme="minorBidi"/>
                                <w:b/>
                                <w:bCs/>
                                <w:color w:val="000000" w:themeColor="dark1"/>
                                <w:sz w:val="16"/>
                                <w:szCs w:val="16"/>
                              </w:rPr>
                              <w:t>COMPLETED HSFORM</w:t>
                            </w:r>
                            <w:r w:rsidRPr="00B137CF">
                              <w:rPr>
                                <w:rFonts w:asciiTheme="minorHAnsi" w:hAnsi="Calibri" w:cstheme="minorBidi"/>
                                <w:b/>
                                <w:bCs/>
                                <w:color w:val="000000" w:themeColor="dark1"/>
                                <w:sz w:val="16"/>
                                <w:szCs w:val="16"/>
                              </w:rPr>
                              <w:t>1007 AND ELECTRONIC COPIES OF SAFETY DATA SHEETS TO HEAL</w:t>
                            </w:r>
                            <w:r>
                              <w:rPr>
                                <w:rFonts w:asciiTheme="minorHAnsi" w:hAnsi="Calibri" w:cstheme="minorBidi"/>
                                <w:b/>
                                <w:bCs/>
                                <w:color w:val="000000" w:themeColor="dark1"/>
                                <w:sz w:val="16"/>
                                <w:szCs w:val="16"/>
                              </w:rPr>
                              <w:t xml:space="preserve">TH AND SAFETY TEAM </w:t>
                            </w:r>
                          </w:p>
                        </w:txbxContent>
                      </wps:txbx>
                      <wps:bodyPr vertOverflow="clip" wrap="square" rtlCol="0" anchor="ctr"/>
                    </wps:wsp>
                  </a:graphicData>
                </a:graphic>
              </wp:anchor>
            </w:drawing>
          </mc:Choice>
          <mc:Fallback>
            <w:pict>
              <v:shape w14:anchorId="56D6AE01" id="TextBox 43" o:spid="_x0000_s1042" type="#_x0000_t202" style="position:absolute;left:0;text-align:left;margin-left:53.75pt;margin-top:132.4pt;width:147pt;height:66.9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" fillcolor="white [3201]" strokecolor="black [3213]">
                <v:textbox>
                  <w:txbxContent>
                    <w:p w14:paraId="07C44396" w14:textId="77777777" w:rsidR="00F67432" w:rsidRPr="00B137CF" w:rsidRDefault="00F67432" w:rsidP="00F67432">
                      <w:pPr>
                        <w:pStyle w:val="NormalWeb"/>
                        <w:jc w:val="center"/>
                        <w:rPr>
                          <w:sz w:val="16"/>
                          <w:szCs w:val="16"/>
                        </w:rPr>
                      </w:pPr>
                      <w:r w:rsidRPr="00B137CF">
                        <w:rPr>
                          <w:rFonts w:asciiTheme="minorHAnsi" w:hAnsi="Calibri" w:cstheme="minorBidi"/>
                          <w:b/>
                          <w:bCs/>
                          <w:color w:val="000000" w:themeColor="dark1"/>
                          <w:sz w:val="16"/>
                          <w:szCs w:val="16"/>
                        </w:rPr>
                        <w:t xml:space="preserve">SEND </w:t>
                      </w:r>
                      <w:r>
                        <w:rPr>
                          <w:rFonts w:asciiTheme="minorHAnsi" w:hAnsi="Calibri" w:cstheme="minorBidi"/>
                          <w:b/>
                          <w:bCs/>
                          <w:color w:val="000000" w:themeColor="dark1"/>
                          <w:sz w:val="16"/>
                          <w:szCs w:val="16"/>
                        </w:rPr>
                        <w:t>COMPLETED HSFORM</w:t>
                      </w:r>
                      <w:r w:rsidRPr="00B137CF">
                        <w:rPr>
                          <w:rFonts w:asciiTheme="minorHAnsi" w:hAnsi="Calibri" w:cstheme="minorBidi"/>
                          <w:b/>
                          <w:bCs/>
                          <w:color w:val="000000" w:themeColor="dark1"/>
                          <w:sz w:val="16"/>
                          <w:szCs w:val="16"/>
                        </w:rPr>
                        <w:t>1007 AND ELECTRONIC COPIES OF SAFETY DATA SHEETS TO HEAL</w:t>
                      </w:r>
                      <w:r>
                        <w:rPr>
                          <w:rFonts w:asciiTheme="minorHAnsi" w:hAnsi="Calibri" w:cstheme="minorBidi"/>
                          <w:b/>
                          <w:bCs/>
                          <w:color w:val="000000" w:themeColor="dark1"/>
                          <w:sz w:val="16"/>
                          <w:szCs w:val="16"/>
                        </w:rPr>
                        <w:t xml:space="preserve">TH AND SAFETY TEAM </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64384" behindDoc="0" locked="0" layoutInCell="1" allowOverlap="1" wp14:anchorId="787C1FB7" wp14:editId="4F1EA0D9">
                <wp:simplePos x="0" y="0"/>
                <wp:positionH relativeFrom="column">
                  <wp:posOffset>3004820</wp:posOffset>
                </wp:positionH>
                <wp:positionV relativeFrom="paragraph">
                  <wp:posOffset>1663065</wp:posOffset>
                </wp:positionV>
                <wp:extent cx="1866900" cy="855345"/>
                <wp:effectExtent l="0" t="0" r="19050" b="20955"/>
                <wp:wrapNone/>
                <wp:docPr id="87" name="TextBox 62"/>
                <wp:cNvGraphicFramePr/>
                <a:graphic xmlns:a="http://schemas.openxmlformats.org/drawingml/2006/main">
                  <a:graphicData uri="http://schemas.microsoft.com/office/word/2010/wordprocessingShape">
                    <wps:wsp>
                      <wps:cNvSpPr txBox="1"/>
                      <wps:spPr>
                        <a:xfrm>
                          <a:off x="0" y="0"/>
                          <a:ext cx="1866900" cy="855345"/>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1B3AA33F" w14:textId="77777777" w:rsidR="00F67432" w:rsidRPr="00B137CF" w:rsidRDefault="00F67432" w:rsidP="00F67432">
                            <w:pPr>
                              <w:pStyle w:val="NormalWeb"/>
                              <w:jc w:val="center"/>
                              <w:rPr>
                                <w:sz w:val="16"/>
                                <w:szCs w:val="16"/>
                              </w:rPr>
                            </w:pPr>
                            <w:r w:rsidRPr="00B137CF">
                              <w:rPr>
                                <w:rFonts w:asciiTheme="minorHAnsi" w:hAnsi="Calibri" w:cstheme="minorBidi"/>
                                <w:b/>
                                <w:bCs/>
                                <w:color w:val="000000" w:themeColor="dark1"/>
                                <w:sz w:val="16"/>
                                <w:szCs w:val="16"/>
                              </w:rPr>
                              <w:t xml:space="preserve">USE COSHH </w:t>
                            </w:r>
                            <w:r>
                              <w:rPr>
                                <w:rFonts w:asciiTheme="minorHAnsi" w:hAnsi="Calibri" w:cstheme="minorBidi"/>
                                <w:b/>
                                <w:bCs/>
                                <w:color w:val="000000" w:themeColor="dark1"/>
                                <w:sz w:val="16"/>
                                <w:szCs w:val="16"/>
                              </w:rPr>
                              <w:t>GUIDANCE HSGUI</w:t>
                            </w:r>
                            <w:r w:rsidRPr="00B137CF">
                              <w:rPr>
                                <w:rFonts w:asciiTheme="minorHAnsi" w:hAnsi="Calibri" w:cstheme="minorBidi"/>
                                <w:b/>
                                <w:bCs/>
                                <w:color w:val="000000" w:themeColor="dark1"/>
                                <w:sz w:val="16"/>
                                <w:szCs w:val="16"/>
                              </w:rPr>
                              <w:t>007 TO PRODUCE OWN COSHH RISK ASSESSMENTS</w:t>
                            </w:r>
                            <w:r>
                              <w:rPr>
                                <w:rFonts w:asciiTheme="minorHAnsi" w:hAnsi="Calibri" w:cstheme="minorBidi"/>
                                <w:b/>
                                <w:bCs/>
                                <w:color w:val="000000" w:themeColor="dark1"/>
                                <w:sz w:val="16"/>
                                <w:szCs w:val="16"/>
                              </w:rPr>
                              <w:t xml:space="preserve"> ON</w:t>
                            </w:r>
                            <w:r w:rsidRPr="00011BA8">
                              <w:rPr>
                                <w:rFonts w:asciiTheme="minorHAnsi" w:hAnsi="Calibri" w:cstheme="minorBidi"/>
                                <w:b/>
                                <w:bCs/>
                                <w:color w:val="000000" w:themeColor="dark1"/>
                                <w:sz w:val="16"/>
                                <w:szCs w:val="16"/>
                              </w:rPr>
                              <w:t xml:space="preserve"> HSFORM2007</w:t>
                            </w:r>
                          </w:p>
                        </w:txbxContent>
                      </wps:txbx>
                      <wps:bodyPr vertOverflow="clip" wrap="square" rtlCol="0" anchor="ctr"/>
                    </wps:wsp>
                  </a:graphicData>
                </a:graphic>
              </wp:anchor>
            </w:drawing>
          </mc:Choice>
          <mc:Fallback>
            <w:pict>
              <v:shape w14:anchorId="787C1FB7" id="TextBox 62" o:spid="_x0000_s1043" type="#_x0000_t202" style="position:absolute;left:0;text-align:left;margin-left:236.6pt;margin-top:130.95pt;width:147pt;height:67.3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" fillcolor="white [3201]" strokecolor="black [3213]">
                <v:textbox>
                  <w:txbxContent>
                    <w:p w14:paraId="1B3AA33F" w14:textId="77777777" w:rsidR="00F67432" w:rsidRPr="00B137CF" w:rsidRDefault="00F67432" w:rsidP="00F67432">
                      <w:pPr>
                        <w:pStyle w:val="NormalWeb"/>
                        <w:jc w:val="center"/>
                        <w:rPr>
                          <w:sz w:val="16"/>
                          <w:szCs w:val="16"/>
                        </w:rPr>
                      </w:pPr>
                      <w:r w:rsidRPr="00B137CF">
                        <w:rPr>
                          <w:rFonts w:asciiTheme="minorHAnsi" w:hAnsi="Calibri" w:cstheme="minorBidi"/>
                          <w:b/>
                          <w:bCs/>
                          <w:color w:val="000000" w:themeColor="dark1"/>
                          <w:sz w:val="16"/>
                          <w:szCs w:val="16"/>
                        </w:rPr>
                        <w:t xml:space="preserve">USE COSHH </w:t>
                      </w:r>
                      <w:r>
                        <w:rPr>
                          <w:rFonts w:asciiTheme="minorHAnsi" w:hAnsi="Calibri" w:cstheme="minorBidi"/>
                          <w:b/>
                          <w:bCs/>
                          <w:color w:val="000000" w:themeColor="dark1"/>
                          <w:sz w:val="16"/>
                          <w:szCs w:val="16"/>
                        </w:rPr>
                        <w:t>GUIDANCE HSGUI</w:t>
                      </w:r>
                      <w:r w:rsidRPr="00B137CF">
                        <w:rPr>
                          <w:rFonts w:asciiTheme="minorHAnsi" w:hAnsi="Calibri" w:cstheme="minorBidi"/>
                          <w:b/>
                          <w:bCs/>
                          <w:color w:val="000000" w:themeColor="dark1"/>
                          <w:sz w:val="16"/>
                          <w:szCs w:val="16"/>
                        </w:rPr>
                        <w:t>007 TO PRODUCE OWN COSHH RISK ASSESSMENTS</w:t>
                      </w:r>
                      <w:r>
                        <w:rPr>
                          <w:rFonts w:asciiTheme="minorHAnsi" w:hAnsi="Calibri" w:cstheme="minorBidi"/>
                          <w:b/>
                          <w:bCs/>
                          <w:color w:val="000000" w:themeColor="dark1"/>
                          <w:sz w:val="16"/>
                          <w:szCs w:val="16"/>
                        </w:rPr>
                        <w:t xml:space="preserve"> ON</w:t>
                      </w:r>
                      <w:r w:rsidRPr="00011BA8">
                        <w:rPr>
                          <w:rFonts w:asciiTheme="minorHAnsi" w:hAnsi="Calibri" w:cstheme="minorBidi"/>
                          <w:b/>
                          <w:bCs/>
                          <w:color w:val="000000" w:themeColor="dark1"/>
                          <w:sz w:val="16"/>
                          <w:szCs w:val="16"/>
                        </w:rPr>
                        <w:t xml:space="preserve"> HSFORM2007</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67456" behindDoc="0" locked="0" layoutInCell="1" allowOverlap="1" wp14:anchorId="44BF9013" wp14:editId="4EB03038">
                <wp:simplePos x="0" y="0"/>
                <wp:positionH relativeFrom="column">
                  <wp:posOffset>-332740</wp:posOffset>
                </wp:positionH>
                <wp:positionV relativeFrom="paragraph">
                  <wp:posOffset>664210</wp:posOffset>
                </wp:positionV>
                <wp:extent cx="1875155" cy="835660"/>
                <wp:effectExtent l="0" t="0" r="10795" b="21590"/>
                <wp:wrapNone/>
                <wp:docPr id="95" name="TextBox 83"/>
                <wp:cNvGraphicFramePr/>
                <a:graphic xmlns:a="http://schemas.openxmlformats.org/drawingml/2006/main">
                  <a:graphicData uri="http://schemas.microsoft.com/office/word/2010/wordprocessingShape">
                    <wps:wsp>
                      <wps:cNvSpPr txBox="1"/>
                      <wps:spPr>
                        <a:xfrm>
                          <a:off x="0" y="0"/>
                          <a:ext cx="1875155" cy="835660"/>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4A1C03DA" w14:textId="77777777" w:rsidR="00F67432" w:rsidRPr="00B137CF" w:rsidRDefault="00F67432" w:rsidP="00F67432">
                            <w:pPr>
                              <w:pStyle w:val="NormalWeb"/>
                              <w:jc w:val="center"/>
                              <w:rPr>
                                <w:sz w:val="16"/>
                                <w:szCs w:val="16"/>
                              </w:rPr>
                            </w:pPr>
                            <w:r w:rsidRPr="00B137CF">
                              <w:rPr>
                                <w:rFonts w:asciiTheme="minorHAnsi" w:hAnsi="Calibri" w:cstheme="minorBidi"/>
                                <w:color w:val="000000"/>
                                <w:sz w:val="16"/>
                                <w:szCs w:val="16"/>
                              </w:rPr>
                              <w:t>DISPOSE OF SUBSTANCE AND REMOVE FROM COSHH INVENTORY. REVIEW AT REGUALR INTERVALS OR WHEN A PROCESS, EQUIPMENT OR PERSON ALTERS</w:t>
                            </w:r>
                          </w:p>
                        </w:txbxContent>
                      </wps:txbx>
                      <wps:bodyPr vertOverflow="clip" wrap="square" rtlCol="0" anchor="ctr"/>
                    </wps:wsp>
                  </a:graphicData>
                </a:graphic>
              </wp:anchor>
            </w:drawing>
          </mc:Choice>
          <mc:Fallback>
            <w:pict>
              <v:shape w14:anchorId="44BF9013" id="TextBox 83" o:spid="_x0000_s1044" type="#_x0000_t202" style="position:absolute;left:0;text-align:left;margin-left:-26.2pt;margin-top:52.3pt;width:147.65pt;height:65.8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" fillcolor="white [3201]" strokecolor="black [3213]">
                <v:textbox>
                  <w:txbxContent>
                    <w:p w14:paraId="4A1C03DA" w14:textId="77777777" w:rsidR="00F67432" w:rsidRPr="00B137CF" w:rsidRDefault="00F67432" w:rsidP="00F67432">
                      <w:pPr>
                        <w:pStyle w:val="NormalWeb"/>
                        <w:jc w:val="center"/>
                        <w:rPr>
                          <w:sz w:val="16"/>
                          <w:szCs w:val="16"/>
                        </w:rPr>
                      </w:pPr>
                      <w:r w:rsidRPr="00B137CF">
                        <w:rPr>
                          <w:rFonts w:asciiTheme="minorHAnsi" w:hAnsi="Calibri" w:cstheme="minorBidi"/>
                          <w:color w:val="000000"/>
                          <w:sz w:val="16"/>
                          <w:szCs w:val="16"/>
                        </w:rPr>
                        <w:t>DISPOSE OF SUBSTANCE AND REMOVE FROM COSHH INVENTORY. REVIEW AT REGUALR INTERVALS OR WHEN A PROCESS, EQUIPMENT OR PERSON ALTERS</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92032" behindDoc="0" locked="0" layoutInCell="1" allowOverlap="1" wp14:anchorId="5FCF5A0F" wp14:editId="33B5CF7F">
                <wp:simplePos x="0" y="0"/>
                <wp:positionH relativeFrom="column">
                  <wp:posOffset>1609090</wp:posOffset>
                </wp:positionH>
                <wp:positionV relativeFrom="paragraph">
                  <wp:posOffset>817245</wp:posOffset>
                </wp:positionV>
                <wp:extent cx="373711" cy="246491"/>
                <wp:effectExtent l="0" t="0" r="0" b="1270"/>
                <wp:wrapNone/>
                <wp:docPr id="61" name="TextBox 78"/>
                <wp:cNvGraphicFramePr/>
                <a:graphic xmlns:a="http://schemas.openxmlformats.org/drawingml/2006/main">
                  <a:graphicData uri="http://schemas.microsoft.com/office/word/2010/wordprocessingShape">
                    <wps:wsp>
                      <wps:cNvSpPr txBox="1"/>
                      <wps:spPr>
                        <a:xfrm>
                          <a:off x="0" y="0"/>
                          <a:ext cx="373711" cy="246491"/>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3419578A"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YES</w:t>
                            </w:r>
                          </w:p>
                        </w:txbxContent>
                      </wps:txbx>
                      <wps:bodyPr vert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5FCF5A0F" id="TextBox 78" o:spid="_x0000_s1045" type="#_x0000_t202" style="position:absolute;left:0;text-align:left;margin-left:126.7pt;margin-top:64.35pt;width:29.45pt;height:19.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" filled="f" stroked="f">
                <v:textbox>
                  <w:txbxContent>
                    <w:p w14:paraId="3419578A" w14:textId="77777777" w:rsidR="00F67432" w:rsidRPr="00B137CF" w:rsidRDefault="00F67432" w:rsidP="00F67432">
                      <w:pPr>
                        <w:pStyle w:val="NormalWeb"/>
                        <w:rPr>
                          <w:sz w:val="16"/>
                          <w:szCs w:val="16"/>
                        </w:rPr>
                      </w:pPr>
                      <w:r w:rsidRPr="00B137CF">
                        <w:rPr>
                          <w:rFonts w:asciiTheme="minorHAnsi" w:hAnsi="Calibri" w:cstheme="minorBidi"/>
                          <w:color w:val="000000" w:themeColor="dark1"/>
                          <w:sz w:val="16"/>
                          <w:szCs w:val="16"/>
                        </w:rPr>
                        <w:t>YES</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82816" behindDoc="0" locked="0" layoutInCell="1" allowOverlap="1" wp14:anchorId="59086221" wp14:editId="573473E0">
                <wp:simplePos x="0" y="0"/>
                <wp:positionH relativeFrom="column">
                  <wp:posOffset>1571625</wp:posOffset>
                </wp:positionH>
                <wp:positionV relativeFrom="paragraph">
                  <wp:posOffset>1087755</wp:posOffset>
                </wp:positionV>
                <wp:extent cx="313899" cy="0"/>
                <wp:effectExtent l="38100" t="76200" r="0" b="114300"/>
                <wp:wrapNone/>
                <wp:docPr id="68" name="Straight Arrow Connector 61"/>
                <wp:cNvGraphicFramePr/>
                <a:graphic xmlns:a="http://schemas.openxmlformats.org/drawingml/2006/main">
                  <a:graphicData uri="http://schemas.microsoft.com/office/word/2010/wordprocessingShape">
                    <wps:wsp>
                      <wps:cNvCnPr/>
                      <wps:spPr>
                        <a:xfrm flipH="1">
                          <a:off x="0" y="0"/>
                          <a:ext cx="313899"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4995EE98" id="Straight Arrow Connector 61" o:spid="_x0000_s1026" type="#_x0000_t32" style="position:absolute;margin-left:123.75pt;margin-top:85.65pt;width:24.7pt;height:0;flip:x;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" strokecolor="#156082 [3204]" strokeweight=".5pt">
                <v:stroke endarrow="open" joinstyle="miter"/>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65408" behindDoc="0" locked="0" layoutInCell="1" allowOverlap="1" wp14:anchorId="1E3D0AF6" wp14:editId="7A5837D1">
                <wp:simplePos x="0" y="0"/>
                <wp:positionH relativeFrom="column">
                  <wp:posOffset>1981200</wp:posOffset>
                </wp:positionH>
                <wp:positionV relativeFrom="paragraph">
                  <wp:posOffset>826770</wp:posOffset>
                </wp:positionV>
                <wp:extent cx="1871345" cy="494665"/>
                <wp:effectExtent l="0" t="0" r="14605" b="19685"/>
                <wp:wrapNone/>
                <wp:docPr id="96" name="TextBox 37"/>
                <wp:cNvGraphicFramePr/>
                <a:graphic xmlns:a="http://schemas.openxmlformats.org/drawingml/2006/main">
                  <a:graphicData uri="http://schemas.microsoft.com/office/word/2010/wordprocessingShape">
                    <wps:wsp>
                      <wps:cNvSpPr txBox="1"/>
                      <wps:spPr>
                        <a:xfrm>
                          <a:off x="0" y="0"/>
                          <a:ext cx="1871345" cy="494665"/>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5A1FF932" w14:textId="77777777" w:rsidR="00F67432" w:rsidRPr="00B137CF" w:rsidRDefault="00F67432" w:rsidP="00F67432">
                            <w:pPr>
                              <w:pStyle w:val="NormalWeb"/>
                              <w:jc w:val="center"/>
                              <w:rPr>
                                <w:sz w:val="16"/>
                                <w:szCs w:val="16"/>
                              </w:rPr>
                            </w:pPr>
                            <w:r w:rsidRPr="00B137CF">
                              <w:rPr>
                                <w:rFonts w:asciiTheme="minorHAnsi" w:hAnsi="Calibri" w:cstheme="minorBidi"/>
                                <w:b/>
                                <w:bCs/>
                                <w:color w:val="0070C0"/>
                                <w:sz w:val="16"/>
                                <w:szCs w:val="16"/>
                              </w:rPr>
                              <w:t>CAN THE USE OF A HAZARDOUS SUBSTANCE BE ELIMINATED?</w:t>
                            </w:r>
                          </w:p>
                        </w:txbxContent>
                      </wps:txbx>
                      <wps:bodyPr vertOverflow="clip" wrap="square" rtlCol="0" anchor="ctr"/>
                    </wps:wsp>
                  </a:graphicData>
                </a:graphic>
              </wp:anchor>
            </w:drawing>
          </mc:Choice>
          <mc:Fallback>
            <w:pict>
              <v:shape w14:anchorId="1E3D0AF6" id="TextBox 37" o:spid="_x0000_s1046" type="#_x0000_t202" style="position:absolute;left:0;text-align:left;margin-left:156pt;margin-top:65.1pt;width:147.35pt;height:38.9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" fillcolor="white [3201]" strokecolor="black [3213]">
                <v:textbox>
                  <w:txbxContent>
                    <w:p w14:paraId="5A1FF932" w14:textId="77777777" w:rsidR="00F67432" w:rsidRPr="00B137CF" w:rsidRDefault="00F67432" w:rsidP="00F67432">
                      <w:pPr>
                        <w:pStyle w:val="NormalWeb"/>
                        <w:jc w:val="center"/>
                        <w:rPr>
                          <w:sz w:val="16"/>
                          <w:szCs w:val="16"/>
                        </w:rPr>
                      </w:pPr>
                      <w:r w:rsidRPr="00B137CF">
                        <w:rPr>
                          <w:rFonts w:asciiTheme="minorHAnsi" w:hAnsi="Calibri" w:cstheme="minorBidi"/>
                          <w:b/>
                          <w:bCs/>
                          <w:color w:val="0070C0"/>
                          <w:sz w:val="16"/>
                          <w:szCs w:val="16"/>
                        </w:rPr>
                        <w:t>CAN THE USE OF A HAZARDOUS SUBSTANCE BE ELIMINATED?</w:t>
                      </w:r>
                    </w:p>
                  </w:txbxContent>
                </v:textbox>
              </v:shape>
            </w:pict>
          </mc:Fallback>
        </mc:AlternateContent>
      </w:r>
      <w:r w:rsidR="004A3A69" w:rsidRPr="006E5C47">
        <w:rPr>
          <w:rFonts w:ascii="Arial" w:eastAsia="Arial" w:hAnsi="Arial" w:cs="Arial"/>
          <w:noProof/>
          <w:lang w:eastAsia="en-GB"/>
        </w:rPr>
        <mc:AlternateContent>
          <mc:Choice Requires="wps">
            <w:drawing>
              <wp:anchor distT="0" distB="0" distL="114300" distR="114300" simplePos="0" relativeHeight="251687936" behindDoc="0" locked="0" layoutInCell="1" allowOverlap="1" wp14:anchorId="4AEDC51A" wp14:editId="466F27D3">
                <wp:simplePos x="0" y="0"/>
                <wp:positionH relativeFrom="column">
                  <wp:posOffset>3932555</wp:posOffset>
                </wp:positionH>
                <wp:positionV relativeFrom="paragraph">
                  <wp:posOffset>185420</wp:posOffset>
                </wp:positionV>
                <wp:extent cx="2540" cy="6748145"/>
                <wp:effectExtent l="38100" t="76200" r="2359660" b="33655"/>
                <wp:wrapNone/>
                <wp:docPr id="71" name="Elbow Connector 22"/>
                <wp:cNvGraphicFramePr/>
                <a:graphic xmlns:a="http://schemas.openxmlformats.org/drawingml/2006/main">
                  <a:graphicData uri="http://schemas.microsoft.com/office/word/2010/wordprocessingShape">
                    <wps:wsp>
                      <wps:cNvCnPr/>
                      <wps:spPr>
                        <a:xfrm flipH="1" flipV="1">
                          <a:off x="0" y="0"/>
                          <a:ext cx="2540" cy="6748145"/>
                        </a:xfrm>
                        <a:prstGeom prst="bentConnector3">
                          <a:avLst>
                            <a:gd name="adj1" fmla="val -91553228"/>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A1DF9E" id="Elbow Connector 22" o:spid="_x0000_s1026" type="#_x0000_t34" style="position:absolute;margin-left:309.65pt;margin-top:14.6pt;width:.2pt;height:531.35pt;flip:x 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" adj="-19775497" strokecolor="#156082 [3204]" strokeweight=".5pt">
                <v:stroke endarrow="open"/>
              </v:shape>
            </w:pict>
          </mc:Fallback>
        </mc:AlternateContent>
      </w:r>
      <w:r w:rsidR="00F67432" w:rsidRPr="006E5C47">
        <w:rPr>
          <w:rFonts w:eastAsia="Arial"/>
        </w:rPr>
        <w:br w:type="page"/>
      </w:r>
      <w:bookmarkStart w:id="1" w:name="_Toc528665916"/>
      <w:r w:rsidR="00F67432" w:rsidRPr="006E5C47">
        <w:rPr>
          <w:rFonts w:eastAsia="Arial"/>
        </w:rPr>
        <w:lastRenderedPageBreak/>
        <w:t>Appendix 2 – Classification, Labelling and Packaging of Substances and Mixtures (CLP) Pictograms</w:t>
      </w:r>
      <w:bookmarkEnd w:id="1"/>
    </w:p>
    <w:p w14:paraId="51340AB3" w14:textId="77777777" w:rsidR="00F67432" w:rsidRPr="006E5C47" w:rsidRDefault="00F67432" w:rsidP="00F67432">
      <w:pPr>
        <w:rPr>
          <w:rFonts w:ascii="Arial" w:eastAsia="Arial" w:hAnsi="Arial" w:cs="Arial"/>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
        <w:gridCol w:w="6804"/>
        <w:gridCol w:w="2530"/>
      </w:tblGrid>
      <w:tr w:rsidR="00F67432" w:rsidRPr="006E5C47" w14:paraId="609018D0" w14:textId="77777777" w:rsidTr="00A77345">
        <w:trPr>
          <w:jc w:val="center"/>
        </w:trPr>
        <w:tc>
          <w:tcPr>
            <w:tcW w:w="1136" w:type="dxa"/>
            <w:tcBorders>
              <w:top w:val="single" w:sz="4" w:space="0" w:color="auto"/>
              <w:left w:val="single" w:sz="4" w:space="0" w:color="auto"/>
              <w:bottom w:val="single" w:sz="4" w:space="0" w:color="auto"/>
            </w:tcBorders>
          </w:tcPr>
          <w:p w14:paraId="548B4413" w14:textId="77777777" w:rsidR="00F67432" w:rsidRPr="006E5C47" w:rsidRDefault="00F67432" w:rsidP="00A77345">
            <w:pPr>
              <w:jc w:val="center"/>
              <w:rPr>
                <w:rFonts w:ascii="Arial" w:hAnsi="Arial" w:cs="Arial"/>
                <w:b/>
              </w:rPr>
            </w:pPr>
            <w:r w:rsidRPr="006E5C47">
              <w:rPr>
                <w:rFonts w:ascii="Arial" w:hAnsi="Arial" w:cs="Arial"/>
                <w:b/>
              </w:rPr>
              <w:t>Label</w:t>
            </w:r>
          </w:p>
        </w:tc>
        <w:tc>
          <w:tcPr>
            <w:tcW w:w="6804" w:type="dxa"/>
            <w:tcBorders>
              <w:top w:val="single" w:sz="4" w:space="0" w:color="auto"/>
              <w:bottom w:val="single" w:sz="4" w:space="0" w:color="auto"/>
            </w:tcBorders>
          </w:tcPr>
          <w:p w14:paraId="7DBF7EF1" w14:textId="77777777" w:rsidR="00F67432" w:rsidRPr="006E5C47" w:rsidRDefault="00F67432" w:rsidP="00A77345">
            <w:pPr>
              <w:jc w:val="center"/>
              <w:rPr>
                <w:rFonts w:ascii="Arial" w:hAnsi="Arial" w:cs="Arial"/>
                <w:b/>
              </w:rPr>
            </w:pPr>
            <w:r w:rsidRPr="006E5C47">
              <w:rPr>
                <w:rFonts w:ascii="Arial" w:hAnsi="Arial" w:cs="Arial"/>
                <w:b/>
              </w:rPr>
              <w:t>What Does It Mean?</w:t>
            </w:r>
          </w:p>
        </w:tc>
        <w:tc>
          <w:tcPr>
            <w:tcW w:w="2530" w:type="dxa"/>
            <w:tcBorders>
              <w:top w:val="single" w:sz="4" w:space="0" w:color="auto"/>
              <w:bottom w:val="single" w:sz="4" w:space="0" w:color="auto"/>
              <w:right w:val="single" w:sz="4" w:space="0" w:color="auto"/>
            </w:tcBorders>
          </w:tcPr>
          <w:p w14:paraId="3675CEED" w14:textId="77777777" w:rsidR="00F67432" w:rsidRPr="006E5C47" w:rsidRDefault="00F67432" w:rsidP="00A77345">
            <w:pPr>
              <w:jc w:val="center"/>
              <w:rPr>
                <w:rFonts w:ascii="Arial" w:hAnsi="Arial" w:cs="Arial"/>
                <w:b/>
              </w:rPr>
            </w:pPr>
            <w:r w:rsidRPr="006E5C47">
              <w:rPr>
                <w:rFonts w:ascii="Arial" w:hAnsi="Arial" w:cs="Arial"/>
                <w:b/>
              </w:rPr>
              <w:t>Examples</w:t>
            </w:r>
          </w:p>
        </w:tc>
      </w:tr>
      <w:tr w:rsidR="00F67432" w:rsidRPr="006E5C47" w14:paraId="747362C4" w14:textId="77777777" w:rsidTr="00A77345">
        <w:trPr>
          <w:trHeight w:val="468"/>
          <w:jc w:val="center"/>
        </w:trPr>
        <w:tc>
          <w:tcPr>
            <w:tcW w:w="1136" w:type="dxa"/>
            <w:tcBorders>
              <w:top w:val="single" w:sz="4" w:space="0" w:color="auto"/>
              <w:left w:val="single" w:sz="4" w:space="0" w:color="auto"/>
              <w:bottom w:val="single" w:sz="4" w:space="0" w:color="auto"/>
            </w:tcBorders>
          </w:tcPr>
          <w:p w14:paraId="1314BEAE" w14:textId="77777777" w:rsidR="00F67432" w:rsidRPr="006E5C47" w:rsidRDefault="00F67432" w:rsidP="00A77345">
            <w:pPr>
              <w:jc w:val="center"/>
              <w:rPr>
                <w:rFonts w:ascii="Arial" w:hAnsi="Arial" w:cs="Arial"/>
                <w:b/>
              </w:rPr>
            </w:pPr>
            <w:r w:rsidRPr="006E5C47">
              <w:rPr>
                <w:rFonts w:ascii="Arial" w:hAnsi="Arial" w:cs="Arial"/>
                <w:noProof/>
              </w:rPr>
              <w:drawing>
                <wp:inline distT="0" distB="0" distL="0" distR="0" wp14:anchorId="7E8B74B0" wp14:editId="47086FAF">
                  <wp:extent cx="612000" cy="612000"/>
                  <wp:effectExtent l="0" t="0" r="0" b="0"/>
                  <wp:docPr id="101" name="Picture 10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00" cy="612000"/>
                          </a:xfrm>
                          <a:prstGeom prst="rect">
                            <a:avLst/>
                          </a:prstGeom>
                          <a:noFill/>
                          <a:ln>
                            <a:noFill/>
                          </a:ln>
                        </pic:spPr>
                      </pic:pic>
                    </a:graphicData>
                  </a:graphic>
                </wp:inline>
              </w:drawing>
            </w:r>
          </w:p>
        </w:tc>
        <w:tc>
          <w:tcPr>
            <w:tcW w:w="6804" w:type="dxa"/>
            <w:tcBorders>
              <w:top w:val="single" w:sz="4" w:space="0" w:color="auto"/>
              <w:bottom w:val="single" w:sz="4" w:space="0" w:color="auto"/>
            </w:tcBorders>
          </w:tcPr>
          <w:p w14:paraId="1DE3C7E5" w14:textId="77777777" w:rsidR="00F67432" w:rsidRPr="006E5C47" w:rsidRDefault="00F67432" w:rsidP="00A77345">
            <w:pPr>
              <w:jc w:val="center"/>
              <w:rPr>
                <w:rFonts w:ascii="Arial" w:hAnsi="Arial" w:cs="Arial"/>
                <w:b/>
              </w:rPr>
            </w:pPr>
            <w:r w:rsidRPr="006E5C47">
              <w:rPr>
                <w:rFonts w:ascii="Arial" w:hAnsi="Arial" w:cs="Arial"/>
                <w:b/>
                <w:bCs/>
                <w:lang w:eastAsia="en-US"/>
              </w:rPr>
              <w:t>Contains Gas Under Pressure</w:t>
            </w:r>
          </w:p>
          <w:p w14:paraId="467855E3" w14:textId="77777777" w:rsidR="00F67432" w:rsidRPr="006E5C47" w:rsidRDefault="00F67432" w:rsidP="00F67432">
            <w:pPr>
              <w:pStyle w:val="ListParagraph"/>
              <w:numPr>
                <w:ilvl w:val="0"/>
                <w:numId w:val="209"/>
              </w:numPr>
              <w:rPr>
                <w:rFonts w:ascii="Arial" w:hAnsi="Arial" w:cs="Arial"/>
                <w:b/>
              </w:rPr>
            </w:pPr>
            <w:r w:rsidRPr="006E5C47">
              <w:rPr>
                <w:rFonts w:ascii="Arial" w:hAnsi="Arial" w:cs="Arial"/>
                <w:lang w:eastAsia="en-US"/>
              </w:rPr>
              <w:t xml:space="preserve">May explode if heated, </w:t>
            </w:r>
          </w:p>
          <w:p w14:paraId="1183BA10" w14:textId="77777777" w:rsidR="00F67432" w:rsidRPr="006E5C47" w:rsidRDefault="00F67432" w:rsidP="00F67432">
            <w:pPr>
              <w:pStyle w:val="ListParagraph"/>
              <w:numPr>
                <w:ilvl w:val="0"/>
                <w:numId w:val="209"/>
              </w:numPr>
              <w:rPr>
                <w:rFonts w:ascii="Arial" w:hAnsi="Arial" w:cs="Arial"/>
                <w:b/>
              </w:rPr>
            </w:pPr>
            <w:r w:rsidRPr="006E5C47">
              <w:rPr>
                <w:rFonts w:ascii="Arial" w:hAnsi="Arial" w:cs="Arial"/>
                <w:lang w:eastAsia="en-US"/>
              </w:rPr>
              <w:t>May cause cryogenic burns or injury.</w:t>
            </w:r>
          </w:p>
        </w:tc>
        <w:tc>
          <w:tcPr>
            <w:tcW w:w="2530" w:type="dxa"/>
            <w:tcBorders>
              <w:top w:val="single" w:sz="4" w:space="0" w:color="auto"/>
              <w:bottom w:val="single" w:sz="4" w:space="0" w:color="auto"/>
              <w:right w:val="single" w:sz="4" w:space="0" w:color="auto"/>
            </w:tcBorders>
          </w:tcPr>
          <w:p w14:paraId="0585AE11" w14:textId="77777777" w:rsidR="00F67432" w:rsidRPr="006E5C47" w:rsidRDefault="00F67432" w:rsidP="00F67432">
            <w:pPr>
              <w:pStyle w:val="ListParagraph"/>
              <w:numPr>
                <w:ilvl w:val="0"/>
                <w:numId w:val="210"/>
              </w:numPr>
              <w:rPr>
                <w:rFonts w:ascii="Arial" w:hAnsi="Arial" w:cs="Arial"/>
              </w:rPr>
            </w:pPr>
            <w:r w:rsidRPr="006E5C47">
              <w:rPr>
                <w:rFonts w:ascii="Arial" w:hAnsi="Arial" w:cs="Arial"/>
              </w:rPr>
              <w:t>Gas Containers</w:t>
            </w:r>
          </w:p>
        </w:tc>
      </w:tr>
      <w:tr w:rsidR="00F67432" w:rsidRPr="006E5C47" w14:paraId="4F2E4AB3" w14:textId="77777777" w:rsidTr="00A77345">
        <w:trPr>
          <w:trHeight w:val="638"/>
          <w:jc w:val="center"/>
        </w:trPr>
        <w:tc>
          <w:tcPr>
            <w:tcW w:w="1136" w:type="dxa"/>
            <w:tcBorders>
              <w:top w:val="single" w:sz="4" w:space="0" w:color="auto"/>
              <w:left w:val="single" w:sz="4" w:space="0" w:color="auto"/>
              <w:bottom w:val="single" w:sz="4" w:space="0" w:color="auto"/>
            </w:tcBorders>
          </w:tcPr>
          <w:p w14:paraId="09A0F9EF" w14:textId="77777777" w:rsidR="00F67432" w:rsidRPr="006E5C47" w:rsidRDefault="00F67432" w:rsidP="00A77345">
            <w:pPr>
              <w:jc w:val="center"/>
              <w:rPr>
                <w:rFonts w:ascii="Arial" w:hAnsi="Arial" w:cs="Arial"/>
                <w:b/>
              </w:rPr>
            </w:pPr>
            <w:r w:rsidRPr="006E5C47">
              <w:rPr>
                <w:rFonts w:ascii="Arial" w:hAnsi="Arial" w:cs="Arial"/>
                <w:noProof/>
              </w:rPr>
              <w:drawing>
                <wp:inline distT="0" distB="0" distL="0" distR="0" wp14:anchorId="29B16E35" wp14:editId="16DDB4BC">
                  <wp:extent cx="612000" cy="612000"/>
                  <wp:effectExtent l="0" t="0" r="0" b="0"/>
                  <wp:docPr id="30" name="Picture 30"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00" cy="612000"/>
                          </a:xfrm>
                          <a:prstGeom prst="rect">
                            <a:avLst/>
                          </a:prstGeom>
                          <a:noFill/>
                          <a:ln>
                            <a:noFill/>
                          </a:ln>
                        </pic:spPr>
                      </pic:pic>
                    </a:graphicData>
                  </a:graphic>
                </wp:inline>
              </w:drawing>
            </w:r>
          </w:p>
        </w:tc>
        <w:tc>
          <w:tcPr>
            <w:tcW w:w="6804" w:type="dxa"/>
            <w:tcBorders>
              <w:top w:val="single" w:sz="4" w:space="0" w:color="auto"/>
              <w:bottom w:val="single" w:sz="4" w:space="0" w:color="auto"/>
            </w:tcBorders>
          </w:tcPr>
          <w:p w14:paraId="7FA0FBB2" w14:textId="77777777" w:rsidR="00F67432" w:rsidRPr="006E5C47" w:rsidRDefault="00F67432" w:rsidP="00A77345">
            <w:pPr>
              <w:jc w:val="center"/>
              <w:rPr>
                <w:rFonts w:ascii="Arial" w:hAnsi="Arial" w:cs="Arial"/>
                <w:b/>
              </w:rPr>
            </w:pPr>
            <w:r w:rsidRPr="006E5C47">
              <w:rPr>
                <w:rFonts w:ascii="Arial" w:hAnsi="Arial" w:cs="Arial"/>
                <w:b/>
              </w:rPr>
              <w:t>Explosive</w:t>
            </w:r>
          </w:p>
          <w:p w14:paraId="5DE4CC81" w14:textId="77777777" w:rsidR="00F67432" w:rsidRPr="006E5C47" w:rsidRDefault="00F67432" w:rsidP="00F67432">
            <w:pPr>
              <w:pStyle w:val="ListParagraph"/>
              <w:numPr>
                <w:ilvl w:val="0"/>
                <w:numId w:val="206"/>
              </w:numPr>
              <w:rPr>
                <w:rFonts w:ascii="Arial" w:hAnsi="Arial" w:cs="Arial"/>
                <w:b/>
              </w:rPr>
            </w:pPr>
            <w:r w:rsidRPr="006E5C47">
              <w:rPr>
                <w:rFonts w:ascii="Arial" w:hAnsi="Arial" w:cs="Arial"/>
                <w:lang w:eastAsia="en-US"/>
              </w:rPr>
              <w:t>Unstable or Mass explosion hazard</w:t>
            </w:r>
          </w:p>
          <w:p w14:paraId="2D865FFC" w14:textId="77777777" w:rsidR="00F67432" w:rsidRPr="006E5C47" w:rsidRDefault="00F67432" w:rsidP="00F67432">
            <w:pPr>
              <w:pStyle w:val="ListParagraph"/>
              <w:numPr>
                <w:ilvl w:val="0"/>
                <w:numId w:val="206"/>
              </w:numPr>
              <w:rPr>
                <w:rFonts w:ascii="Arial" w:hAnsi="Arial" w:cs="Arial"/>
                <w:b/>
              </w:rPr>
            </w:pPr>
            <w:r w:rsidRPr="006E5C47">
              <w:rPr>
                <w:rFonts w:ascii="Arial" w:hAnsi="Arial" w:cs="Arial"/>
                <w:lang w:eastAsia="en-US"/>
              </w:rPr>
              <w:t>Fire, blast or projection hazard</w:t>
            </w:r>
          </w:p>
        </w:tc>
        <w:tc>
          <w:tcPr>
            <w:tcW w:w="2530" w:type="dxa"/>
            <w:tcBorders>
              <w:top w:val="single" w:sz="4" w:space="0" w:color="auto"/>
              <w:bottom w:val="single" w:sz="4" w:space="0" w:color="auto"/>
              <w:right w:val="single" w:sz="4" w:space="0" w:color="auto"/>
            </w:tcBorders>
          </w:tcPr>
          <w:p w14:paraId="171D0856" w14:textId="77777777" w:rsidR="00F67432" w:rsidRPr="006E5C47" w:rsidRDefault="00F67432" w:rsidP="00F67432">
            <w:pPr>
              <w:pStyle w:val="ListParagraph"/>
              <w:numPr>
                <w:ilvl w:val="0"/>
                <w:numId w:val="210"/>
              </w:numPr>
              <w:rPr>
                <w:rFonts w:ascii="Arial" w:hAnsi="Arial" w:cs="Arial"/>
                <w:lang w:eastAsia="en-US"/>
              </w:rPr>
            </w:pPr>
            <w:r w:rsidRPr="006E5C47">
              <w:rPr>
                <w:rFonts w:ascii="Arial" w:hAnsi="Arial" w:cs="Arial"/>
                <w:lang w:eastAsia="en-US"/>
              </w:rPr>
              <w:t>Fireworks</w:t>
            </w:r>
          </w:p>
          <w:p w14:paraId="4FD59126"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Ammunition</w:t>
            </w:r>
          </w:p>
        </w:tc>
      </w:tr>
      <w:tr w:rsidR="00F67432" w:rsidRPr="006E5C47" w14:paraId="08C3D89E" w14:textId="77777777" w:rsidTr="00A77345">
        <w:trPr>
          <w:trHeight w:val="470"/>
          <w:jc w:val="center"/>
        </w:trPr>
        <w:tc>
          <w:tcPr>
            <w:tcW w:w="1136" w:type="dxa"/>
            <w:tcBorders>
              <w:top w:val="single" w:sz="4" w:space="0" w:color="auto"/>
              <w:left w:val="single" w:sz="4" w:space="0" w:color="auto"/>
              <w:bottom w:val="single" w:sz="4" w:space="0" w:color="auto"/>
            </w:tcBorders>
          </w:tcPr>
          <w:p w14:paraId="3DF4A472" w14:textId="77777777" w:rsidR="00F67432" w:rsidRPr="006E5C47" w:rsidRDefault="00F67432" w:rsidP="00A77345">
            <w:pPr>
              <w:jc w:val="center"/>
              <w:rPr>
                <w:rFonts w:ascii="Arial" w:hAnsi="Arial" w:cs="Arial"/>
                <w:b/>
              </w:rPr>
            </w:pPr>
            <w:r w:rsidRPr="006E5C47">
              <w:rPr>
                <w:rFonts w:ascii="Arial" w:hAnsi="Arial" w:cs="Arial"/>
                <w:noProof/>
              </w:rPr>
              <w:drawing>
                <wp:inline distT="0" distB="0" distL="0" distR="0" wp14:anchorId="526B3CBB" wp14:editId="7705A0C1">
                  <wp:extent cx="612000" cy="612000"/>
                  <wp:effectExtent l="0" t="0" r="0" b="0"/>
                  <wp:docPr id="32" name="Picture 3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00" cy="612000"/>
                          </a:xfrm>
                          <a:prstGeom prst="rect">
                            <a:avLst/>
                          </a:prstGeom>
                          <a:noFill/>
                          <a:ln>
                            <a:noFill/>
                          </a:ln>
                        </pic:spPr>
                      </pic:pic>
                    </a:graphicData>
                  </a:graphic>
                </wp:inline>
              </w:drawing>
            </w:r>
          </w:p>
        </w:tc>
        <w:tc>
          <w:tcPr>
            <w:tcW w:w="6804" w:type="dxa"/>
            <w:tcBorders>
              <w:top w:val="single" w:sz="4" w:space="0" w:color="auto"/>
              <w:bottom w:val="single" w:sz="4" w:space="0" w:color="auto"/>
            </w:tcBorders>
          </w:tcPr>
          <w:p w14:paraId="6D558712" w14:textId="77777777" w:rsidR="00F67432" w:rsidRPr="006E5C47" w:rsidRDefault="00F67432" w:rsidP="00A77345">
            <w:pPr>
              <w:jc w:val="center"/>
              <w:rPr>
                <w:rFonts w:ascii="Arial" w:hAnsi="Arial" w:cs="Arial"/>
                <w:b/>
              </w:rPr>
            </w:pPr>
            <w:r w:rsidRPr="006E5C47">
              <w:rPr>
                <w:rFonts w:ascii="Arial" w:hAnsi="Arial" w:cs="Arial"/>
                <w:b/>
              </w:rPr>
              <w:t>Oxidising</w:t>
            </w:r>
          </w:p>
          <w:p w14:paraId="052BBFB2" w14:textId="77777777" w:rsidR="00F67432" w:rsidRPr="006E5C47" w:rsidRDefault="00F67432" w:rsidP="00F67432">
            <w:pPr>
              <w:pStyle w:val="ListParagraph"/>
              <w:numPr>
                <w:ilvl w:val="0"/>
                <w:numId w:val="207"/>
              </w:numPr>
              <w:rPr>
                <w:rFonts w:ascii="Arial" w:hAnsi="Arial" w:cs="Arial"/>
                <w:b/>
              </w:rPr>
            </w:pPr>
            <w:r w:rsidRPr="006E5C47">
              <w:rPr>
                <w:rFonts w:ascii="Arial" w:hAnsi="Arial" w:cs="Arial"/>
                <w:lang w:eastAsia="en-US"/>
              </w:rPr>
              <w:t>May cause or intensify fire</w:t>
            </w:r>
          </w:p>
          <w:p w14:paraId="7A65B068" w14:textId="77777777" w:rsidR="00F67432" w:rsidRPr="006E5C47" w:rsidRDefault="00F67432" w:rsidP="00F67432">
            <w:pPr>
              <w:pStyle w:val="ListParagraph"/>
              <w:numPr>
                <w:ilvl w:val="0"/>
                <w:numId w:val="207"/>
              </w:numPr>
              <w:rPr>
                <w:rFonts w:ascii="Arial" w:hAnsi="Arial" w:cs="Arial"/>
                <w:b/>
              </w:rPr>
            </w:pPr>
            <w:r w:rsidRPr="006E5C47">
              <w:rPr>
                <w:rFonts w:ascii="Arial" w:hAnsi="Arial" w:cs="Arial"/>
                <w:lang w:eastAsia="en-US"/>
              </w:rPr>
              <w:t>May explode in fire</w:t>
            </w:r>
          </w:p>
        </w:tc>
        <w:tc>
          <w:tcPr>
            <w:tcW w:w="2530" w:type="dxa"/>
            <w:tcBorders>
              <w:top w:val="single" w:sz="4" w:space="0" w:color="auto"/>
              <w:bottom w:val="single" w:sz="4" w:space="0" w:color="auto"/>
              <w:right w:val="single" w:sz="4" w:space="0" w:color="auto"/>
            </w:tcBorders>
          </w:tcPr>
          <w:p w14:paraId="2A2D6E15"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Bleach</w:t>
            </w:r>
          </w:p>
          <w:p w14:paraId="2BE4EF7A"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Oxygen for medical purposes</w:t>
            </w:r>
          </w:p>
        </w:tc>
      </w:tr>
      <w:tr w:rsidR="00F67432" w:rsidRPr="006E5C47" w14:paraId="08D8B84C" w14:textId="77777777" w:rsidTr="00A77345">
        <w:trPr>
          <w:trHeight w:val="498"/>
          <w:jc w:val="center"/>
        </w:trPr>
        <w:tc>
          <w:tcPr>
            <w:tcW w:w="1136" w:type="dxa"/>
            <w:tcBorders>
              <w:top w:val="single" w:sz="4" w:space="0" w:color="auto"/>
              <w:left w:val="single" w:sz="4" w:space="0" w:color="auto"/>
              <w:bottom w:val="single" w:sz="4" w:space="0" w:color="auto"/>
            </w:tcBorders>
          </w:tcPr>
          <w:p w14:paraId="5C59C8D7" w14:textId="77777777" w:rsidR="00F67432" w:rsidRPr="006E5C47" w:rsidRDefault="00F67432" w:rsidP="00A77345">
            <w:pPr>
              <w:jc w:val="center"/>
              <w:rPr>
                <w:rFonts w:ascii="Arial" w:hAnsi="Arial" w:cs="Arial"/>
                <w:b/>
              </w:rPr>
            </w:pPr>
            <w:r w:rsidRPr="006E5C47">
              <w:rPr>
                <w:rFonts w:ascii="Arial" w:hAnsi="Arial" w:cs="Arial"/>
                <w:noProof/>
              </w:rPr>
              <w:drawing>
                <wp:inline distT="0" distB="0" distL="0" distR="0" wp14:anchorId="2DF50F9D" wp14:editId="2D64CB7C">
                  <wp:extent cx="612000" cy="612000"/>
                  <wp:effectExtent l="0" t="0" r="0" b="0"/>
                  <wp:docPr id="33" name="Picture 3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00" cy="612000"/>
                          </a:xfrm>
                          <a:prstGeom prst="rect">
                            <a:avLst/>
                          </a:prstGeom>
                          <a:noFill/>
                          <a:ln>
                            <a:noFill/>
                          </a:ln>
                        </pic:spPr>
                      </pic:pic>
                    </a:graphicData>
                  </a:graphic>
                </wp:inline>
              </w:drawing>
            </w:r>
          </w:p>
        </w:tc>
        <w:tc>
          <w:tcPr>
            <w:tcW w:w="6804" w:type="dxa"/>
            <w:tcBorders>
              <w:top w:val="single" w:sz="4" w:space="0" w:color="auto"/>
              <w:bottom w:val="single" w:sz="4" w:space="0" w:color="auto"/>
            </w:tcBorders>
          </w:tcPr>
          <w:p w14:paraId="7B7AB6B8" w14:textId="77777777" w:rsidR="00F67432" w:rsidRPr="006E5C47" w:rsidRDefault="00F67432" w:rsidP="00A77345">
            <w:pPr>
              <w:jc w:val="center"/>
              <w:rPr>
                <w:rFonts w:ascii="Arial" w:hAnsi="Arial" w:cs="Arial"/>
                <w:b/>
              </w:rPr>
            </w:pPr>
            <w:r w:rsidRPr="006E5C47">
              <w:rPr>
                <w:rFonts w:ascii="Arial" w:hAnsi="Arial" w:cs="Arial"/>
                <w:b/>
              </w:rPr>
              <w:t>Flammable</w:t>
            </w:r>
          </w:p>
          <w:p w14:paraId="2DC0B026" w14:textId="77777777" w:rsidR="00F67432" w:rsidRPr="00F67432" w:rsidRDefault="00F67432" w:rsidP="00F67432">
            <w:pPr>
              <w:pStyle w:val="ListParagraph"/>
              <w:numPr>
                <w:ilvl w:val="0"/>
                <w:numId w:val="208"/>
              </w:numPr>
              <w:rPr>
                <w:rFonts w:ascii="Arial" w:hAnsi="Arial" w:cs="Arial"/>
                <w:b/>
                <w:lang w:val="fr-FR"/>
              </w:rPr>
            </w:pPr>
            <w:proofErr w:type="spellStart"/>
            <w:r w:rsidRPr="00F67432">
              <w:rPr>
                <w:rFonts w:ascii="Arial" w:hAnsi="Arial" w:cs="Arial"/>
                <w:lang w:val="fr-FR" w:eastAsia="en-US"/>
              </w:rPr>
              <w:t>Flammable</w:t>
            </w:r>
            <w:proofErr w:type="spellEnd"/>
            <w:r w:rsidRPr="00F67432">
              <w:rPr>
                <w:rFonts w:ascii="Arial" w:hAnsi="Arial" w:cs="Arial"/>
                <w:lang w:val="fr-FR" w:eastAsia="en-US"/>
              </w:rPr>
              <w:t xml:space="preserve"> </w:t>
            </w:r>
            <w:proofErr w:type="spellStart"/>
            <w:r w:rsidRPr="00F67432">
              <w:rPr>
                <w:rFonts w:ascii="Arial" w:hAnsi="Arial" w:cs="Arial"/>
                <w:lang w:val="fr-FR" w:eastAsia="en-US"/>
              </w:rPr>
              <w:t>gas</w:t>
            </w:r>
            <w:proofErr w:type="spellEnd"/>
            <w:r w:rsidRPr="00F67432">
              <w:rPr>
                <w:rFonts w:ascii="Arial" w:hAnsi="Arial" w:cs="Arial"/>
                <w:lang w:val="fr-FR" w:eastAsia="en-US"/>
              </w:rPr>
              <w:t xml:space="preserve">, </w:t>
            </w:r>
            <w:proofErr w:type="spellStart"/>
            <w:r w:rsidRPr="00F67432">
              <w:rPr>
                <w:rFonts w:ascii="Arial" w:hAnsi="Arial" w:cs="Arial"/>
                <w:lang w:val="fr-FR" w:eastAsia="en-US"/>
              </w:rPr>
              <w:t>aerosol</w:t>
            </w:r>
            <w:proofErr w:type="spellEnd"/>
            <w:r w:rsidRPr="00F67432">
              <w:rPr>
                <w:rFonts w:ascii="Arial" w:hAnsi="Arial" w:cs="Arial"/>
                <w:lang w:val="fr-FR" w:eastAsia="en-US"/>
              </w:rPr>
              <w:t xml:space="preserve">, </w:t>
            </w:r>
            <w:proofErr w:type="spellStart"/>
            <w:r w:rsidRPr="00F67432">
              <w:rPr>
                <w:rFonts w:ascii="Arial" w:hAnsi="Arial" w:cs="Arial"/>
                <w:lang w:val="fr-FR" w:eastAsia="en-US"/>
              </w:rPr>
              <w:t>liquid</w:t>
            </w:r>
            <w:proofErr w:type="spellEnd"/>
            <w:r w:rsidRPr="00F67432">
              <w:rPr>
                <w:rFonts w:ascii="Arial" w:hAnsi="Arial" w:cs="Arial"/>
                <w:lang w:val="fr-FR" w:eastAsia="en-US"/>
              </w:rPr>
              <w:t xml:space="preserve">, </w:t>
            </w:r>
            <w:proofErr w:type="spellStart"/>
            <w:r w:rsidRPr="00F67432">
              <w:rPr>
                <w:rFonts w:ascii="Arial" w:hAnsi="Arial" w:cs="Arial"/>
                <w:lang w:val="fr-FR" w:eastAsia="en-US"/>
              </w:rPr>
              <w:t>vapour</w:t>
            </w:r>
            <w:proofErr w:type="spellEnd"/>
            <w:r w:rsidRPr="00F67432">
              <w:rPr>
                <w:rFonts w:ascii="Arial" w:hAnsi="Arial" w:cs="Arial"/>
                <w:lang w:val="fr-FR" w:eastAsia="en-US"/>
              </w:rPr>
              <w:t xml:space="preserve"> or </w:t>
            </w:r>
            <w:proofErr w:type="spellStart"/>
            <w:r w:rsidRPr="00F67432">
              <w:rPr>
                <w:rFonts w:ascii="Arial" w:hAnsi="Arial" w:cs="Arial"/>
                <w:lang w:val="fr-FR" w:eastAsia="en-US"/>
              </w:rPr>
              <w:t>solid</w:t>
            </w:r>
            <w:proofErr w:type="spellEnd"/>
          </w:p>
        </w:tc>
        <w:tc>
          <w:tcPr>
            <w:tcW w:w="2530" w:type="dxa"/>
            <w:tcBorders>
              <w:top w:val="single" w:sz="4" w:space="0" w:color="auto"/>
              <w:bottom w:val="single" w:sz="4" w:space="0" w:color="auto"/>
              <w:right w:val="single" w:sz="4" w:space="0" w:color="auto"/>
            </w:tcBorders>
          </w:tcPr>
          <w:p w14:paraId="54326CA8"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Petrol</w:t>
            </w:r>
          </w:p>
          <w:p w14:paraId="2D7F547B"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Nail polish remover</w:t>
            </w:r>
          </w:p>
        </w:tc>
      </w:tr>
      <w:tr w:rsidR="00F67432" w:rsidRPr="006E5C47" w14:paraId="443CC415" w14:textId="77777777" w:rsidTr="00A77345">
        <w:trPr>
          <w:trHeight w:val="795"/>
          <w:jc w:val="center"/>
        </w:trPr>
        <w:tc>
          <w:tcPr>
            <w:tcW w:w="1136" w:type="dxa"/>
            <w:tcBorders>
              <w:top w:val="single" w:sz="4" w:space="0" w:color="auto"/>
              <w:left w:val="single" w:sz="4" w:space="0" w:color="auto"/>
              <w:bottom w:val="single" w:sz="4" w:space="0" w:color="auto"/>
            </w:tcBorders>
          </w:tcPr>
          <w:p w14:paraId="7D22E544" w14:textId="77777777" w:rsidR="00F67432" w:rsidRPr="006E5C47" w:rsidRDefault="00F67432" w:rsidP="00A77345">
            <w:pPr>
              <w:jc w:val="center"/>
              <w:rPr>
                <w:rFonts w:ascii="Arial" w:hAnsi="Arial" w:cs="Arial"/>
                <w:b/>
              </w:rPr>
            </w:pPr>
            <w:r w:rsidRPr="006E5C47">
              <w:rPr>
                <w:rFonts w:ascii="Arial" w:hAnsi="Arial" w:cs="Arial"/>
                <w:noProof/>
              </w:rPr>
              <w:drawing>
                <wp:inline distT="0" distB="0" distL="0" distR="0" wp14:anchorId="0EDF1889" wp14:editId="1FBCF3FF">
                  <wp:extent cx="612000" cy="612000"/>
                  <wp:effectExtent l="0" t="0" r="0" b="0"/>
                  <wp:docPr id="34" name="Picture 3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000" cy="612000"/>
                          </a:xfrm>
                          <a:prstGeom prst="rect">
                            <a:avLst/>
                          </a:prstGeom>
                          <a:noFill/>
                          <a:ln>
                            <a:noFill/>
                          </a:ln>
                        </pic:spPr>
                      </pic:pic>
                    </a:graphicData>
                  </a:graphic>
                </wp:inline>
              </w:drawing>
            </w:r>
          </w:p>
        </w:tc>
        <w:tc>
          <w:tcPr>
            <w:tcW w:w="6804" w:type="dxa"/>
            <w:tcBorders>
              <w:top w:val="single" w:sz="4" w:space="0" w:color="auto"/>
              <w:bottom w:val="single" w:sz="4" w:space="0" w:color="auto"/>
            </w:tcBorders>
          </w:tcPr>
          <w:p w14:paraId="3EC2619B" w14:textId="77777777" w:rsidR="00F67432" w:rsidRPr="006E5C47" w:rsidRDefault="00F67432" w:rsidP="00A77345">
            <w:pPr>
              <w:jc w:val="center"/>
              <w:rPr>
                <w:rFonts w:ascii="Arial" w:hAnsi="Arial" w:cs="Arial"/>
                <w:b/>
                <w:lang w:eastAsia="en-US"/>
              </w:rPr>
            </w:pPr>
            <w:r w:rsidRPr="006E5C47">
              <w:rPr>
                <w:rFonts w:ascii="Arial" w:hAnsi="Arial" w:cs="Arial"/>
                <w:b/>
                <w:lang w:eastAsia="en-US"/>
              </w:rPr>
              <w:t>Corrosive</w:t>
            </w:r>
          </w:p>
          <w:p w14:paraId="4227538C" w14:textId="77777777" w:rsidR="00F67432" w:rsidRPr="006E5C47" w:rsidRDefault="00F67432" w:rsidP="00F67432">
            <w:pPr>
              <w:pStyle w:val="ListParagraph"/>
              <w:numPr>
                <w:ilvl w:val="0"/>
                <w:numId w:val="208"/>
              </w:numPr>
              <w:rPr>
                <w:rFonts w:ascii="Arial" w:hAnsi="Arial" w:cs="Arial"/>
                <w:b/>
              </w:rPr>
            </w:pPr>
            <w:r w:rsidRPr="006E5C47">
              <w:rPr>
                <w:rFonts w:ascii="Arial" w:hAnsi="Arial" w:cs="Arial"/>
                <w:lang w:eastAsia="en-US"/>
              </w:rPr>
              <w:t>May be corrosive to metals</w:t>
            </w:r>
          </w:p>
          <w:p w14:paraId="79BCEC56" w14:textId="77777777" w:rsidR="00F67432" w:rsidRPr="006E5C47" w:rsidRDefault="00F67432" w:rsidP="00F67432">
            <w:pPr>
              <w:pStyle w:val="ListParagraph"/>
              <w:numPr>
                <w:ilvl w:val="0"/>
                <w:numId w:val="208"/>
              </w:numPr>
              <w:rPr>
                <w:rFonts w:ascii="Arial" w:hAnsi="Arial" w:cs="Arial"/>
                <w:b/>
              </w:rPr>
            </w:pPr>
            <w:r w:rsidRPr="006E5C47">
              <w:rPr>
                <w:rFonts w:ascii="Arial" w:hAnsi="Arial" w:cs="Arial"/>
                <w:lang w:eastAsia="en-US"/>
              </w:rPr>
              <w:t>Causes severe skin burns and eye damage</w:t>
            </w:r>
          </w:p>
        </w:tc>
        <w:tc>
          <w:tcPr>
            <w:tcW w:w="2530" w:type="dxa"/>
            <w:tcBorders>
              <w:top w:val="single" w:sz="4" w:space="0" w:color="auto"/>
              <w:bottom w:val="single" w:sz="4" w:space="0" w:color="auto"/>
              <w:right w:val="single" w:sz="4" w:space="0" w:color="auto"/>
            </w:tcBorders>
          </w:tcPr>
          <w:p w14:paraId="5FC38E36"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Drain cleaners</w:t>
            </w:r>
          </w:p>
          <w:p w14:paraId="6C3387E7"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Hydrochloric acid</w:t>
            </w:r>
          </w:p>
          <w:p w14:paraId="0FF1A467"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Ammonia</w:t>
            </w:r>
          </w:p>
        </w:tc>
      </w:tr>
      <w:tr w:rsidR="00F67432" w:rsidRPr="006E5C47" w14:paraId="2305FEDD" w14:textId="77777777" w:rsidTr="00A77345">
        <w:trPr>
          <w:trHeight w:val="951"/>
          <w:jc w:val="center"/>
        </w:trPr>
        <w:tc>
          <w:tcPr>
            <w:tcW w:w="1136" w:type="dxa"/>
            <w:tcBorders>
              <w:top w:val="single" w:sz="4" w:space="0" w:color="auto"/>
              <w:left w:val="single" w:sz="4" w:space="0" w:color="auto"/>
              <w:bottom w:val="single" w:sz="4" w:space="0" w:color="auto"/>
            </w:tcBorders>
          </w:tcPr>
          <w:p w14:paraId="6A3B2A1A" w14:textId="77777777" w:rsidR="00F67432" w:rsidRPr="006E5C47" w:rsidRDefault="00F67432" w:rsidP="00A77345">
            <w:pPr>
              <w:jc w:val="center"/>
              <w:rPr>
                <w:rFonts w:ascii="Arial" w:hAnsi="Arial" w:cs="Arial"/>
                <w:b/>
              </w:rPr>
            </w:pPr>
            <w:r w:rsidRPr="006E5C47">
              <w:rPr>
                <w:rFonts w:ascii="Arial" w:hAnsi="Arial" w:cs="Arial"/>
                <w:noProof/>
              </w:rPr>
              <w:drawing>
                <wp:inline distT="0" distB="0" distL="0" distR="0" wp14:anchorId="2EE94844" wp14:editId="46862F3F">
                  <wp:extent cx="612000" cy="612000"/>
                  <wp:effectExtent l="0" t="0" r="0" b="0"/>
                  <wp:docPr id="35" name="Picture 3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2000" cy="612000"/>
                          </a:xfrm>
                          <a:prstGeom prst="rect">
                            <a:avLst/>
                          </a:prstGeom>
                          <a:noFill/>
                          <a:ln>
                            <a:noFill/>
                          </a:ln>
                        </pic:spPr>
                      </pic:pic>
                    </a:graphicData>
                  </a:graphic>
                </wp:inline>
              </w:drawing>
            </w:r>
          </w:p>
        </w:tc>
        <w:tc>
          <w:tcPr>
            <w:tcW w:w="6804" w:type="dxa"/>
            <w:tcBorders>
              <w:top w:val="single" w:sz="4" w:space="0" w:color="auto"/>
              <w:bottom w:val="single" w:sz="4" w:space="0" w:color="auto"/>
            </w:tcBorders>
          </w:tcPr>
          <w:p w14:paraId="7ACB046E" w14:textId="77777777" w:rsidR="00F67432" w:rsidRPr="006E5C47" w:rsidRDefault="00F67432" w:rsidP="00A77345">
            <w:pPr>
              <w:jc w:val="center"/>
              <w:rPr>
                <w:rFonts w:ascii="Arial" w:hAnsi="Arial" w:cs="Arial"/>
                <w:b/>
              </w:rPr>
            </w:pPr>
            <w:r w:rsidRPr="006E5C47">
              <w:rPr>
                <w:rFonts w:ascii="Arial" w:hAnsi="Arial" w:cs="Arial"/>
                <w:b/>
              </w:rPr>
              <w:t>Irritant/Harmful</w:t>
            </w:r>
          </w:p>
          <w:p w14:paraId="5975D9C2"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Can cause allergic reaction or serious eye or skin irritation</w:t>
            </w:r>
          </w:p>
          <w:p w14:paraId="192FD39A"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Harmful if swallowed, in contact with skin or inhaled</w:t>
            </w:r>
          </w:p>
        </w:tc>
        <w:tc>
          <w:tcPr>
            <w:tcW w:w="2530" w:type="dxa"/>
            <w:tcBorders>
              <w:top w:val="single" w:sz="4" w:space="0" w:color="auto"/>
              <w:bottom w:val="single" w:sz="4" w:space="0" w:color="auto"/>
              <w:right w:val="single" w:sz="4" w:space="0" w:color="auto"/>
            </w:tcBorders>
          </w:tcPr>
          <w:p w14:paraId="5AD5728A"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Detergents</w:t>
            </w:r>
          </w:p>
          <w:p w14:paraId="49980FCB"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Toilet cleaner</w:t>
            </w:r>
          </w:p>
          <w:p w14:paraId="69A2BBA8"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Coolant fluid</w:t>
            </w:r>
          </w:p>
        </w:tc>
      </w:tr>
      <w:tr w:rsidR="00F67432" w:rsidRPr="006E5C47" w14:paraId="66263878" w14:textId="77777777" w:rsidTr="00A77345">
        <w:trPr>
          <w:trHeight w:val="500"/>
          <w:jc w:val="center"/>
        </w:trPr>
        <w:tc>
          <w:tcPr>
            <w:tcW w:w="1136" w:type="dxa"/>
            <w:tcBorders>
              <w:top w:val="single" w:sz="4" w:space="0" w:color="auto"/>
              <w:left w:val="single" w:sz="4" w:space="0" w:color="auto"/>
              <w:bottom w:val="single" w:sz="4" w:space="0" w:color="auto"/>
            </w:tcBorders>
          </w:tcPr>
          <w:p w14:paraId="380F2E2A" w14:textId="77777777" w:rsidR="00F67432" w:rsidRPr="006E5C47" w:rsidRDefault="00F67432" w:rsidP="00A77345">
            <w:pPr>
              <w:jc w:val="center"/>
              <w:rPr>
                <w:rFonts w:ascii="Arial" w:hAnsi="Arial" w:cs="Arial"/>
                <w:b/>
              </w:rPr>
            </w:pPr>
            <w:r w:rsidRPr="006E5C47">
              <w:rPr>
                <w:rFonts w:ascii="Arial" w:hAnsi="Arial" w:cs="Arial"/>
                <w:noProof/>
              </w:rPr>
              <w:drawing>
                <wp:inline distT="0" distB="0" distL="0" distR="0" wp14:anchorId="24CF55DC" wp14:editId="411DA7D2">
                  <wp:extent cx="612000" cy="612000"/>
                  <wp:effectExtent l="0" t="0" r="0" b="0"/>
                  <wp:docPr id="36" name="Picture 3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2000" cy="612000"/>
                          </a:xfrm>
                          <a:prstGeom prst="rect">
                            <a:avLst/>
                          </a:prstGeom>
                          <a:noFill/>
                          <a:ln>
                            <a:noFill/>
                          </a:ln>
                        </pic:spPr>
                      </pic:pic>
                    </a:graphicData>
                  </a:graphic>
                </wp:inline>
              </w:drawing>
            </w:r>
          </w:p>
        </w:tc>
        <w:tc>
          <w:tcPr>
            <w:tcW w:w="6804" w:type="dxa"/>
            <w:tcBorders>
              <w:top w:val="single" w:sz="4" w:space="0" w:color="auto"/>
              <w:bottom w:val="single" w:sz="4" w:space="0" w:color="auto"/>
            </w:tcBorders>
          </w:tcPr>
          <w:p w14:paraId="396ADED8" w14:textId="77777777" w:rsidR="00F67432" w:rsidRPr="006E5C47" w:rsidRDefault="00F67432" w:rsidP="00A77345">
            <w:pPr>
              <w:jc w:val="center"/>
              <w:rPr>
                <w:rFonts w:ascii="Arial" w:hAnsi="Arial" w:cs="Arial"/>
                <w:lang w:eastAsia="en-US"/>
              </w:rPr>
            </w:pPr>
            <w:r w:rsidRPr="006E5C47">
              <w:rPr>
                <w:rFonts w:ascii="Arial" w:hAnsi="Arial" w:cs="Arial"/>
                <w:b/>
                <w:lang w:eastAsia="en-US"/>
              </w:rPr>
              <w:t>Acute Toxicity</w:t>
            </w:r>
          </w:p>
          <w:p w14:paraId="53F3D949" w14:textId="77777777" w:rsidR="00F67432" w:rsidRPr="006E5C47" w:rsidRDefault="00F67432" w:rsidP="00F67432">
            <w:pPr>
              <w:pStyle w:val="ListParagraph"/>
              <w:numPr>
                <w:ilvl w:val="0"/>
                <w:numId w:val="211"/>
              </w:numPr>
              <w:rPr>
                <w:rFonts w:ascii="Arial" w:hAnsi="Arial" w:cs="Arial"/>
                <w:lang w:eastAsia="en-US"/>
              </w:rPr>
            </w:pPr>
            <w:r w:rsidRPr="006E5C47">
              <w:rPr>
                <w:rFonts w:ascii="Arial" w:hAnsi="Arial" w:cs="Arial"/>
                <w:lang w:eastAsia="en-US"/>
              </w:rPr>
              <w:t>Fatal or toxic following contact with skin, swallowed or inhaled</w:t>
            </w:r>
          </w:p>
        </w:tc>
        <w:tc>
          <w:tcPr>
            <w:tcW w:w="2530" w:type="dxa"/>
            <w:tcBorders>
              <w:top w:val="single" w:sz="4" w:space="0" w:color="auto"/>
              <w:bottom w:val="single" w:sz="4" w:space="0" w:color="auto"/>
              <w:right w:val="single" w:sz="4" w:space="0" w:color="auto"/>
            </w:tcBorders>
          </w:tcPr>
          <w:p w14:paraId="4CE3B709"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Pesticide</w:t>
            </w:r>
          </w:p>
          <w:p w14:paraId="56F1B53A"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Biocide</w:t>
            </w:r>
          </w:p>
          <w:p w14:paraId="11C24D90"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Methanol</w:t>
            </w:r>
          </w:p>
        </w:tc>
      </w:tr>
      <w:tr w:rsidR="00F67432" w:rsidRPr="006E5C47" w14:paraId="4CFF99BD" w14:textId="77777777" w:rsidTr="00A77345">
        <w:trPr>
          <w:trHeight w:val="656"/>
          <w:jc w:val="center"/>
        </w:trPr>
        <w:tc>
          <w:tcPr>
            <w:tcW w:w="1136" w:type="dxa"/>
            <w:tcBorders>
              <w:top w:val="single" w:sz="4" w:space="0" w:color="auto"/>
              <w:left w:val="single" w:sz="4" w:space="0" w:color="auto"/>
              <w:bottom w:val="single" w:sz="4" w:space="0" w:color="auto"/>
            </w:tcBorders>
          </w:tcPr>
          <w:p w14:paraId="63514568" w14:textId="77777777" w:rsidR="00F67432" w:rsidRPr="006E5C47" w:rsidRDefault="00F67432" w:rsidP="00A77345">
            <w:pPr>
              <w:jc w:val="center"/>
              <w:rPr>
                <w:rFonts w:ascii="Arial" w:hAnsi="Arial" w:cs="Arial"/>
                <w:b/>
              </w:rPr>
            </w:pPr>
            <w:r w:rsidRPr="006E5C47">
              <w:rPr>
                <w:rFonts w:ascii="Arial" w:hAnsi="Arial" w:cs="Arial"/>
                <w:noProof/>
              </w:rPr>
              <w:drawing>
                <wp:inline distT="0" distB="0" distL="0" distR="0" wp14:anchorId="29BC0765" wp14:editId="2D747AF2">
                  <wp:extent cx="612000" cy="612000"/>
                  <wp:effectExtent l="0" t="0" r="0" b="0"/>
                  <wp:docPr id="37" name="Picture 37"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2000" cy="612000"/>
                          </a:xfrm>
                          <a:prstGeom prst="rect">
                            <a:avLst/>
                          </a:prstGeom>
                          <a:noFill/>
                          <a:ln>
                            <a:noFill/>
                          </a:ln>
                        </pic:spPr>
                      </pic:pic>
                    </a:graphicData>
                  </a:graphic>
                </wp:inline>
              </w:drawing>
            </w:r>
          </w:p>
        </w:tc>
        <w:tc>
          <w:tcPr>
            <w:tcW w:w="6804" w:type="dxa"/>
            <w:tcBorders>
              <w:top w:val="single" w:sz="4" w:space="0" w:color="auto"/>
              <w:bottom w:val="single" w:sz="4" w:space="0" w:color="auto"/>
            </w:tcBorders>
          </w:tcPr>
          <w:p w14:paraId="3FE0A39D" w14:textId="77777777" w:rsidR="00F67432" w:rsidRPr="006E5C47" w:rsidRDefault="00F67432" w:rsidP="00A77345">
            <w:pPr>
              <w:jc w:val="center"/>
              <w:rPr>
                <w:rFonts w:ascii="Arial" w:hAnsi="Arial" w:cs="Arial"/>
                <w:b/>
                <w:lang w:eastAsia="en-US"/>
              </w:rPr>
            </w:pPr>
            <w:r w:rsidRPr="006E5C47">
              <w:rPr>
                <w:rFonts w:ascii="Arial" w:hAnsi="Arial" w:cs="Arial"/>
                <w:b/>
                <w:lang w:eastAsia="en-US"/>
              </w:rPr>
              <w:t>Health Hazard</w:t>
            </w:r>
          </w:p>
          <w:p w14:paraId="27F1890A" w14:textId="77777777" w:rsidR="00F67432" w:rsidRPr="006E5C47" w:rsidRDefault="00F67432" w:rsidP="00F67432">
            <w:pPr>
              <w:pStyle w:val="ListParagraph"/>
              <w:numPr>
                <w:ilvl w:val="0"/>
                <w:numId w:val="210"/>
              </w:numPr>
              <w:rPr>
                <w:rFonts w:ascii="Arial" w:hAnsi="Arial" w:cs="Arial"/>
                <w:b/>
                <w:lang w:eastAsia="en-US"/>
              </w:rPr>
            </w:pPr>
            <w:r w:rsidRPr="006E5C47">
              <w:rPr>
                <w:rFonts w:ascii="Arial" w:hAnsi="Arial" w:cs="Arial"/>
                <w:lang w:eastAsia="en-US"/>
              </w:rPr>
              <w:t xml:space="preserve">May be fatal if swallowed </w:t>
            </w:r>
          </w:p>
          <w:p w14:paraId="782317A6" w14:textId="77777777" w:rsidR="00F67432" w:rsidRPr="006E5C47" w:rsidRDefault="00F67432" w:rsidP="00F67432">
            <w:pPr>
              <w:pStyle w:val="ListParagraph"/>
              <w:numPr>
                <w:ilvl w:val="0"/>
                <w:numId w:val="210"/>
              </w:numPr>
              <w:rPr>
                <w:rFonts w:ascii="Arial" w:hAnsi="Arial" w:cs="Arial"/>
                <w:b/>
                <w:lang w:eastAsia="en-US"/>
              </w:rPr>
            </w:pPr>
            <w:r w:rsidRPr="006E5C47">
              <w:rPr>
                <w:rFonts w:ascii="Arial" w:hAnsi="Arial" w:cs="Arial"/>
                <w:lang w:eastAsia="en-US"/>
              </w:rPr>
              <w:t>May cause genetic defects, allergy or asthma symptoms or breathing difficulties if inhaled</w:t>
            </w:r>
          </w:p>
        </w:tc>
        <w:tc>
          <w:tcPr>
            <w:tcW w:w="2530" w:type="dxa"/>
            <w:tcBorders>
              <w:top w:val="single" w:sz="4" w:space="0" w:color="auto"/>
              <w:bottom w:val="single" w:sz="4" w:space="0" w:color="auto"/>
              <w:right w:val="single" w:sz="4" w:space="0" w:color="auto"/>
            </w:tcBorders>
          </w:tcPr>
          <w:p w14:paraId="754F4565"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Turpentine</w:t>
            </w:r>
          </w:p>
          <w:p w14:paraId="7D262AE6"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Petrol</w:t>
            </w:r>
          </w:p>
          <w:p w14:paraId="3C48B975"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Lamp oil</w:t>
            </w:r>
          </w:p>
        </w:tc>
      </w:tr>
      <w:tr w:rsidR="00F67432" w:rsidRPr="006E5C47" w14:paraId="30971CE8" w14:textId="77777777" w:rsidTr="00A77345">
        <w:trPr>
          <w:trHeight w:val="170"/>
          <w:jc w:val="center"/>
        </w:trPr>
        <w:tc>
          <w:tcPr>
            <w:tcW w:w="1136" w:type="dxa"/>
            <w:tcBorders>
              <w:top w:val="single" w:sz="4" w:space="0" w:color="auto"/>
              <w:left w:val="single" w:sz="4" w:space="0" w:color="auto"/>
              <w:bottom w:val="single" w:sz="4" w:space="0" w:color="auto"/>
            </w:tcBorders>
          </w:tcPr>
          <w:p w14:paraId="04B9D882" w14:textId="77777777" w:rsidR="00F67432" w:rsidRPr="006E5C47" w:rsidRDefault="00F67432" w:rsidP="00A77345">
            <w:pPr>
              <w:jc w:val="center"/>
              <w:rPr>
                <w:rFonts w:ascii="Arial" w:hAnsi="Arial" w:cs="Arial"/>
                <w:b/>
              </w:rPr>
            </w:pPr>
            <w:r w:rsidRPr="006E5C47">
              <w:rPr>
                <w:rFonts w:ascii="Arial" w:hAnsi="Arial" w:cs="Arial"/>
                <w:noProof/>
              </w:rPr>
              <w:drawing>
                <wp:inline distT="0" distB="0" distL="0" distR="0" wp14:anchorId="689D53CD" wp14:editId="76A4E105">
                  <wp:extent cx="612000" cy="612000"/>
                  <wp:effectExtent l="0" t="0" r="0" b="0"/>
                  <wp:docPr id="38" name="Picture 38"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2000" cy="612000"/>
                          </a:xfrm>
                          <a:prstGeom prst="rect">
                            <a:avLst/>
                          </a:prstGeom>
                          <a:noFill/>
                          <a:ln>
                            <a:noFill/>
                          </a:ln>
                        </pic:spPr>
                      </pic:pic>
                    </a:graphicData>
                  </a:graphic>
                </wp:inline>
              </w:drawing>
            </w:r>
          </w:p>
        </w:tc>
        <w:tc>
          <w:tcPr>
            <w:tcW w:w="6804" w:type="dxa"/>
            <w:tcBorders>
              <w:top w:val="single" w:sz="4" w:space="0" w:color="auto"/>
              <w:bottom w:val="single" w:sz="4" w:space="0" w:color="auto"/>
            </w:tcBorders>
          </w:tcPr>
          <w:p w14:paraId="68B39577" w14:textId="77777777" w:rsidR="00F67432" w:rsidRPr="006E5C47" w:rsidRDefault="00F67432" w:rsidP="00A77345">
            <w:pPr>
              <w:jc w:val="center"/>
              <w:rPr>
                <w:rFonts w:ascii="Arial" w:hAnsi="Arial" w:cs="Arial"/>
                <w:b/>
                <w:lang w:eastAsia="en-US"/>
              </w:rPr>
            </w:pPr>
            <w:r w:rsidRPr="006E5C47">
              <w:rPr>
                <w:rFonts w:ascii="Arial" w:hAnsi="Arial" w:cs="Arial"/>
                <w:b/>
                <w:lang w:eastAsia="en-US"/>
              </w:rPr>
              <w:t>Hazardous to the Environment</w:t>
            </w:r>
          </w:p>
          <w:p w14:paraId="4C79F6CF" w14:textId="77777777" w:rsidR="00F67432" w:rsidRPr="006E5C47" w:rsidRDefault="00F67432" w:rsidP="00F67432">
            <w:pPr>
              <w:pStyle w:val="ListParagraph"/>
              <w:numPr>
                <w:ilvl w:val="0"/>
                <w:numId w:val="212"/>
              </w:numPr>
              <w:rPr>
                <w:rFonts w:ascii="Arial" w:hAnsi="Arial" w:cs="Arial"/>
                <w:b/>
              </w:rPr>
            </w:pPr>
            <w:r w:rsidRPr="006E5C47">
              <w:rPr>
                <w:rFonts w:ascii="Arial" w:hAnsi="Arial" w:cs="Arial"/>
                <w:lang w:eastAsia="en-US"/>
              </w:rPr>
              <w:t>Toxic to aquatic life with long lasting effects</w:t>
            </w:r>
          </w:p>
        </w:tc>
        <w:tc>
          <w:tcPr>
            <w:tcW w:w="2530" w:type="dxa"/>
            <w:tcBorders>
              <w:top w:val="single" w:sz="4" w:space="0" w:color="auto"/>
              <w:bottom w:val="single" w:sz="4" w:space="0" w:color="auto"/>
              <w:right w:val="single" w:sz="4" w:space="0" w:color="auto"/>
            </w:tcBorders>
          </w:tcPr>
          <w:p w14:paraId="7DFE3159"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Pesticides</w:t>
            </w:r>
          </w:p>
          <w:p w14:paraId="1BB80E7B"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Petrol</w:t>
            </w:r>
          </w:p>
          <w:p w14:paraId="7F1054EE" w14:textId="77777777" w:rsidR="00F67432" w:rsidRPr="006E5C47" w:rsidRDefault="00F67432" w:rsidP="00F67432">
            <w:pPr>
              <w:pStyle w:val="ListParagraph"/>
              <w:numPr>
                <w:ilvl w:val="0"/>
                <w:numId w:val="210"/>
              </w:numPr>
              <w:rPr>
                <w:rFonts w:ascii="Arial" w:hAnsi="Arial" w:cs="Arial"/>
                <w:b/>
              </w:rPr>
            </w:pPr>
            <w:r w:rsidRPr="006E5C47">
              <w:rPr>
                <w:rFonts w:ascii="Arial" w:hAnsi="Arial" w:cs="Arial"/>
                <w:lang w:eastAsia="en-US"/>
              </w:rPr>
              <w:t>Turpentine</w:t>
            </w:r>
          </w:p>
        </w:tc>
      </w:tr>
    </w:tbl>
    <w:p w14:paraId="303CC03B" w14:textId="77777777" w:rsidR="00F67432" w:rsidRPr="006E5C47" w:rsidRDefault="00F67432" w:rsidP="00F67432">
      <w:pPr>
        <w:rPr>
          <w:rFonts w:ascii="Arial" w:eastAsia="Arial" w:hAnsi="Arial" w:cs="Arial"/>
        </w:rPr>
      </w:pPr>
    </w:p>
    <w:p w14:paraId="6AB11515" w14:textId="33AFCF29" w:rsidR="00F67432" w:rsidRDefault="00F67432" w:rsidP="00F67432">
      <w:pPr>
        <w:widowControl w:val="0"/>
        <w:tabs>
          <w:tab w:val="left" w:pos="1512"/>
        </w:tabs>
        <w:autoSpaceDE w:val="0"/>
        <w:autoSpaceDN w:val="0"/>
        <w:spacing w:before="126" w:after="0" w:line="240" w:lineRule="auto"/>
        <w:ind w:right="583"/>
        <w:jc w:val="both"/>
        <w:rPr>
          <w:sz w:val="22"/>
          <w:szCs w:val="22"/>
        </w:rPr>
      </w:pPr>
    </w:p>
    <w:p w14:paraId="1B917AA7" w14:textId="77777777" w:rsidR="002874E3" w:rsidRDefault="002874E3" w:rsidP="00F67432">
      <w:pPr>
        <w:widowControl w:val="0"/>
        <w:tabs>
          <w:tab w:val="left" w:pos="1512"/>
        </w:tabs>
        <w:autoSpaceDE w:val="0"/>
        <w:autoSpaceDN w:val="0"/>
        <w:spacing w:before="126" w:after="0" w:line="240" w:lineRule="auto"/>
        <w:ind w:right="583"/>
        <w:jc w:val="both"/>
        <w:rPr>
          <w:sz w:val="22"/>
          <w:szCs w:val="22"/>
        </w:rPr>
      </w:pPr>
    </w:p>
    <w:p w14:paraId="248DEF07" w14:textId="77777777" w:rsidR="002874E3" w:rsidRDefault="002874E3" w:rsidP="00F67432">
      <w:pPr>
        <w:widowControl w:val="0"/>
        <w:tabs>
          <w:tab w:val="left" w:pos="1512"/>
        </w:tabs>
        <w:autoSpaceDE w:val="0"/>
        <w:autoSpaceDN w:val="0"/>
        <w:spacing w:before="126" w:after="0" w:line="240" w:lineRule="auto"/>
        <w:ind w:right="583"/>
        <w:jc w:val="both"/>
        <w:rPr>
          <w:sz w:val="22"/>
          <w:szCs w:val="22"/>
        </w:rPr>
      </w:pPr>
    </w:p>
    <w:p w14:paraId="4AF0D023" w14:textId="77777777" w:rsidR="002874E3" w:rsidRDefault="002874E3" w:rsidP="00F67432">
      <w:pPr>
        <w:widowControl w:val="0"/>
        <w:tabs>
          <w:tab w:val="left" w:pos="1512"/>
        </w:tabs>
        <w:autoSpaceDE w:val="0"/>
        <w:autoSpaceDN w:val="0"/>
        <w:spacing w:before="126" w:after="0" w:line="240" w:lineRule="auto"/>
        <w:ind w:right="583"/>
        <w:jc w:val="both"/>
        <w:rPr>
          <w:sz w:val="22"/>
          <w:szCs w:val="22"/>
        </w:rPr>
      </w:pPr>
    </w:p>
    <w:p w14:paraId="73A581B3" w14:textId="77777777" w:rsidR="002874E3" w:rsidRDefault="002874E3" w:rsidP="00F67432">
      <w:pPr>
        <w:widowControl w:val="0"/>
        <w:tabs>
          <w:tab w:val="left" w:pos="1512"/>
        </w:tabs>
        <w:autoSpaceDE w:val="0"/>
        <w:autoSpaceDN w:val="0"/>
        <w:spacing w:before="126" w:after="0" w:line="240" w:lineRule="auto"/>
        <w:ind w:right="583"/>
        <w:jc w:val="both"/>
        <w:rPr>
          <w:sz w:val="22"/>
          <w:szCs w:val="22"/>
        </w:rPr>
      </w:pPr>
    </w:p>
    <w:p w14:paraId="1CC6E7ED" w14:textId="77777777" w:rsidR="002874E3" w:rsidRDefault="002874E3" w:rsidP="00F67432">
      <w:pPr>
        <w:widowControl w:val="0"/>
        <w:tabs>
          <w:tab w:val="left" w:pos="1512"/>
        </w:tabs>
        <w:autoSpaceDE w:val="0"/>
        <w:autoSpaceDN w:val="0"/>
        <w:spacing w:before="126" w:after="0" w:line="240" w:lineRule="auto"/>
        <w:ind w:right="583"/>
        <w:jc w:val="both"/>
        <w:rPr>
          <w:sz w:val="22"/>
          <w:szCs w:val="22"/>
        </w:rPr>
      </w:pPr>
    </w:p>
    <w:p w14:paraId="14526F94" w14:textId="77777777" w:rsidR="002874E3" w:rsidRDefault="002874E3" w:rsidP="00F67432">
      <w:pPr>
        <w:widowControl w:val="0"/>
        <w:tabs>
          <w:tab w:val="left" w:pos="1512"/>
        </w:tabs>
        <w:autoSpaceDE w:val="0"/>
        <w:autoSpaceDN w:val="0"/>
        <w:spacing w:before="126" w:after="0" w:line="240" w:lineRule="auto"/>
        <w:ind w:right="583"/>
        <w:jc w:val="both"/>
        <w:rPr>
          <w:sz w:val="22"/>
          <w:szCs w:val="22"/>
        </w:rPr>
      </w:pPr>
    </w:p>
    <w:p w14:paraId="6FEB7786" w14:textId="77777777" w:rsidR="002874E3" w:rsidRDefault="002874E3" w:rsidP="00F67432">
      <w:pPr>
        <w:widowControl w:val="0"/>
        <w:tabs>
          <w:tab w:val="left" w:pos="1512"/>
        </w:tabs>
        <w:autoSpaceDE w:val="0"/>
        <w:autoSpaceDN w:val="0"/>
        <w:spacing w:before="126" w:after="0" w:line="240" w:lineRule="auto"/>
        <w:ind w:right="583"/>
        <w:jc w:val="both"/>
        <w:rPr>
          <w:sz w:val="22"/>
          <w:szCs w:val="22"/>
        </w:rPr>
      </w:pPr>
    </w:p>
    <w:tbl>
      <w:tblPr>
        <w:tblW w:w="9286" w:type="dxa"/>
        <w:tblInd w:w="-17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78"/>
        <w:gridCol w:w="244"/>
        <w:gridCol w:w="854"/>
        <w:gridCol w:w="1222"/>
        <w:gridCol w:w="815"/>
        <w:gridCol w:w="423"/>
        <w:gridCol w:w="253"/>
        <w:gridCol w:w="105"/>
        <w:gridCol w:w="482"/>
        <w:gridCol w:w="365"/>
        <w:gridCol w:w="1345"/>
        <w:gridCol w:w="81"/>
        <w:gridCol w:w="2119"/>
      </w:tblGrid>
      <w:tr w:rsidR="002874E3" w:rsidRPr="002874E3" w14:paraId="1ABAEAFC" w14:textId="77777777" w:rsidTr="004A3A69">
        <w:trPr>
          <w:trHeight w:val="967"/>
        </w:trPr>
        <w:tc>
          <w:tcPr>
            <w:tcW w:w="978" w:type="dxa"/>
            <w:tcBorders>
              <w:top w:val="single" w:sz="12" w:space="0" w:color="auto"/>
              <w:left w:val="single" w:sz="12" w:space="0" w:color="auto"/>
              <w:bottom w:val="double" w:sz="4" w:space="0" w:color="auto"/>
              <w:right w:val="single" w:sz="6" w:space="0" w:color="auto"/>
            </w:tcBorders>
            <w:shd w:val="clear" w:color="auto" w:fill="auto"/>
          </w:tcPr>
          <w:p w14:paraId="28EEC2C0" w14:textId="2875E80F" w:rsidR="002874E3" w:rsidRPr="002874E3" w:rsidRDefault="002874E3" w:rsidP="002874E3">
            <w:pPr>
              <w:overflowPunct w:val="0"/>
              <w:autoSpaceDE w:val="0"/>
              <w:autoSpaceDN w:val="0"/>
              <w:adjustRightInd w:val="0"/>
              <w:spacing w:after="0" w:line="240" w:lineRule="auto"/>
              <w:ind w:left="-142"/>
              <w:textAlignment w:val="baseline"/>
              <w:rPr>
                <w:rFonts w:ascii="Arial" w:eastAsia="Times New Roman" w:hAnsi="Arial" w:cs="Times New Roman"/>
                <w:noProof/>
                <w:kern w:val="0"/>
                <w:szCs w:val="20"/>
                <w14:ligatures w14:val="none"/>
              </w:rPr>
            </w:pPr>
            <w:r w:rsidRPr="002874E3">
              <w:rPr>
                <w:rFonts w:ascii="Arial" w:eastAsia="Times New Roman" w:hAnsi="Arial" w:cs="Times New Roman"/>
                <w:noProof/>
                <w:kern w:val="0"/>
                <w:szCs w:val="20"/>
                <w14:ligatures w14:val="none"/>
              </w:rPr>
              <w:drawing>
                <wp:anchor distT="0" distB="0" distL="114300" distR="114300" simplePos="0" relativeHeight="251736064" behindDoc="0" locked="0" layoutInCell="1" allowOverlap="1" wp14:anchorId="539EA135" wp14:editId="545DAAFF">
                  <wp:simplePos x="0" y="0"/>
                  <wp:positionH relativeFrom="column">
                    <wp:align>center</wp:align>
                  </wp:positionH>
                  <wp:positionV relativeFrom="paragraph">
                    <wp:posOffset>0</wp:posOffset>
                  </wp:positionV>
                  <wp:extent cx="583565" cy="583565"/>
                  <wp:effectExtent l="0" t="0" r="6985" b="6985"/>
                  <wp:wrapNone/>
                  <wp:docPr id="11704141"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3565" cy="58356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108" w:type="dxa"/>
            <w:gridSpan w:val="10"/>
            <w:tcBorders>
              <w:top w:val="single" w:sz="12" w:space="0" w:color="auto"/>
              <w:left w:val="single" w:sz="6" w:space="0" w:color="auto"/>
              <w:bottom w:val="double" w:sz="4" w:space="0" w:color="auto"/>
              <w:right w:val="single" w:sz="6" w:space="0" w:color="auto"/>
            </w:tcBorders>
            <w:shd w:val="clear" w:color="auto" w:fill="auto"/>
          </w:tcPr>
          <w:p w14:paraId="6AB1FD86" w14:textId="77777777" w:rsidR="002874E3" w:rsidRPr="002874E3" w:rsidRDefault="002874E3" w:rsidP="002874E3">
            <w:pPr>
              <w:overflowPunct w:val="0"/>
              <w:autoSpaceDE w:val="0"/>
              <w:autoSpaceDN w:val="0"/>
              <w:adjustRightInd w:val="0"/>
              <w:spacing w:after="0" w:line="240" w:lineRule="auto"/>
              <w:ind w:left="34"/>
              <w:textAlignment w:val="baseline"/>
              <w:rPr>
                <w:rFonts w:ascii="Arial" w:eastAsia="Times New Roman" w:hAnsi="Arial" w:cs="Times New Roman"/>
                <w:b/>
                <w:kern w:val="0"/>
                <w:sz w:val="16"/>
                <w:szCs w:val="16"/>
                <w14:ligatures w14:val="none"/>
              </w:rPr>
            </w:pPr>
          </w:p>
          <w:p w14:paraId="4957F0F5" w14:textId="77777777" w:rsidR="002874E3" w:rsidRPr="002874E3" w:rsidRDefault="002874E3" w:rsidP="002874E3">
            <w:pPr>
              <w:overflowPunct w:val="0"/>
              <w:autoSpaceDE w:val="0"/>
              <w:autoSpaceDN w:val="0"/>
              <w:adjustRightInd w:val="0"/>
              <w:spacing w:after="0" w:line="240" w:lineRule="auto"/>
              <w:ind w:left="34"/>
              <w:textAlignment w:val="baseline"/>
              <w:rPr>
                <w:rFonts w:ascii="Arial" w:eastAsia="Times New Roman" w:hAnsi="Arial" w:cs="Times New Roman"/>
                <w:b/>
                <w:kern w:val="0"/>
                <w:sz w:val="16"/>
                <w:szCs w:val="16"/>
                <w14:ligatures w14:val="none"/>
              </w:rPr>
            </w:pPr>
          </w:p>
          <w:p w14:paraId="4DC3BF1E" w14:textId="77777777" w:rsidR="002874E3" w:rsidRPr="002874E3" w:rsidRDefault="002874E3" w:rsidP="002874E3">
            <w:pPr>
              <w:overflowPunct w:val="0"/>
              <w:autoSpaceDE w:val="0"/>
              <w:autoSpaceDN w:val="0"/>
              <w:adjustRightInd w:val="0"/>
              <w:spacing w:after="0" w:line="240" w:lineRule="auto"/>
              <w:ind w:left="34"/>
              <w:textAlignment w:val="baseline"/>
              <w:rPr>
                <w:rFonts w:ascii="Arial" w:eastAsia="Times New Roman" w:hAnsi="Arial" w:cs="Times New Roman"/>
                <w:b/>
                <w:kern w:val="0"/>
                <w:sz w:val="22"/>
                <w:szCs w:val="20"/>
                <w14:ligatures w14:val="none"/>
              </w:rPr>
            </w:pPr>
            <w:r w:rsidRPr="002874E3">
              <w:rPr>
                <w:rFonts w:ascii="Arial" w:eastAsia="Times New Roman" w:hAnsi="Arial" w:cs="Times New Roman"/>
                <w:b/>
                <w:kern w:val="0"/>
                <w:sz w:val="48"/>
                <w:szCs w:val="48"/>
                <w14:ligatures w14:val="none"/>
              </w:rPr>
              <w:t>COSHH</w:t>
            </w:r>
            <w:r w:rsidRPr="002874E3">
              <w:rPr>
                <w:rFonts w:ascii="Arial" w:eastAsia="Times New Roman" w:hAnsi="Arial" w:cs="Times New Roman"/>
                <w:b/>
                <w:kern w:val="0"/>
                <w:sz w:val="40"/>
                <w:szCs w:val="40"/>
                <w14:ligatures w14:val="none"/>
              </w:rPr>
              <w:t xml:space="preserve"> </w:t>
            </w:r>
            <w:r w:rsidRPr="002874E3">
              <w:rPr>
                <w:rFonts w:ascii="Arial" w:eastAsia="Times New Roman" w:hAnsi="Arial" w:cs="Times New Roman"/>
                <w:b/>
                <w:kern w:val="0"/>
                <w:sz w:val="32"/>
                <w:szCs w:val="32"/>
                <w14:ligatures w14:val="none"/>
              </w:rPr>
              <w:t>Risk Assessment No</w:t>
            </w:r>
            <w:r w:rsidRPr="002874E3">
              <w:rPr>
                <w:rFonts w:ascii="Arial" w:eastAsia="Times New Roman" w:hAnsi="Arial" w:cs="Times New Roman"/>
                <w:b/>
                <w:kern w:val="0"/>
                <w:sz w:val="28"/>
                <w:szCs w:val="28"/>
                <w14:ligatures w14:val="none"/>
              </w:rPr>
              <w:t>:</w:t>
            </w:r>
          </w:p>
        </w:tc>
        <w:tc>
          <w:tcPr>
            <w:tcW w:w="2199" w:type="dxa"/>
            <w:gridSpan w:val="2"/>
            <w:tcBorders>
              <w:top w:val="single" w:sz="12" w:space="0" w:color="auto"/>
              <w:left w:val="single" w:sz="6" w:space="0" w:color="auto"/>
              <w:bottom w:val="double" w:sz="4" w:space="0" w:color="auto"/>
              <w:right w:val="single" w:sz="12" w:space="0" w:color="auto"/>
            </w:tcBorders>
            <w:shd w:val="clear" w:color="auto" w:fill="auto"/>
            <w:vAlign w:val="center"/>
          </w:tcPr>
          <w:p w14:paraId="6987D31D" w14:textId="77777777" w:rsidR="002874E3" w:rsidRPr="002874E3" w:rsidRDefault="002874E3" w:rsidP="002874E3">
            <w:pPr>
              <w:spacing w:after="0" w:line="240" w:lineRule="auto"/>
              <w:jc w:val="center"/>
              <w:rPr>
                <w:rFonts w:ascii="Arial" w:eastAsia="Times New Roman" w:hAnsi="Arial" w:cs="Times New Roman"/>
                <w:b/>
                <w:kern w:val="0"/>
                <w:sz w:val="22"/>
                <w:szCs w:val="20"/>
                <w14:ligatures w14:val="none"/>
              </w:rPr>
            </w:pPr>
          </w:p>
        </w:tc>
      </w:tr>
      <w:tr w:rsidR="002874E3" w:rsidRPr="002874E3" w14:paraId="69191DE4" w14:textId="77777777" w:rsidTr="004A3A69">
        <w:trPr>
          <w:trHeight w:val="503"/>
        </w:trPr>
        <w:tc>
          <w:tcPr>
            <w:tcW w:w="4894" w:type="dxa"/>
            <w:gridSpan w:val="8"/>
            <w:tcBorders>
              <w:top w:val="double" w:sz="4" w:space="0" w:color="auto"/>
              <w:left w:val="single" w:sz="12" w:space="0" w:color="auto"/>
              <w:bottom w:val="nil"/>
              <w:right w:val="single" w:sz="6" w:space="0" w:color="auto"/>
            </w:tcBorders>
            <w:shd w:val="clear" w:color="auto" w:fill="auto"/>
            <w:vAlign w:val="center"/>
          </w:tcPr>
          <w:p w14:paraId="0FD58B29"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School:</w:t>
            </w:r>
          </w:p>
          <w:p w14:paraId="0E484D8F" w14:textId="77777777" w:rsidR="002874E3" w:rsidRPr="002874E3" w:rsidRDefault="002874E3" w:rsidP="002874E3">
            <w:pPr>
              <w:overflowPunct w:val="0"/>
              <w:autoSpaceDE w:val="0"/>
              <w:autoSpaceDN w:val="0"/>
              <w:adjustRightInd w:val="0"/>
              <w:spacing w:after="0" w:line="240" w:lineRule="auto"/>
              <w:ind w:right="-1185"/>
              <w:textAlignment w:val="baseline"/>
              <w:rPr>
                <w:rFonts w:ascii="Arial" w:eastAsia="Times New Roman" w:hAnsi="Arial" w:cs="Times New Roman"/>
                <w:kern w:val="0"/>
                <w:sz w:val="22"/>
                <w:szCs w:val="20"/>
                <w14:ligatures w14:val="none"/>
              </w:rPr>
            </w:pPr>
          </w:p>
        </w:tc>
        <w:tc>
          <w:tcPr>
            <w:tcW w:w="4391" w:type="dxa"/>
            <w:gridSpan w:val="5"/>
            <w:tcBorders>
              <w:top w:val="double" w:sz="4" w:space="0" w:color="auto"/>
              <w:left w:val="single" w:sz="6" w:space="0" w:color="auto"/>
              <w:bottom w:val="nil"/>
              <w:right w:val="single" w:sz="12" w:space="0" w:color="auto"/>
            </w:tcBorders>
            <w:shd w:val="clear" w:color="auto" w:fill="auto"/>
            <w:vAlign w:val="center"/>
          </w:tcPr>
          <w:p w14:paraId="06D41A21" w14:textId="77777777" w:rsidR="002874E3" w:rsidRPr="002874E3" w:rsidRDefault="002874E3" w:rsidP="002874E3">
            <w:pPr>
              <w:spacing w:after="0" w:line="240" w:lineRule="auto"/>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Student name:</w:t>
            </w:r>
          </w:p>
          <w:p w14:paraId="11FB19CA" w14:textId="77777777" w:rsidR="002874E3" w:rsidRPr="002874E3" w:rsidRDefault="002874E3" w:rsidP="002874E3">
            <w:pPr>
              <w:overflowPunct w:val="0"/>
              <w:autoSpaceDE w:val="0"/>
              <w:autoSpaceDN w:val="0"/>
              <w:adjustRightInd w:val="0"/>
              <w:spacing w:after="0" w:line="240" w:lineRule="auto"/>
              <w:ind w:right="-1185"/>
              <w:textAlignment w:val="baseline"/>
              <w:rPr>
                <w:rFonts w:ascii="Arial" w:eastAsia="Times New Roman" w:hAnsi="Arial" w:cs="Times New Roman"/>
                <w:kern w:val="0"/>
                <w:sz w:val="22"/>
                <w:szCs w:val="20"/>
                <w14:ligatures w14:val="none"/>
              </w:rPr>
            </w:pPr>
          </w:p>
        </w:tc>
      </w:tr>
      <w:tr w:rsidR="002874E3" w:rsidRPr="002874E3" w14:paraId="0BA62BE4" w14:textId="77777777" w:rsidTr="004A3A69">
        <w:trPr>
          <w:trHeight w:val="1392"/>
        </w:trPr>
        <w:tc>
          <w:tcPr>
            <w:tcW w:w="2076" w:type="dxa"/>
            <w:gridSpan w:val="3"/>
            <w:tcBorders>
              <w:top w:val="single" w:sz="6" w:space="0" w:color="auto"/>
              <w:left w:val="single" w:sz="12" w:space="0" w:color="auto"/>
              <w:bottom w:val="nil"/>
              <w:right w:val="single" w:sz="6" w:space="0" w:color="auto"/>
            </w:tcBorders>
            <w:shd w:val="clear" w:color="auto" w:fill="auto"/>
          </w:tcPr>
          <w:p w14:paraId="039CA6EC"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Describe the activity or work process.</w:t>
            </w:r>
          </w:p>
          <w:p w14:paraId="2BBC5F36"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i/>
                <w:kern w:val="0"/>
                <w:sz w:val="18"/>
                <w:szCs w:val="18"/>
                <w14:ligatures w14:val="none"/>
              </w:rPr>
            </w:pPr>
            <w:r w:rsidRPr="002874E3">
              <w:rPr>
                <w:rFonts w:ascii="Arial" w:eastAsia="Times New Roman" w:hAnsi="Arial" w:cs="Times New Roman"/>
                <w:i/>
                <w:kern w:val="0"/>
                <w:sz w:val="18"/>
                <w:szCs w:val="18"/>
                <w14:ligatures w14:val="none"/>
              </w:rPr>
              <w:t>(Include how long and how often this is carried out and the quantity of substance used)</w:t>
            </w:r>
          </w:p>
        </w:tc>
        <w:tc>
          <w:tcPr>
            <w:tcW w:w="7209" w:type="dxa"/>
            <w:gridSpan w:val="10"/>
            <w:tcBorders>
              <w:top w:val="single" w:sz="6" w:space="0" w:color="auto"/>
              <w:bottom w:val="nil"/>
              <w:right w:val="single" w:sz="12" w:space="0" w:color="auto"/>
            </w:tcBorders>
            <w:shd w:val="clear" w:color="auto" w:fill="auto"/>
          </w:tcPr>
          <w:p w14:paraId="749D6C49" w14:textId="77777777" w:rsidR="002874E3" w:rsidRPr="002874E3" w:rsidRDefault="002874E3" w:rsidP="002874E3">
            <w:pPr>
              <w:tabs>
                <w:tab w:val="left" w:pos="7180"/>
              </w:tabs>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p w14:paraId="56502C45"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p w14:paraId="5CBF47BA"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p w14:paraId="312FA3A8"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tc>
      </w:tr>
      <w:tr w:rsidR="002874E3" w:rsidRPr="002874E3" w14:paraId="6287ADA9" w14:textId="77777777" w:rsidTr="004A3A69">
        <w:trPr>
          <w:trHeight w:val="627"/>
        </w:trPr>
        <w:tc>
          <w:tcPr>
            <w:tcW w:w="2076" w:type="dxa"/>
            <w:gridSpan w:val="3"/>
            <w:tcBorders>
              <w:top w:val="single" w:sz="6" w:space="0" w:color="auto"/>
              <w:left w:val="single" w:sz="12" w:space="0" w:color="auto"/>
              <w:bottom w:val="nil"/>
              <w:right w:val="single" w:sz="6" w:space="0" w:color="auto"/>
            </w:tcBorders>
            <w:shd w:val="clear" w:color="auto" w:fill="auto"/>
          </w:tcPr>
          <w:p w14:paraId="00EE84BA"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Location of process being carried out?</w:t>
            </w:r>
          </w:p>
        </w:tc>
        <w:tc>
          <w:tcPr>
            <w:tcW w:w="7209" w:type="dxa"/>
            <w:gridSpan w:val="10"/>
            <w:tcBorders>
              <w:top w:val="single" w:sz="6" w:space="0" w:color="auto"/>
              <w:bottom w:val="nil"/>
              <w:right w:val="single" w:sz="12" w:space="0" w:color="auto"/>
            </w:tcBorders>
            <w:shd w:val="clear" w:color="auto" w:fill="auto"/>
          </w:tcPr>
          <w:p w14:paraId="59667E34"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p w14:paraId="4C04784B"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tc>
      </w:tr>
      <w:tr w:rsidR="002874E3" w:rsidRPr="002874E3" w14:paraId="1AE122D8" w14:textId="77777777" w:rsidTr="004A3A69">
        <w:trPr>
          <w:trHeight w:val="680"/>
        </w:trPr>
        <w:tc>
          <w:tcPr>
            <w:tcW w:w="3298" w:type="dxa"/>
            <w:gridSpan w:val="4"/>
            <w:tcBorders>
              <w:top w:val="single" w:sz="6" w:space="0" w:color="auto"/>
              <w:left w:val="single" w:sz="12" w:space="0" w:color="auto"/>
              <w:bottom w:val="nil"/>
              <w:right w:val="single" w:sz="4" w:space="0" w:color="auto"/>
            </w:tcBorders>
            <w:shd w:val="clear" w:color="auto" w:fill="auto"/>
          </w:tcPr>
          <w:p w14:paraId="0A1E1320"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Identify the persons at risk:</w:t>
            </w:r>
          </w:p>
          <w:p w14:paraId="3ED0673A"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tc>
        <w:tc>
          <w:tcPr>
            <w:tcW w:w="2078" w:type="dxa"/>
            <w:gridSpan w:val="5"/>
            <w:tcBorders>
              <w:top w:val="single" w:sz="4" w:space="0" w:color="auto"/>
              <w:left w:val="single" w:sz="4" w:space="0" w:color="auto"/>
              <w:bottom w:val="single" w:sz="4" w:space="0" w:color="auto"/>
              <w:right w:val="single" w:sz="6" w:space="0" w:color="auto"/>
            </w:tcBorders>
            <w:shd w:val="clear" w:color="auto" w:fill="auto"/>
          </w:tcPr>
          <w:p w14:paraId="5C14E32D" w14:textId="4652470E"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noProof/>
                <w:kern w:val="0"/>
                <w:sz w:val="22"/>
                <w:szCs w:val="20"/>
                <w:lang w:eastAsia="en-GB"/>
                <w14:ligatures w14:val="none"/>
              </w:rPr>
              <mc:AlternateContent>
                <mc:Choice Requires="wps">
                  <w:drawing>
                    <wp:anchor distT="0" distB="0" distL="114300" distR="114300" simplePos="0" relativeHeight="251725824" behindDoc="0" locked="0" layoutInCell="1" allowOverlap="1" wp14:anchorId="079B5AAE" wp14:editId="5292018C">
                      <wp:simplePos x="0" y="0"/>
                      <wp:positionH relativeFrom="column">
                        <wp:posOffset>1025525</wp:posOffset>
                      </wp:positionH>
                      <wp:positionV relativeFrom="paragraph">
                        <wp:posOffset>19050</wp:posOffset>
                      </wp:positionV>
                      <wp:extent cx="226695" cy="194310"/>
                      <wp:effectExtent l="17145" t="15240" r="13335" b="9525"/>
                      <wp:wrapNone/>
                      <wp:docPr id="1139854667" name="Rectangle 2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6198B75"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9B5AAE" id="Rectangle 267" o:spid="_x0000_s1047" style="position:absolute;margin-left:80.75pt;margin-top:1.5pt;width:17.85pt;height:15.3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" filled="f" strokeweight="1.25pt">
                      <v:textbox inset="1pt,1pt,1pt,1pt">
                        <w:txbxContent>
                          <w:p w14:paraId="66198B75" w14:textId="77777777" w:rsidR="002874E3" w:rsidRDefault="002874E3" w:rsidP="002874E3">
                            <w:pPr>
                              <w:jc w:val="center"/>
                            </w:pPr>
                          </w:p>
                        </w:txbxContent>
                      </v:textbox>
                    </v:rect>
                  </w:pict>
                </mc:Fallback>
              </mc:AlternateContent>
            </w:r>
            <w:r w:rsidRPr="002874E3">
              <w:rPr>
                <w:rFonts w:ascii="Arial" w:eastAsia="Times New Roman" w:hAnsi="Arial" w:cs="Times New Roman"/>
                <w:kern w:val="0"/>
                <w:sz w:val="22"/>
                <w:szCs w:val="20"/>
                <w14:ligatures w14:val="none"/>
              </w:rPr>
              <w:t>Goldsmiths Employees</w:t>
            </w:r>
          </w:p>
          <w:p w14:paraId="285C1DA6"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i/>
                <w:kern w:val="0"/>
                <w:sz w:val="16"/>
                <w:szCs w:val="16"/>
                <w14:ligatures w14:val="none"/>
              </w:rPr>
            </w:pPr>
            <w:r w:rsidRPr="002874E3">
              <w:rPr>
                <w:rFonts w:ascii="Arial" w:eastAsia="Times New Roman" w:hAnsi="Arial" w:cs="Times New Roman"/>
                <w:i/>
                <w:kern w:val="0"/>
                <w:sz w:val="16"/>
                <w:szCs w:val="16"/>
                <w14:ligatures w14:val="none"/>
              </w:rPr>
              <w:t>(including trainees)</w:t>
            </w:r>
          </w:p>
        </w:tc>
        <w:tc>
          <w:tcPr>
            <w:tcW w:w="1791" w:type="dxa"/>
            <w:gridSpan w:val="3"/>
            <w:tcBorders>
              <w:top w:val="single" w:sz="4" w:space="0" w:color="auto"/>
              <w:bottom w:val="single" w:sz="4" w:space="0" w:color="auto"/>
              <w:right w:val="single" w:sz="6" w:space="0" w:color="auto"/>
            </w:tcBorders>
            <w:shd w:val="clear" w:color="auto" w:fill="auto"/>
          </w:tcPr>
          <w:p w14:paraId="70EA3D26" w14:textId="4AF0CF2E"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noProof/>
                <w:kern w:val="0"/>
                <w:sz w:val="22"/>
                <w:szCs w:val="20"/>
                <w:lang w:eastAsia="en-GB"/>
                <w14:ligatures w14:val="none"/>
              </w:rPr>
              <mc:AlternateContent>
                <mc:Choice Requires="wps">
                  <w:drawing>
                    <wp:anchor distT="0" distB="0" distL="114300" distR="114300" simplePos="0" relativeHeight="251726848" behindDoc="0" locked="0" layoutInCell="1" allowOverlap="1" wp14:anchorId="6DF27251" wp14:editId="7BC18AA5">
                      <wp:simplePos x="0" y="0"/>
                      <wp:positionH relativeFrom="column">
                        <wp:posOffset>956945</wp:posOffset>
                      </wp:positionH>
                      <wp:positionV relativeFrom="paragraph">
                        <wp:posOffset>19050</wp:posOffset>
                      </wp:positionV>
                      <wp:extent cx="226695" cy="194310"/>
                      <wp:effectExtent l="12700" t="15240" r="8255" b="9525"/>
                      <wp:wrapNone/>
                      <wp:docPr id="97950256" name="Rectangle 2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D08059B"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F27251" id="Rectangle 266" o:spid="_x0000_s1048" style="position:absolute;margin-left:75.35pt;margin-top:1.5pt;width:17.85pt;height:15.3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" filled="f" strokeweight="1.25pt">
                      <v:textbox inset="1pt,1pt,1pt,1pt">
                        <w:txbxContent>
                          <w:p w14:paraId="7D08059B" w14:textId="77777777" w:rsidR="002874E3" w:rsidRDefault="002874E3" w:rsidP="002874E3">
                            <w:pPr>
                              <w:jc w:val="center"/>
                            </w:pPr>
                          </w:p>
                        </w:txbxContent>
                      </v:textbox>
                    </v:rect>
                  </w:pict>
                </mc:Fallback>
              </mc:AlternateContent>
            </w:r>
            <w:r w:rsidRPr="002874E3">
              <w:rPr>
                <w:rFonts w:ascii="Arial" w:eastAsia="Times New Roman" w:hAnsi="Arial" w:cs="Times New Roman"/>
                <w:kern w:val="0"/>
                <w:sz w:val="22"/>
                <w:szCs w:val="20"/>
                <w14:ligatures w14:val="none"/>
              </w:rPr>
              <w:t xml:space="preserve">Contractors  </w:t>
            </w:r>
          </w:p>
        </w:tc>
        <w:tc>
          <w:tcPr>
            <w:tcW w:w="2118" w:type="dxa"/>
            <w:tcBorders>
              <w:top w:val="single" w:sz="4" w:space="0" w:color="auto"/>
              <w:bottom w:val="single" w:sz="4" w:space="0" w:color="auto"/>
              <w:right w:val="single" w:sz="12" w:space="0" w:color="auto"/>
            </w:tcBorders>
            <w:shd w:val="clear" w:color="auto" w:fill="auto"/>
          </w:tcPr>
          <w:p w14:paraId="6538BE75" w14:textId="4CBF706A"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noProof/>
                <w:kern w:val="0"/>
                <w:sz w:val="22"/>
                <w:szCs w:val="20"/>
                <w:lang w:eastAsia="en-GB"/>
                <w14:ligatures w14:val="none"/>
              </w:rPr>
              <mc:AlternateContent>
                <mc:Choice Requires="wps">
                  <w:drawing>
                    <wp:anchor distT="0" distB="0" distL="114300" distR="114300" simplePos="0" relativeHeight="251727872" behindDoc="0" locked="0" layoutInCell="1" allowOverlap="1" wp14:anchorId="0918749B" wp14:editId="2C8D88A2">
                      <wp:simplePos x="0" y="0"/>
                      <wp:positionH relativeFrom="column">
                        <wp:posOffset>1054100</wp:posOffset>
                      </wp:positionH>
                      <wp:positionV relativeFrom="paragraph">
                        <wp:posOffset>19050</wp:posOffset>
                      </wp:positionV>
                      <wp:extent cx="226695" cy="194310"/>
                      <wp:effectExtent l="10160" t="15240" r="10795" b="9525"/>
                      <wp:wrapNone/>
                      <wp:docPr id="412116354" name="Rectangle 2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7CC000C"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18749B" id="Rectangle 265" o:spid="_x0000_s1049" style="position:absolute;margin-left:83pt;margin-top:1.5pt;width:17.85pt;height:15.3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" filled="f" strokeweight="1.25pt">
                      <v:textbox inset="1pt,1pt,1pt,1pt">
                        <w:txbxContent>
                          <w:p w14:paraId="37CC000C" w14:textId="77777777" w:rsidR="002874E3" w:rsidRDefault="002874E3" w:rsidP="002874E3">
                            <w:pPr>
                              <w:jc w:val="center"/>
                            </w:pPr>
                          </w:p>
                        </w:txbxContent>
                      </v:textbox>
                    </v:rect>
                  </w:pict>
                </mc:Fallback>
              </mc:AlternateContent>
            </w:r>
            <w:r w:rsidRPr="002874E3">
              <w:rPr>
                <w:rFonts w:ascii="Arial" w:eastAsia="Times New Roman" w:hAnsi="Arial" w:cs="Times New Roman"/>
                <w:kern w:val="0"/>
                <w:sz w:val="22"/>
                <w:szCs w:val="20"/>
                <w14:ligatures w14:val="none"/>
              </w:rPr>
              <w:t>Public</w:t>
            </w:r>
          </w:p>
          <w:p w14:paraId="4CEF7ED2"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i/>
                <w:kern w:val="0"/>
                <w:sz w:val="16"/>
                <w:szCs w:val="16"/>
                <w14:ligatures w14:val="none"/>
              </w:rPr>
            </w:pPr>
            <w:r w:rsidRPr="002874E3">
              <w:rPr>
                <w:rFonts w:ascii="Arial" w:eastAsia="Times New Roman" w:hAnsi="Arial" w:cs="Times New Roman"/>
                <w:i/>
                <w:kern w:val="0"/>
                <w:sz w:val="16"/>
                <w:szCs w:val="16"/>
                <w14:ligatures w14:val="none"/>
              </w:rPr>
              <w:t>(including students)</w:t>
            </w:r>
          </w:p>
        </w:tc>
      </w:tr>
      <w:tr w:rsidR="002874E3" w:rsidRPr="002874E3" w14:paraId="4A5F3EF8" w14:textId="77777777" w:rsidTr="004A3A69">
        <w:trPr>
          <w:trHeight w:val="1157"/>
        </w:trPr>
        <w:tc>
          <w:tcPr>
            <w:tcW w:w="3298" w:type="dxa"/>
            <w:gridSpan w:val="4"/>
            <w:tcBorders>
              <w:top w:val="single" w:sz="6" w:space="0" w:color="auto"/>
              <w:left w:val="single" w:sz="12" w:space="0" w:color="auto"/>
              <w:right w:val="single" w:sz="4" w:space="0" w:color="auto"/>
            </w:tcBorders>
            <w:shd w:val="clear" w:color="auto" w:fill="auto"/>
          </w:tcPr>
          <w:p w14:paraId="4A02892B"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t>Name the substance involved in the process and its manufacturer.</w:t>
            </w:r>
          </w:p>
          <w:p w14:paraId="5E550226"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18"/>
                <w14:ligatures w14:val="none"/>
              </w:rPr>
            </w:pPr>
            <w:r w:rsidRPr="002874E3">
              <w:rPr>
                <w:rFonts w:ascii="Arial" w:eastAsia="Times New Roman" w:hAnsi="Arial" w:cs="Times New Roman"/>
                <w:i/>
                <w:noProof/>
                <w:kern w:val="0"/>
                <w:sz w:val="18"/>
                <w:szCs w:val="18"/>
                <w14:ligatures w14:val="none"/>
              </w:rPr>
              <w:t>(A copy of a current safety data sheet for this substance should be attached to this assessment)</w:t>
            </w:r>
          </w:p>
        </w:tc>
        <w:tc>
          <w:tcPr>
            <w:tcW w:w="5987" w:type="dxa"/>
            <w:gridSpan w:val="9"/>
            <w:tcBorders>
              <w:top w:val="single" w:sz="4" w:space="0" w:color="auto"/>
              <w:left w:val="single" w:sz="4" w:space="0" w:color="auto"/>
              <w:right w:val="single" w:sz="12" w:space="0" w:color="auto"/>
            </w:tcBorders>
            <w:shd w:val="clear" w:color="auto" w:fill="auto"/>
          </w:tcPr>
          <w:p w14:paraId="7E40493D"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p w14:paraId="03469669"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p w14:paraId="4604E754"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p w14:paraId="452B494D"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p w14:paraId="28A7D9E7"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tc>
      </w:tr>
      <w:tr w:rsidR="002874E3" w:rsidRPr="002874E3" w14:paraId="6274EF4F" w14:textId="77777777" w:rsidTr="004A3A69">
        <w:trPr>
          <w:trHeight w:val="246"/>
        </w:trPr>
        <w:tc>
          <w:tcPr>
            <w:tcW w:w="9286" w:type="dxa"/>
            <w:gridSpan w:val="13"/>
            <w:tcBorders>
              <w:top w:val="single" w:sz="6" w:space="0" w:color="auto"/>
              <w:left w:val="single" w:sz="12" w:space="0" w:color="auto"/>
              <w:bottom w:val="nil"/>
              <w:right w:val="single" w:sz="12" w:space="0" w:color="auto"/>
            </w:tcBorders>
            <w:shd w:val="clear" w:color="auto" w:fill="99CCFF"/>
          </w:tcPr>
          <w:p w14:paraId="42FF97F2"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kern w:val="0"/>
                <w:sz w:val="22"/>
                <w:szCs w:val="20"/>
                <w14:ligatures w14:val="none"/>
              </w:rPr>
              <w:t>Classification of Hazard</w:t>
            </w:r>
          </w:p>
        </w:tc>
      </w:tr>
      <w:tr w:rsidR="002874E3" w:rsidRPr="002874E3" w14:paraId="6C484FC3" w14:textId="77777777" w:rsidTr="004A3A69">
        <w:trPr>
          <w:trHeight w:val="3167"/>
        </w:trPr>
        <w:tc>
          <w:tcPr>
            <w:tcW w:w="9286" w:type="dxa"/>
            <w:gridSpan w:val="13"/>
            <w:tcBorders>
              <w:top w:val="single" w:sz="6" w:space="0" w:color="auto"/>
              <w:left w:val="single" w:sz="12" w:space="0" w:color="auto"/>
              <w:bottom w:val="nil"/>
              <w:right w:val="single" w:sz="12" w:space="0" w:color="auto"/>
            </w:tcBorders>
          </w:tcPr>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8"/>
              <w:gridCol w:w="611"/>
              <w:gridCol w:w="3173"/>
              <w:gridCol w:w="736"/>
              <w:gridCol w:w="611"/>
              <w:gridCol w:w="3196"/>
            </w:tblGrid>
            <w:tr w:rsidR="002874E3" w:rsidRPr="002874E3" w14:paraId="48CABF03" w14:textId="77777777" w:rsidTr="004A3A69">
              <w:trPr>
                <w:trHeight w:val="621"/>
              </w:trPr>
              <w:tc>
                <w:tcPr>
                  <w:tcW w:w="758" w:type="dxa"/>
                  <w:shd w:val="clear" w:color="auto" w:fill="auto"/>
                </w:tcPr>
                <w:p w14:paraId="3B0DA615" w14:textId="31322575"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noProof/>
                      <w:kern w:val="0"/>
                      <w:szCs w:val="20"/>
                      <w:lang w:eastAsia="en-GB"/>
                      <w14:ligatures w14:val="none"/>
                    </w:rPr>
                    <w:drawing>
                      <wp:inline distT="0" distB="0" distL="0" distR="0" wp14:anchorId="5FFB4851" wp14:editId="0F7FB43C">
                        <wp:extent cx="399415" cy="393700"/>
                        <wp:effectExtent l="0" t="0" r="635" b="6350"/>
                        <wp:docPr id="453901661" name="Picture 207" descr="E:\Goldsmiths\Internet\COSHH\GHS Gifs\sku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Goldsmiths\Internet\COSHH\GHS Gifs\skull.g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9415" cy="393700"/>
                                </a:xfrm>
                                <a:prstGeom prst="rect">
                                  <a:avLst/>
                                </a:prstGeom>
                                <a:noFill/>
                                <a:ln>
                                  <a:noFill/>
                                </a:ln>
                              </pic:spPr>
                            </pic:pic>
                          </a:graphicData>
                        </a:graphic>
                      </wp:inline>
                    </w:drawing>
                  </w:r>
                </w:p>
              </w:tc>
              <w:tc>
                <w:tcPr>
                  <w:tcW w:w="611" w:type="dxa"/>
                  <w:shd w:val="clear" w:color="auto" w:fill="auto"/>
                </w:tcPr>
                <w:p w14:paraId="15A93B30"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p>
                <w:p w14:paraId="185065D3" w14:textId="06296301"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r w:rsidRPr="002874E3">
                    <w:rPr>
                      <w:rFonts w:ascii="Arial" w:eastAsia="Times New Roman" w:hAnsi="Arial" w:cs="Times New Roman"/>
                      <w:noProof/>
                      <w:kern w:val="0"/>
                      <w:sz w:val="12"/>
                      <w:szCs w:val="12"/>
                      <w14:ligatures w14:val="none"/>
                    </w:rPr>
                    <w:drawing>
                      <wp:inline distT="0" distB="0" distL="0" distR="0" wp14:anchorId="0A3E166F" wp14:editId="02154CA1">
                        <wp:extent cx="285750" cy="254000"/>
                        <wp:effectExtent l="0" t="0" r="0" b="0"/>
                        <wp:docPr id="1408047131"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 cy="254000"/>
                                </a:xfrm>
                                <a:prstGeom prst="rect">
                                  <a:avLst/>
                                </a:prstGeom>
                                <a:noFill/>
                              </pic:spPr>
                            </pic:pic>
                          </a:graphicData>
                        </a:graphic>
                      </wp:inline>
                    </w:drawing>
                  </w:r>
                </w:p>
              </w:tc>
              <w:tc>
                <w:tcPr>
                  <w:tcW w:w="3173" w:type="dxa"/>
                  <w:shd w:val="clear" w:color="auto" w:fill="auto"/>
                </w:tcPr>
                <w:p w14:paraId="5F5F0AC5"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Can harm or kill if swallowed, inhaled or in contact with skin.</w:t>
                  </w:r>
                </w:p>
              </w:tc>
              <w:tc>
                <w:tcPr>
                  <w:tcW w:w="736" w:type="dxa"/>
                  <w:shd w:val="clear" w:color="auto" w:fill="auto"/>
                </w:tcPr>
                <w:p w14:paraId="5C2D0D78"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fldChar w:fldCharType="begin"/>
                  </w:r>
                  <w:r w:rsidRPr="002874E3">
                    <w:rPr>
                      <w:rFonts w:ascii="Arial" w:eastAsia="Times New Roman" w:hAnsi="Arial" w:cs="Times New Roman"/>
                      <w:kern w:val="0"/>
                      <w:sz w:val="22"/>
                      <w:szCs w:val="20"/>
                      <w14:ligatures w14:val="none"/>
                    </w:rPr>
                    <w:instrText xml:space="preserve"> INCLUDEPICTURE "E:\\Goldsmiths\\Internet\\COSHH\\GHS Gifs\\flamme.gif" \* MERGEFORMATINET </w:instrText>
                  </w:r>
                  <w:r w:rsidRPr="002874E3">
                    <w:rPr>
                      <w:rFonts w:ascii="Arial" w:eastAsia="Times New Roman" w:hAnsi="Arial" w:cs="Times New Roman"/>
                      <w:kern w:val="0"/>
                      <w:sz w:val="22"/>
                      <w:szCs w:val="20"/>
                      <w14:ligatures w14:val="none"/>
                    </w:rPr>
                    <w:fldChar w:fldCharType="separate"/>
                  </w:r>
                  <w:r>
                    <w:rPr>
                      <w:rFonts w:ascii="Arial" w:eastAsia="Times New Roman" w:hAnsi="Arial" w:cs="Times New Roman"/>
                      <w:kern w:val="0"/>
                      <w:sz w:val="22"/>
                      <w:szCs w:val="20"/>
                      <w14:ligatures w14:val="none"/>
                    </w:rPr>
                    <w:fldChar w:fldCharType="begin"/>
                  </w:r>
                  <w:r>
                    <w:rPr>
                      <w:rFonts w:ascii="Arial" w:eastAsia="Times New Roman" w:hAnsi="Arial" w:cs="Times New Roman"/>
                      <w:kern w:val="0"/>
                      <w:sz w:val="22"/>
                      <w:szCs w:val="20"/>
                      <w14:ligatures w14:val="none"/>
                    </w:rPr>
                    <w:instrText xml:space="preserve"> INCLUDEPICTURE  "E:\\Goldsmiths\\Internet\\COSHH\\GHS Gifs\\flamme.gif" \* MERGEFORMATINET </w:instrText>
                  </w:r>
                  <w:r>
                    <w:rPr>
                      <w:rFonts w:ascii="Arial" w:eastAsia="Times New Roman" w:hAnsi="Arial" w:cs="Times New Roman"/>
                      <w:kern w:val="0"/>
                      <w:sz w:val="22"/>
                      <w:szCs w:val="20"/>
                      <w14:ligatures w14:val="none"/>
                    </w:rPr>
                    <w:fldChar w:fldCharType="separate"/>
                  </w:r>
                  <w:r>
                    <w:rPr>
                      <w:rFonts w:ascii="Arial" w:eastAsia="Times New Roman" w:hAnsi="Arial" w:cs="Times New Roman"/>
                      <w:kern w:val="0"/>
                      <w:sz w:val="22"/>
                      <w:szCs w:val="20"/>
                      <w14:ligatures w14:val="none"/>
                    </w:rPr>
                    <w:fldChar w:fldCharType="begin"/>
                  </w:r>
                  <w:r>
                    <w:rPr>
                      <w:rFonts w:ascii="Arial" w:eastAsia="Times New Roman" w:hAnsi="Arial" w:cs="Times New Roman"/>
                      <w:kern w:val="0"/>
                      <w:sz w:val="22"/>
                      <w:szCs w:val="20"/>
                      <w14:ligatures w14:val="none"/>
                    </w:rPr>
                    <w:instrText xml:space="preserve"> INCLUDEPICTURE  "E:\\Goldsmiths\\Internet\\COSHH\\GHS Gifs\\flamme.gif" \* MERGEFORMATINET </w:instrText>
                  </w:r>
                  <w:r>
                    <w:rPr>
                      <w:rFonts w:ascii="Arial" w:eastAsia="Times New Roman" w:hAnsi="Arial" w:cs="Times New Roman"/>
                      <w:kern w:val="0"/>
                      <w:sz w:val="22"/>
                      <w:szCs w:val="20"/>
                      <w14:ligatures w14:val="none"/>
                    </w:rPr>
                    <w:fldChar w:fldCharType="separate"/>
                  </w:r>
                  <w:r>
                    <w:rPr>
                      <w:rFonts w:ascii="Arial" w:eastAsia="Times New Roman" w:hAnsi="Arial" w:cs="Times New Roman"/>
                      <w:kern w:val="0"/>
                      <w:sz w:val="22"/>
                      <w:szCs w:val="20"/>
                      <w14:ligatures w14:val="none"/>
                    </w:rPr>
                    <w:fldChar w:fldCharType="begin"/>
                  </w:r>
                  <w:r>
                    <w:rPr>
                      <w:rFonts w:ascii="Arial" w:eastAsia="Times New Roman" w:hAnsi="Arial" w:cs="Times New Roman"/>
                      <w:kern w:val="0"/>
                      <w:sz w:val="22"/>
                      <w:szCs w:val="20"/>
                      <w14:ligatures w14:val="none"/>
                    </w:rPr>
                    <w:instrText xml:space="preserve"> INCLUDEPICTURE  "E:\\Goldsmiths\\Internet\\COSHH\\GHS Gifs\\flamme.gif" \* MERGEFORMATINET </w:instrText>
                  </w:r>
                  <w:r>
                    <w:rPr>
                      <w:rFonts w:ascii="Arial" w:eastAsia="Times New Roman" w:hAnsi="Arial" w:cs="Times New Roman"/>
                      <w:kern w:val="0"/>
                      <w:sz w:val="22"/>
                      <w:szCs w:val="20"/>
                      <w14:ligatures w14:val="none"/>
                    </w:rPr>
                    <w:fldChar w:fldCharType="separate"/>
                  </w:r>
                  <w:r w:rsidR="00000000">
                    <w:rPr>
                      <w:rFonts w:ascii="Arial" w:eastAsia="Times New Roman" w:hAnsi="Arial" w:cs="Times New Roman"/>
                      <w:kern w:val="0"/>
                      <w:sz w:val="22"/>
                      <w:szCs w:val="20"/>
                      <w14:ligatures w14:val="none"/>
                    </w:rPr>
                    <w:fldChar w:fldCharType="begin"/>
                  </w:r>
                  <w:r w:rsidR="00000000">
                    <w:rPr>
                      <w:rFonts w:ascii="Arial" w:eastAsia="Times New Roman" w:hAnsi="Arial" w:cs="Times New Roman"/>
                      <w:kern w:val="0"/>
                      <w:sz w:val="22"/>
                      <w:szCs w:val="20"/>
                      <w14:ligatures w14:val="none"/>
                    </w:rPr>
                    <w:instrText xml:space="preserve"> INCLUDEPICTURE  "E:\\Goldsmiths\\Internet\\COSHH\\GHS Gifs\\flamme.gif" \* MERGEFORMATINET </w:instrText>
                  </w:r>
                  <w:r w:rsidR="00000000">
                    <w:rPr>
                      <w:rFonts w:ascii="Arial" w:eastAsia="Times New Roman" w:hAnsi="Arial" w:cs="Times New Roman"/>
                      <w:kern w:val="0"/>
                      <w:sz w:val="22"/>
                      <w:szCs w:val="20"/>
                      <w14:ligatures w14:val="none"/>
                    </w:rPr>
                    <w:fldChar w:fldCharType="separate"/>
                  </w:r>
                  <w:r w:rsidR="00C55D1F">
                    <w:rPr>
                      <w:rFonts w:ascii="Arial" w:eastAsia="Times New Roman" w:hAnsi="Arial" w:cs="Times New Roman"/>
                      <w:kern w:val="0"/>
                      <w:sz w:val="22"/>
                      <w:szCs w:val="20"/>
                      <w14:ligatures w14:val="none"/>
                    </w:rPr>
                    <w:pict w14:anchorId="41D32B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5" type="#_x0000_t75" style="width:31pt;height:31pt">
                        <v:imagedata r:id="rId21" r:href="rId22"/>
                      </v:shape>
                    </w:pict>
                  </w:r>
                  <w:r w:rsidR="00000000">
                    <w:rPr>
                      <w:rFonts w:ascii="Arial" w:eastAsia="Times New Roman" w:hAnsi="Arial" w:cs="Times New Roman"/>
                      <w:kern w:val="0"/>
                      <w:sz w:val="22"/>
                      <w:szCs w:val="20"/>
                      <w14:ligatures w14:val="none"/>
                    </w:rPr>
                    <w:fldChar w:fldCharType="end"/>
                  </w:r>
                  <w:r>
                    <w:rPr>
                      <w:rFonts w:ascii="Arial" w:eastAsia="Times New Roman" w:hAnsi="Arial" w:cs="Times New Roman"/>
                      <w:kern w:val="0"/>
                      <w:sz w:val="22"/>
                      <w:szCs w:val="20"/>
                      <w14:ligatures w14:val="none"/>
                    </w:rPr>
                    <w:fldChar w:fldCharType="end"/>
                  </w:r>
                  <w:r>
                    <w:rPr>
                      <w:rFonts w:ascii="Arial" w:eastAsia="Times New Roman" w:hAnsi="Arial" w:cs="Times New Roman"/>
                      <w:kern w:val="0"/>
                      <w:sz w:val="22"/>
                      <w:szCs w:val="20"/>
                      <w14:ligatures w14:val="none"/>
                    </w:rPr>
                    <w:fldChar w:fldCharType="end"/>
                  </w:r>
                  <w:r>
                    <w:rPr>
                      <w:rFonts w:ascii="Arial" w:eastAsia="Times New Roman" w:hAnsi="Arial" w:cs="Times New Roman"/>
                      <w:kern w:val="0"/>
                      <w:sz w:val="22"/>
                      <w:szCs w:val="20"/>
                      <w14:ligatures w14:val="none"/>
                    </w:rPr>
                    <w:fldChar w:fldCharType="end"/>
                  </w:r>
                  <w:r w:rsidRPr="002874E3">
                    <w:rPr>
                      <w:rFonts w:ascii="Arial" w:eastAsia="Times New Roman" w:hAnsi="Arial" w:cs="Times New Roman"/>
                      <w:kern w:val="0"/>
                      <w:sz w:val="22"/>
                      <w:szCs w:val="20"/>
                      <w14:ligatures w14:val="none"/>
                    </w:rPr>
                    <w:fldChar w:fldCharType="end"/>
                  </w:r>
                </w:p>
              </w:tc>
              <w:tc>
                <w:tcPr>
                  <w:tcW w:w="611" w:type="dxa"/>
                  <w:shd w:val="clear" w:color="auto" w:fill="auto"/>
                </w:tcPr>
                <w:p w14:paraId="476A8FA2"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p>
                <w:p w14:paraId="5E1507ED" w14:textId="45278A62"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6"/>
                      <w:szCs w:val="16"/>
                      <w14:ligatures w14:val="none"/>
                    </w:rPr>
                  </w:pPr>
                  <w:r w:rsidRPr="002874E3">
                    <w:rPr>
                      <w:rFonts w:ascii="Arial" w:eastAsia="Times New Roman" w:hAnsi="Arial" w:cs="Times New Roman"/>
                      <w:noProof/>
                      <w:kern w:val="0"/>
                      <w:sz w:val="16"/>
                      <w:szCs w:val="16"/>
                      <w14:ligatures w14:val="none"/>
                    </w:rPr>
                    <w:drawing>
                      <wp:inline distT="0" distB="0" distL="0" distR="0" wp14:anchorId="0AEF55AD" wp14:editId="58FB8B9A">
                        <wp:extent cx="285750" cy="254000"/>
                        <wp:effectExtent l="0" t="0" r="0" b="0"/>
                        <wp:docPr id="2047032739"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 cy="254000"/>
                                </a:xfrm>
                                <a:prstGeom prst="rect">
                                  <a:avLst/>
                                </a:prstGeom>
                                <a:noFill/>
                              </pic:spPr>
                            </pic:pic>
                          </a:graphicData>
                        </a:graphic>
                      </wp:inline>
                    </w:drawing>
                  </w:r>
                </w:p>
              </w:tc>
              <w:tc>
                <w:tcPr>
                  <w:tcW w:w="3196" w:type="dxa"/>
                  <w:shd w:val="clear" w:color="auto" w:fill="auto"/>
                </w:tcPr>
                <w:p w14:paraId="67DDF346"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Highly or extremely flammable gas, aerosol, liquid and vapour.</w:t>
                  </w:r>
                </w:p>
              </w:tc>
            </w:tr>
            <w:tr w:rsidR="002874E3" w:rsidRPr="002874E3" w14:paraId="1AF1A020" w14:textId="77777777" w:rsidTr="004A3A69">
              <w:trPr>
                <w:trHeight w:val="621"/>
              </w:trPr>
              <w:tc>
                <w:tcPr>
                  <w:tcW w:w="758" w:type="dxa"/>
                  <w:shd w:val="clear" w:color="auto" w:fill="auto"/>
                </w:tcPr>
                <w:p w14:paraId="250EB63A"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fldChar w:fldCharType="begin"/>
                  </w:r>
                  <w:r w:rsidRPr="002874E3">
                    <w:rPr>
                      <w:rFonts w:ascii="Arial" w:eastAsia="Times New Roman" w:hAnsi="Arial" w:cs="Times New Roman"/>
                      <w:kern w:val="0"/>
                      <w:sz w:val="22"/>
                      <w:szCs w:val="20"/>
                      <w14:ligatures w14:val="none"/>
                    </w:rPr>
                    <w:instrText xml:space="preserve"> INCLUDEPICTURE "E:\\Goldsmiths\\Internet\\COSHH\\GHS Gifs\\acid_red.gif" \* MERGEFORMATINET </w:instrText>
                  </w:r>
                  <w:r w:rsidRPr="002874E3">
                    <w:rPr>
                      <w:rFonts w:ascii="Arial" w:eastAsia="Times New Roman" w:hAnsi="Arial" w:cs="Times New Roman"/>
                      <w:kern w:val="0"/>
                      <w:sz w:val="22"/>
                      <w:szCs w:val="20"/>
                      <w14:ligatures w14:val="none"/>
                    </w:rPr>
                    <w:fldChar w:fldCharType="separate"/>
                  </w:r>
                  <w:r>
                    <w:rPr>
                      <w:rFonts w:ascii="Arial" w:eastAsia="Times New Roman" w:hAnsi="Arial" w:cs="Times New Roman"/>
                      <w:kern w:val="0"/>
                      <w:sz w:val="22"/>
                      <w:szCs w:val="20"/>
                      <w14:ligatures w14:val="none"/>
                    </w:rPr>
                    <w:fldChar w:fldCharType="begin"/>
                  </w:r>
                  <w:r>
                    <w:rPr>
                      <w:rFonts w:ascii="Arial" w:eastAsia="Times New Roman" w:hAnsi="Arial" w:cs="Times New Roman"/>
                      <w:kern w:val="0"/>
                      <w:sz w:val="22"/>
                      <w:szCs w:val="20"/>
                      <w14:ligatures w14:val="none"/>
                    </w:rPr>
                    <w:instrText xml:space="preserve"> INCLUDEPICTURE  "E:\\Goldsmiths\\Internet\\COSHH\\GHS Gifs\\acid_red.gif" \* MERGEFORMATINET </w:instrText>
                  </w:r>
                  <w:r>
                    <w:rPr>
                      <w:rFonts w:ascii="Arial" w:eastAsia="Times New Roman" w:hAnsi="Arial" w:cs="Times New Roman"/>
                      <w:kern w:val="0"/>
                      <w:sz w:val="22"/>
                      <w:szCs w:val="20"/>
                      <w14:ligatures w14:val="none"/>
                    </w:rPr>
                    <w:fldChar w:fldCharType="separate"/>
                  </w:r>
                  <w:r>
                    <w:rPr>
                      <w:rFonts w:ascii="Arial" w:eastAsia="Times New Roman" w:hAnsi="Arial" w:cs="Times New Roman"/>
                      <w:kern w:val="0"/>
                      <w:sz w:val="22"/>
                      <w:szCs w:val="20"/>
                      <w14:ligatures w14:val="none"/>
                    </w:rPr>
                    <w:fldChar w:fldCharType="begin"/>
                  </w:r>
                  <w:r>
                    <w:rPr>
                      <w:rFonts w:ascii="Arial" w:eastAsia="Times New Roman" w:hAnsi="Arial" w:cs="Times New Roman"/>
                      <w:kern w:val="0"/>
                      <w:sz w:val="22"/>
                      <w:szCs w:val="20"/>
                      <w14:ligatures w14:val="none"/>
                    </w:rPr>
                    <w:instrText xml:space="preserve"> INCLUDEPICTURE  "E:\\Goldsmiths\\Internet\\COSHH\\GHS Gifs\\acid_red.gif" \* MERGEFORMATINET </w:instrText>
                  </w:r>
                  <w:r>
                    <w:rPr>
                      <w:rFonts w:ascii="Arial" w:eastAsia="Times New Roman" w:hAnsi="Arial" w:cs="Times New Roman"/>
                      <w:kern w:val="0"/>
                      <w:sz w:val="22"/>
                      <w:szCs w:val="20"/>
                      <w14:ligatures w14:val="none"/>
                    </w:rPr>
                    <w:fldChar w:fldCharType="separate"/>
                  </w:r>
                  <w:r>
                    <w:rPr>
                      <w:rFonts w:ascii="Arial" w:eastAsia="Times New Roman" w:hAnsi="Arial" w:cs="Times New Roman"/>
                      <w:kern w:val="0"/>
                      <w:sz w:val="22"/>
                      <w:szCs w:val="20"/>
                      <w14:ligatures w14:val="none"/>
                    </w:rPr>
                    <w:fldChar w:fldCharType="begin"/>
                  </w:r>
                  <w:r>
                    <w:rPr>
                      <w:rFonts w:ascii="Arial" w:eastAsia="Times New Roman" w:hAnsi="Arial" w:cs="Times New Roman"/>
                      <w:kern w:val="0"/>
                      <w:sz w:val="22"/>
                      <w:szCs w:val="20"/>
                      <w14:ligatures w14:val="none"/>
                    </w:rPr>
                    <w:instrText xml:space="preserve"> INCLUDEPICTURE  "E:\\Goldsmiths\\Internet\\COSHH\\GHS Gifs\\acid_red.gif" \* MERGEFORMATINET </w:instrText>
                  </w:r>
                  <w:r>
                    <w:rPr>
                      <w:rFonts w:ascii="Arial" w:eastAsia="Times New Roman" w:hAnsi="Arial" w:cs="Times New Roman"/>
                      <w:kern w:val="0"/>
                      <w:sz w:val="22"/>
                      <w:szCs w:val="20"/>
                      <w14:ligatures w14:val="none"/>
                    </w:rPr>
                    <w:fldChar w:fldCharType="separate"/>
                  </w:r>
                  <w:r w:rsidR="00000000">
                    <w:rPr>
                      <w:rFonts w:ascii="Arial" w:eastAsia="Times New Roman" w:hAnsi="Arial" w:cs="Times New Roman"/>
                      <w:kern w:val="0"/>
                      <w:sz w:val="22"/>
                      <w:szCs w:val="20"/>
                      <w14:ligatures w14:val="none"/>
                    </w:rPr>
                    <w:fldChar w:fldCharType="begin"/>
                  </w:r>
                  <w:r w:rsidR="00000000">
                    <w:rPr>
                      <w:rFonts w:ascii="Arial" w:eastAsia="Times New Roman" w:hAnsi="Arial" w:cs="Times New Roman"/>
                      <w:kern w:val="0"/>
                      <w:sz w:val="22"/>
                      <w:szCs w:val="20"/>
                      <w14:ligatures w14:val="none"/>
                    </w:rPr>
                    <w:instrText xml:space="preserve"> INCLUDEPICTURE  "E:\\Goldsmiths\\Internet\\COSHH\\GHS Gifs\\acid_red.gif" \* MERGEFORMATINET </w:instrText>
                  </w:r>
                  <w:r w:rsidR="00000000">
                    <w:rPr>
                      <w:rFonts w:ascii="Arial" w:eastAsia="Times New Roman" w:hAnsi="Arial" w:cs="Times New Roman"/>
                      <w:kern w:val="0"/>
                      <w:sz w:val="22"/>
                      <w:szCs w:val="20"/>
                      <w14:ligatures w14:val="none"/>
                    </w:rPr>
                    <w:fldChar w:fldCharType="separate"/>
                  </w:r>
                  <w:r w:rsidR="00C55D1F">
                    <w:rPr>
                      <w:rFonts w:ascii="Arial" w:eastAsia="Times New Roman" w:hAnsi="Arial" w:cs="Times New Roman"/>
                      <w:kern w:val="0"/>
                      <w:sz w:val="22"/>
                      <w:szCs w:val="20"/>
                      <w14:ligatures w14:val="none"/>
                    </w:rPr>
                    <w:pict w14:anchorId="07FB41B1">
                      <v:shape id="_x0000_i1146" type="#_x0000_t75" style="width:31.5pt;height:31.5pt">
                        <v:imagedata r:id="rId23" r:href="rId24"/>
                      </v:shape>
                    </w:pict>
                  </w:r>
                  <w:r w:rsidR="00000000">
                    <w:rPr>
                      <w:rFonts w:ascii="Arial" w:eastAsia="Times New Roman" w:hAnsi="Arial" w:cs="Times New Roman"/>
                      <w:kern w:val="0"/>
                      <w:sz w:val="22"/>
                      <w:szCs w:val="20"/>
                      <w14:ligatures w14:val="none"/>
                    </w:rPr>
                    <w:fldChar w:fldCharType="end"/>
                  </w:r>
                  <w:r>
                    <w:rPr>
                      <w:rFonts w:ascii="Arial" w:eastAsia="Times New Roman" w:hAnsi="Arial" w:cs="Times New Roman"/>
                      <w:kern w:val="0"/>
                      <w:sz w:val="22"/>
                      <w:szCs w:val="20"/>
                      <w14:ligatures w14:val="none"/>
                    </w:rPr>
                    <w:fldChar w:fldCharType="end"/>
                  </w:r>
                  <w:r>
                    <w:rPr>
                      <w:rFonts w:ascii="Arial" w:eastAsia="Times New Roman" w:hAnsi="Arial" w:cs="Times New Roman"/>
                      <w:kern w:val="0"/>
                      <w:sz w:val="22"/>
                      <w:szCs w:val="20"/>
                      <w14:ligatures w14:val="none"/>
                    </w:rPr>
                    <w:fldChar w:fldCharType="end"/>
                  </w:r>
                  <w:r>
                    <w:rPr>
                      <w:rFonts w:ascii="Arial" w:eastAsia="Times New Roman" w:hAnsi="Arial" w:cs="Times New Roman"/>
                      <w:kern w:val="0"/>
                      <w:sz w:val="22"/>
                      <w:szCs w:val="20"/>
                      <w14:ligatures w14:val="none"/>
                    </w:rPr>
                    <w:fldChar w:fldCharType="end"/>
                  </w:r>
                  <w:r w:rsidRPr="002874E3">
                    <w:rPr>
                      <w:rFonts w:ascii="Arial" w:eastAsia="Times New Roman" w:hAnsi="Arial" w:cs="Times New Roman"/>
                      <w:kern w:val="0"/>
                      <w:sz w:val="22"/>
                      <w:szCs w:val="20"/>
                      <w14:ligatures w14:val="none"/>
                    </w:rPr>
                    <w:fldChar w:fldCharType="end"/>
                  </w:r>
                </w:p>
              </w:tc>
              <w:tc>
                <w:tcPr>
                  <w:tcW w:w="611" w:type="dxa"/>
                  <w:shd w:val="clear" w:color="auto" w:fill="auto"/>
                </w:tcPr>
                <w:p w14:paraId="40718445"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p>
                <w:p w14:paraId="5DEC238E" w14:textId="33228131"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r w:rsidRPr="002874E3">
                    <w:rPr>
                      <w:rFonts w:ascii="Arial" w:eastAsia="Times New Roman" w:hAnsi="Arial" w:cs="Times New Roman"/>
                      <w:noProof/>
                      <w:kern w:val="0"/>
                      <w:sz w:val="12"/>
                      <w:szCs w:val="12"/>
                      <w14:ligatures w14:val="none"/>
                    </w:rPr>
                    <w:drawing>
                      <wp:inline distT="0" distB="0" distL="0" distR="0" wp14:anchorId="1AB68DEA" wp14:editId="6502AFE3">
                        <wp:extent cx="285750" cy="254000"/>
                        <wp:effectExtent l="0" t="0" r="0" b="0"/>
                        <wp:docPr id="167257474"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 cy="254000"/>
                                </a:xfrm>
                                <a:prstGeom prst="rect">
                                  <a:avLst/>
                                </a:prstGeom>
                                <a:noFill/>
                              </pic:spPr>
                            </pic:pic>
                          </a:graphicData>
                        </a:graphic>
                      </wp:inline>
                    </w:drawing>
                  </w:r>
                </w:p>
              </w:tc>
              <w:tc>
                <w:tcPr>
                  <w:tcW w:w="3173" w:type="dxa"/>
                  <w:shd w:val="clear" w:color="auto" w:fill="auto"/>
                </w:tcPr>
                <w:p w14:paraId="471CEC48"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May corrode metals, cause severe skin burns and eye damage.</w:t>
                  </w:r>
                </w:p>
              </w:tc>
              <w:tc>
                <w:tcPr>
                  <w:tcW w:w="736" w:type="dxa"/>
                  <w:shd w:val="clear" w:color="auto" w:fill="auto"/>
                </w:tcPr>
                <w:p w14:paraId="3BA15D00"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fldChar w:fldCharType="begin"/>
                  </w:r>
                  <w:r w:rsidRPr="002874E3">
                    <w:rPr>
                      <w:rFonts w:ascii="Arial" w:eastAsia="Times New Roman" w:hAnsi="Arial" w:cs="Times New Roman"/>
                      <w:kern w:val="0"/>
                      <w:sz w:val="22"/>
                      <w:szCs w:val="20"/>
                      <w14:ligatures w14:val="none"/>
                    </w:rPr>
                    <w:instrText xml:space="preserve"> INCLUDEPICTURE "E:\\Goldsmiths\\Internet\\COSHH\\GHS Gifs\\exclam.gif" \* MERGEFORMATINET </w:instrText>
                  </w:r>
                  <w:r w:rsidRPr="002874E3">
                    <w:rPr>
                      <w:rFonts w:ascii="Arial" w:eastAsia="Times New Roman" w:hAnsi="Arial" w:cs="Times New Roman"/>
                      <w:kern w:val="0"/>
                      <w:sz w:val="22"/>
                      <w:szCs w:val="20"/>
                      <w14:ligatures w14:val="none"/>
                    </w:rPr>
                    <w:fldChar w:fldCharType="separate"/>
                  </w:r>
                  <w:r>
                    <w:rPr>
                      <w:rFonts w:ascii="Arial" w:eastAsia="Times New Roman" w:hAnsi="Arial" w:cs="Times New Roman"/>
                      <w:kern w:val="0"/>
                      <w:sz w:val="22"/>
                      <w:szCs w:val="20"/>
                      <w14:ligatures w14:val="none"/>
                    </w:rPr>
                    <w:fldChar w:fldCharType="begin"/>
                  </w:r>
                  <w:r>
                    <w:rPr>
                      <w:rFonts w:ascii="Arial" w:eastAsia="Times New Roman" w:hAnsi="Arial" w:cs="Times New Roman"/>
                      <w:kern w:val="0"/>
                      <w:sz w:val="22"/>
                      <w:szCs w:val="20"/>
                      <w14:ligatures w14:val="none"/>
                    </w:rPr>
                    <w:instrText xml:space="preserve"> INCLUDEPICTURE  "E:\\Goldsmiths\\Internet\\COSHH\\GHS Gifs\\exclam.gif" \* MERGEFORMATINET </w:instrText>
                  </w:r>
                  <w:r>
                    <w:rPr>
                      <w:rFonts w:ascii="Arial" w:eastAsia="Times New Roman" w:hAnsi="Arial" w:cs="Times New Roman"/>
                      <w:kern w:val="0"/>
                      <w:sz w:val="22"/>
                      <w:szCs w:val="20"/>
                      <w14:ligatures w14:val="none"/>
                    </w:rPr>
                    <w:fldChar w:fldCharType="separate"/>
                  </w:r>
                  <w:r>
                    <w:rPr>
                      <w:rFonts w:ascii="Arial" w:eastAsia="Times New Roman" w:hAnsi="Arial" w:cs="Times New Roman"/>
                      <w:kern w:val="0"/>
                      <w:sz w:val="22"/>
                      <w:szCs w:val="20"/>
                      <w14:ligatures w14:val="none"/>
                    </w:rPr>
                    <w:fldChar w:fldCharType="begin"/>
                  </w:r>
                  <w:r>
                    <w:rPr>
                      <w:rFonts w:ascii="Arial" w:eastAsia="Times New Roman" w:hAnsi="Arial" w:cs="Times New Roman"/>
                      <w:kern w:val="0"/>
                      <w:sz w:val="22"/>
                      <w:szCs w:val="20"/>
                      <w14:ligatures w14:val="none"/>
                    </w:rPr>
                    <w:instrText xml:space="preserve"> INCLUDEPICTURE  "E:\\Goldsmiths\\Internet\\COSHH\\GHS Gifs\\exclam.gif" \* MERGEFORMATINET </w:instrText>
                  </w:r>
                  <w:r>
                    <w:rPr>
                      <w:rFonts w:ascii="Arial" w:eastAsia="Times New Roman" w:hAnsi="Arial" w:cs="Times New Roman"/>
                      <w:kern w:val="0"/>
                      <w:sz w:val="22"/>
                      <w:szCs w:val="20"/>
                      <w14:ligatures w14:val="none"/>
                    </w:rPr>
                    <w:fldChar w:fldCharType="separate"/>
                  </w:r>
                  <w:r>
                    <w:rPr>
                      <w:rFonts w:ascii="Arial" w:eastAsia="Times New Roman" w:hAnsi="Arial" w:cs="Times New Roman"/>
                      <w:kern w:val="0"/>
                      <w:sz w:val="22"/>
                      <w:szCs w:val="20"/>
                      <w14:ligatures w14:val="none"/>
                    </w:rPr>
                    <w:fldChar w:fldCharType="begin"/>
                  </w:r>
                  <w:r>
                    <w:rPr>
                      <w:rFonts w:ascii="Arial" w:eastAsia="Times New Roman" w:hAnsi="Arial" w:cs="Times New Roman"/>
                      <w:kern w:val="0"/>
                      <w:sz w:val="22"/>
                      <w:szCs w:val="20"/>
                      <w14:ligatures w14:val="none"/>
                    </w:rPr>
                    <w:instrText xml:space="preserve"> INCLUDEPICTURE  "E:\\Goldsmiths\\Internet\\COSHH\\GHS Gifs\\exclam.gif" \* MERGEFORMATINET </w:instrText>
                  </w:r>
                  <w:r>
                    <w:rPr>
                      <w:rFonts w:ascii="Arial" w:eastAsia="Times New Roman" w:hAnsi="Arial" w:cs="Times New Roman"/>
                      <w:kern w:val="0"/>
                      <w:sz w:val="22"/>
                      <w:szCs w:val="20"/>
                      <w14:ligatures w14:val="none"/>
                    </w:rPr>
                    <w:fldChar w:fldCharType="separate"/>
                  </w:r>
                  <w:r w:rsidR="00000000">
                    <w:rPr>
                      <w:rFonts w:ascii="Arial" w:eastAsia="Times New Roman" w:hAnsi="Arial" w:cs="Times New Roman"/>
                      <w:kern w:val="0"/>
                      <w:sz w:val="22"/>
                      <w:szCs w:val="20"/>
                      <w14:ligatures w14:val="none"/>
                    </w:rPr>
                    <w:fldChar w:fldCharType="begin"/>
                  </w:r>
                  <w:r w:rsidR="00000000">
                    <w:rPr>
                      <w:rFonts w:ascii="Arial" w:eastAsia="Times New Roman" w:hAnsi="Arial" w:cs="Times New Roman"/>
                      <w:kern w:val="0"/>
                      <w:sz w:val="22"/>
                      <w:szCs w:val="20"/>
                      <w14:ligatures w14:val="none"/>
                    </w:rPr>
                    <w:instrText xml:space="preserve"> INCLUDEPICTURE  "E:\\Goldsmiths\\Internet\\COSHH\\GHS Gifs\\exclam.gif" \* MERGEFORMATINET </w:instrText>
                  </w:r>
                  <w:r w:rsidR="00000000">
                    <w:rPr>
                      <w:rFonts w:ascii="Arial" w:eastAsia="Times New Roman" w:hAnsi="Arial" w:cs="Times New Roman"/>
                      <w:kern w:val="0"/>
                      <w:sz w:val="22"/>
                      <w:szCs w:val="20"/>
                      <w14:ligatures w14:val="none"/>
                    </w:rPr>
                    <w:fldChar w:fldCharType="separate"/>
                  </w:r>
                  <w:r w:rsidR="00C55D1F">
                    <w:rPr>
                      <w:rFonts w:ascii="Arial" w:eastAsia="Times New Roman" w:hAnsi="Arial" w:cs="Times New Roman"/>
                      <w:kern w:val="0"/>
                      <w:sz w:val="22"/>
                      <w:szCs w:val="20"/>
                      <w14:ligatures w14:val="none"/>
                    </w:rPr>
                    <w:pict w14:anchorId="0EE98D89">
                      <v:shape id="_x0000_i1147" type="#_x0000_t75" style="width:31pt;height:31pt">
                        <v:imagedata r:id="rId25" r:href="rId26"/>
                      </v:shape>
                    </w:pict>
                  </w:r>
                  <w:r w:rsidR="00000000">
                    <w:rPr>
                      <w:rFonts w:ascii="Arial" w:eastAsia="Times New Roman" w:hAnsi="Arial" w:cs="Times New Roman"/>
                      <w:kern w:val="0"/>
                      <w:sz w:val="22"/>
                      <w:szCs w:val="20"/>
                      <w14:ligatures w14:val="none"/>
                    </w:rPr>
                    <w:fldChar w:fldCharType="end"/>
                  </w:r>
                  <w:r>
                    <w:rPr>
                      <w:rFonts w:ascii="Arial" w:eastAsia="Times New Roman" w:hAnsi="Arial" w:cs="Times New Roman"/>
                      <w:kern w:val="0"/>
                      <w:sz w:val="22"/>
                      <w:szCs w:val="20"/>
                      <w14:ligatures w14:val="none"/>
                    </w:rPr>
                    <w:fldChar w:fldCharType="end"/>
                  </w:r>
                  <w:r>
                    <w:rPr>
                      <w:rFonts w:ascii="Arial" w:eastAsia="Times New Roman" w:hAnsi="Arial" w:cs="Times New Roman"/>
                      <w:kern w:val="0"/>
                      <w:sz w:val="22"/>
                      <w:szCs w:val="20"/>
                      <w14:ligatures w14:val="none"/>
                    </w:rPr>
                    <w:fldChar w:fldCharType="end"/>
                  </w:r>
                  <w:r>
                    <w:rPr>
                      <w:rFonts w:ascii="Arial" w:eastAsia="Times New Roman" w:hAnsi="Arial" w:cs="Times New Roman"/>
                      <w:kern w:val="0"/>
                      <w:sz w:val="22"/>
                      <w:szCs w:val="20"/>
                      <w14:ligatures w14:val="none"/>
                    </w:rPr>
                    <w:fldChar w:fldCharType="end"/>
                  </w:r>
                  <w:r w:rsidRPr="002874E3">
                    <w:rPr>
                      <w:rFonts w:ascii="Arial" w:eastAsia="Times New Roman" w:hAnsi="Arial" w:cs="Times New Roman"/>
                      <w:kern w:val="0"/>
                      <w:sz w:val="22"/>
                      <w:szCs w:val="20"/>
                      <w14:ligatures w14:val="none"/>
                    </w:rPr>
                    <w:fldChar w:fldCharType="end"/>
                  </w:r>
                </w:p>
              </w:tc>
              <w:tc>
                <w:tcPr>
                  <w:tcW w:w="611" w:type="dxa"/>
                  <w:shd w:val="clear" w:color="auto" w:fill="auto"/>
                </w:tcPr>
                <w:p w14:paraId="3879907B"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p>
                <w:p w14:paraId="2AA8A377" w14:textId="68F9DCA4"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6"/>
                      <w:szCs w:val="16"/>
                      <w14:ligatures w14:val="none"/>
                    </w:rPr>
                  </w:pPr>
                  <w:r w:rsidRPr="002874E3">
                    <w:rPr>
                      <w:rFonts w:ascii="Arial" w:eastAsia="Times New Roman" w:hAnsi="Arial" w:cs="Times New Roman"/>
                      <w:noProof/>
                      <w:kern w:val="0"/>
                      <w:sz w:val="16"/>
                      <w:szCs w:val="16"/>
                      <w14:ligatures w14:val="none"/>
                    </w:rPr>
                    <w:drawing>
                      <wp:inline distT="0" distB="0" distL="0" distR="0" wp14:anchorId="686F0918" wp14:editId="5CDEC35E">
                        <wp:extent cx="285750" cy="254000"/>
                        <wp:effectExtent l="0" t="0" r="0" b="0"/>
                        <wp:docPr id="108666871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 cy="254000"/>
                                </a:xfrm>
                                <a:prstGeom prst="rect">
                                  <a:avLst/>
                                </a:prstGeom>
                                <a:noFill/>
                              </pic:spPr>
                            </pic:pic>
                          </a:graphicData>
                        </a:graphic>
                      </wp:inline>
                    </w:drawing>
                  </w:r>
                </w:p>
              </w:tc>
              <w:tc>
                <w:tcPr>
                  <w:tcW w:w="3196" w:type="dxa"/>
                  <w:shd w:val="clear" w:color="auto" w:fill="auto"/>
                </w:tcPr>
                <w:p w14:paraId="2293CB79"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Apex Sans Book"/>
                      <w:color w:val="221E1F"/>
                      <w:kern w:val="0"/>
                      <w:sz w:val="18"/>
                      <w:szCs w:val="18"/>
                      <w14:ligatures w14:val="none"/>
                    </w:rPr>
                    <w:t>May cause allergic skin reaction or serious eye irritation; harm if swallowed or inhaled; harm to the environment.</w:t>
                  </w:r>
                </w:p>
              </w:tc>
            </w:tr>
            <w:tr w:rsidR="002874E3" w:rsidRPr="002874E3" w14:paraId="0B2B510B" w14:textId="77777777" w:rsidTr="004A3A69">
              <w:trPr>
                <w:trHeight w:val="621"/>
              </w:trPr>
              <w:tc>
                <w:tcPr>
                  <w:tcW w:w="758" w:type="dxa"/>
                  <w:shd w:val="clear" w:color="auto" w:fill="auto"/>
                </w:tcPr>
                <w:p w14:paraId="4298A3D2" w14:textId="3051901F"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noProof/>
                      <w:kern w:val="0"/>
                      <w:sz w:val="22"/>
                      <w:szCs w:val="20"/>
                      <w14:ligatures w14:val="none"/>
                    </w:rPr>
                    <w:drawing>
                      <wp:inline distT="0" distB="0" distL="0" distR="0" wp14:anchorId="3A7A6586" wp14:editId="6A63712D">
                        <wp:extent cx="405130" cy="405130"/>
                        <wp:effectExtent l="0" t="0" r="0" b="0"/>
                        <wp:docPr id="1158920455" name="Picture 206" descr="A sign with a fish and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920455" name="Picture 206" descr="A sign with a fish and a tree&#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5130" cy="405130"/>
                                </a:xfrm>
                                <a:prstGeom prst="rect">
                                  <a:avLst/>
                                </a:prstGeom>
                                <a:noFill/>
                                <a:ln>
                                  <a:noFill/>
                                </a:ln>
                              </pic:spPr>
                            </pic:pic>
                          </a:graphicData>
                        </a:graphic>
                      </wp:inline>
                    </w:drawing>
                  </w:r>
                </w:p>
              </w:tc>
              <w:tc>
                <w:tcPr>
                  <w:tcW w:w="611" w:type="dxa"/>
                  <w:shd w:val="clear" w:color="auto" w:fill="auto"/>
                </w:tcPr>
                <w:p w14:paraId="74D191F7"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p>
                <w:p w14:paraId="26D9B967" w14:textId="545B81E5"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r w:rsidRPr="002874E3">
                    <w:rPr>
                      <w:rFonts w:ascii="Arial" w:eastAsia="Times New Roman" w:hAnsi="Arial" w:cs="Times New Roman"/>
                      <w:noProof/>
                      <w:kern w:val="0"/>
                      <w:sz w:val="12"/>
                      <w:szCs w:val="12"/>
                      <w14:ligatures w14:val="none"/>
                    </w:rPr>
                    <w:drawing>
                      <wp:inline distT="0" distB="0" distL="0" distR="0" wp14:anchorId="06BCDBAD" wp14:editId="0A21F909">
                        <wp:extent cx="285750" cy="254000"/>
                        <wp:effectExtent l="0" t="0" r="0" b="0"/>
                        <wp:docPr id="1814276401"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 cy="254000"/>
                                </a:xfrm>
                                <a:prstGeom prst="rect">
                                  <a:avLst/>
                                </a:prstGeom>
                                <a:noFill/>
                              </pic:spPr>
                            </pic:pic>
                          </a:graphicData>
                        </a:graphic>
                      </wp:inline>
                    </w:drawing>
                  </w:r>
                </w:p>
              </w:tc>
              <w:tc>
                <w:tcPr>
                  <w:tcW w:w="3173" w:type="dxa"/>
                  <w:shd w:val="clear" w:color="auto" w:fill="auto"/>
                </w:tcPr>
                <w:p w14:paraId="09AA63E3"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Toxic to the aquatic life.</w:t>
                  </w:r>
                </w:p>
              </w:tc>
              <w:tc>
                <w:tcPr>
                  <w:tcW w:w="736" w:type="dxa"/>
                  <w:shd w:val="clear" w:color="auto" w:fill="auto"/>
                </w:tcPr>
                <w:p w14:paraId="68C6A92B" w14:textId="28372E30"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noProof/>
                      <w:kern w:val="0"/>
                      <w:sz w:val="22"/>
                      <w:szCs w:val="20"/>
                      <w14:ligatures w14:val="none"/>
                    </w:rPr>
                    <w:drawing>
                      <wp:inline distT="0" distB="0" distL="0" distR="0" wp14:anchorId="7BD33A73" wp14:editId="03F9CD21">
                        <wp:extent cx="393700" cy="393700"/>
                        <wp:effectExtent l="0" t="0" r="6350" b="6350"/>
                        <wp:docPr id="787490756" name="Picture 205" descr="A sign with flames i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490756" name="Picture 205" descr="A sign with flames in it&#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93700" cy="393700"/>
                                </a:xfrm>
                                <a:prstGeom prst="rect">
                                  <a:avLst/>
                                </a:prstGeom>
                                <a:noFill/>
                                <a:ln>
                                  <a:noFill/>
                                </a:ln>
                              </pic:spPr>
                            </pic:pic>
                          </a:graphicData>
                        </a:graphic>
                      </wp:inline>
                    </w:drawing>
                  </w:r>
                </w:p>
              </w:tc>
              <w:tc>
                <w:tcPr>
                  <w:tcW w:w="611" w:type="dxa"/>
                  <w:shd w:val="clear" w:color="auto" w:fill="auto"/>
                </w:tcPr>
                <w:p w14:paraId="2854CF2F"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p>
                <w:p w14:paraId="589CFB84" w14:textId="50BCA7F6"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r w:rsidRPr="002874E3">
                    <w:rPr>
                      <w:rFonts w:ascii="Arial" w:eastAsia="Times New Roman" w:hAnsi="Arial" w:cs="Times New Roman"/>
                      <w:noProof/>
                      <w:kern w:val="0"/>
                      <w:sz w:val="12"/>
                      <w:szCs w:val="12"/>
                      <w14:ligatures w14:val="none"/>
                    </w:rPr>
                    <w:drawing>
                      <wp:inline distT="0" distB="0" distL="0" distR="0" wp14:anchorId="16443C4A" wp14:editId="1FDF3338">
                        <wp:extent cx="285750" cy="254000"/>
                        <wp:effectExtent l="0" t="0" r="0" b="0"/>
                        <wp:docPr id="1664306580"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 cy="254000"/>
                                </a:xfrm>
                                <a:prstGeom prst="rect">
                                  <a:avLst/>
                                </a:prstGeom>
                                <a:noFill/>
                              </pic:spPr>
                            </pic:pic>
                          </a:graphicData>
                        </a:graphic>
                      </wp:inline>
                    </w:drawing>
                  </w:r>
                </w:p>
              </w:tc>
              <w:tc>
                <w:tcPr>
                  <w:tcW w:w="3196" w:type="dxa"/>
                  <w:shd w:val="clear" w:color="auto" w:fill="auto"/>
                </w:tcPr>
                <w:p w14:paraId="1969CEB2"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May cause fire (or intensify it) or explosion.</w:t>
                  </w:r>
                </w:p>
              </w:tc>
            </w:tr>
            <w:tr w:rsidR="002874E3" w:rsidRPr="002874E3" w14:paraId="0624E2EE" w14:textId="77777777" w:rsidTr="004A3A69">
              <w:trPr>
                <w:trHeight w:val="631"/>
              </w:trPr>
              <w:tc>
                <w:tcPr>
                  <w:tcW w:w="758" w:type="dxa"/>
                  <w:shd w:val="clear" w:color="auto" w:fill="auto"/>
                </w:tcPr>
                <w:p w14:paraId="17D0C653" w14:textId="2C50E4E3"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noProof/>
                      <w:kern w:val="0"/>
                      <w:sz w:val="22"/>
                      <w:szCs w:val="20"/>
                      <w14:ligatures w14:val="none"/>
                    </w:rPr>
                    <w:drawing>
                      <wp:inline distT="0" distB="0" distL="0" distR="0" wp14:anchorId="6204EEA7" wp14:editId="213F0F2E">
                        <wp:extent cx="405130" cy="405130"/>
                        <wp:effectExtent l="0" t="0" r="0" b="0"/>
                        <wp:docPr id="990290113" name="Picture 204" descr="A sign with a person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290113" name="Picture 204" descr="A sign with a person in the middle&#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5130" cy="405130"/>
                                </a:xfrm>
                                <a:prstGeom prst="rect">
                                  <a:avLst/>
                                </a:prstGeom>
                                <a:noFill/>
                                <a:ln>
                                  <a:noFill/>
                                </a:ln>
                              </pic:spPr>
                            </pic:pic>
                          </a:graphicData>
                        </a:graphic>
                      </wp:inline>
                    </w:drawing>
                  </w:r>
                </w:p>
              </w:tc>
              <w:tc>
                <w:tcPr>
                  <w:tcW w:w="611" w:type="dxa"/>
                  <w:shd w:val="clear" w:color="auto" w:fill="auto"/>
                </w:tcPr>
                <w:p w14:paraId="3F5521E3"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p>
                <w:p w14:paraId="4001E319" w14:textId="2B8AFE73"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r w:rsidRPr="002874E3">
                    <w:rPr>
                      <w:rFonts w:ascii="Arial" w:eastAsia="Times New Roman" w:hAnsi="Arial" w:cs="Times New Roman"/>
                      <w:noProof/>
                      <w:kern w:val="0"/>
                      <w:sz w:val="12"/>
                      <w:szCs w:val="12"/>
                      <w14:ligatures w14:val="none"/>
                    </w:rPr>
                    <w:drawing>
                      <wp:inline distT="0" distB="0" distL="0" distR="0" wp14:anchorId="52C99E73" wp14:editId="0E714C5B">
                        <wp:extent cx="285750" cy="254000"/>
                        <wp:effectExtent l="0" t="0" r="0" b="0"/>
                        <wp:docPr id="23172173"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 cy="254000"/>
                                </a:xfrm>
                                <a:prstGeom prst="rect">
                                  <a:avLst/>
                                </a:prstGeom>
                                <a:noFill/>
                              </pic:spPr>
                            </pic:pic>
                          </a:graphicData>
                        </a:graphic>
                      </wp:inline>
                    </w:drawing>
                  </w:r>
                </w:p>
              </w:tc>
              <w:tc>
                <w:tcPr>
                  <w:tcW w:w="3173" w:type="dxa"/>
                  <w:shd w:val="clear" w:color="auto" w:fill="auto"/>
                </w:tcPr>
                <w:p w14:paraId="2372038F"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8"/>
                      <w:szCs w:val="18"/>
                      <w14:ligatures w14:val="none"/>
                    </w:rPr>
                  </w:pPr>
                  <w:r w:rsidRPr="002874E3">
                    <w:rPr>
                      <w:rFonts w:ascii="Arial" w:eastAsia="Times New Roman" w:hAnsi="Arial" w:cs="Times New Roman"/>
                      <w:kern w:val="0"/>
                      <w:sz w:val="18"/>
                      <w:szCs w:val="18"/>
                      <w14:ligatures w14:val="none"/>
                    </w:rPr>
                    <w:t>May damage fertility or the unborn child, cause cancer, allergies or asthma symptoms, damage organs.</w:t>
                  </w:r>
                </w:p>
              </w:tc>
              <w:tc>
                <w:tcPr>
                  <w:tcW w:w="736" w:type="dxa"/>
                  <w:shd w:val="clear" w:color="auto" w:fill="auto"/>
                </w:tcPr>
                <w:p w14:paraId="67FF57BE" w14:textId="4C99F50D"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noProof/>
                      <w:kern w:val="0"/>
                      <w:sz w:val="22"/>
                      <w:szCs w:val="20"/>
                      <w14:ligatures w14:val="none"/>
                    </w:rPr>
                    <w:drawing>
                      <wp:inline distT="0" distB="0" distL="0" distR="0" wp14:anchorId="4712D8B8" wp14:editId="0B36274A">
                        <wp:extent cx="393700" cy="393700"/>
                        <wp:effectExtent l="0" t="0" r="6350" b="6350"/>
                        <wp:docPr id="56202043" name="Picture 203" descr="A sign with a black and white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02043" name="Picture 203" descr="A sign with a black and white design&#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93700" cy="393700"/>
                                </a:xfrm>
                                <a:prstGeom prst="rect">
                                  <a:avLst/>
                                </a:prstGeom>
                                <a:noFill/>
                                <a:ln>
                                  <a:noFill/>
                                </a:ln>
                              </pic:spPr>
                            </pic:pic>
                          </a:graphicData>
                        </a:graphic>
                      </wp:inline>
                    </w:drawing>
                  </w:r>
                </w:p>
              </w:tc>
              <w:tc>
                <w:tcPr>
                  <w:tcW w:w="611" w:type="dxa"/>
                  <w:shd w:val="clear" w:color="auto" w:fill="auto"/>
                </w:tcPr>
                <w:p w14:paraId="49D60936"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p>
                <w:p w14:paraId="332C39C1" w14:textId="2C719E84"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r w:rsidRPr="002874E3">
                    <w:rPr>
                      <w:rFonts w:ascii="Arial" w:eastAsia="Times New Roman" w:hAnsi="Arial" w:cs="Times New Roman"/>
                      <w:noProof/>
                      <w:kern w:val="0"/>
                      <w:sz w:val="12"/>
                      <w:szCs w:val="12"/>
                      <w14:ligatures w14:val="none"/>
                    </w:rPr>
                    <w:drawing>
                      <wp:inline distT="0" distB="0" distL="0" distR="0" wp14:anchorId="1BD08B21" wp14:editId="17B8ED3B">
                        <wp:extent cx="285750" cy="254000"/>
                        <wp:effectExtent l="0" t="0" r="0" b="0"/>
                        <wp:docPr id="224092702"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 cy="254000"/>
                                </a:xfrm>
                                <a:prstGeom prst="rect">
                                  <a:avLst/>
                                </a:prstGeom>
                                <a:noFill/>
                              </pic:spPr>
                            </pic:pic>
                          </a:graphicData>
                        </a:graphic>
                      </wp:inline>
                    </w:drawing>
                  </w:r>
                </w:p>
              </w:tc>
              <w:tc>
                <w:tcPr>
                  <w:tcW w:w="3196" w:type="dxa"/>
                  <w:shd w:val="clear" w:color="auto" w:fill="auto"/>
                </w:tcPr>
                <w:p w14:paraId="42B0727C"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Unstable explosive. Mass explosion hazard.</w:t>
                  </w:r>
                </w:p>
              </w:tc>
            </w:tr>
            <w:tr w:rsidR="002874E3" w:rsidRPr="002874E3" w14:paraId="06C1FC19" w14:textId="77777777" w:rsidTr="004A3A69">
              <w:trPr>
                <w:trHeight w:val="621"/>
              </w:trPr>
              <w:tc>
                <w:tcPr>
                  <w:tcW w:w="758" w:type="dxa"/>
                  <w:shd w:val="clear" w:color="auto" w:fill="auto"/>
                </w:tcPr>
                <w:p w14:paraId="50227CCE" w14:textId="68823736"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noProof/>
                      <w:kern w:val="0"/>
                      <w:sz w:val="22"/>
                      <w:szCs w:val="20"/>
                      <w14:ligatures w14:val="none"/>
                    </w:rPr>
                    <w:drawing>
                      <wp:inline distT="0" distB="0" distL="0" distR="0" wp14:anchorId="59EDCA8D" wp14:editId="378DF19D">
                        <wp:extent cx="399415" cy="399415"/>
                        <wp:effectExtent l="0" t="0" r="635" b="635"/>
                        <wp:docPr id="988730481" name="Picture 202" descr="A sign with a black object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730481" name="Picture 202" descr="A sign with a black object in the middle&#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99415" cy="399415"/>
                                </a:xfrm>
                                <a:prstGeom prst="rect">
                                  <a:avLst/>
                                </a:prstGeom>
                                <a:noFill/>
                                <a:ln>
                                  <a:noFill/>
                                </a:ln>
                              </pic:spPr>
                            </pic:pic>
                          </a:graphicData>
                        </a:graphic>
                      </wp:inline>
                    </w:drawing>
                  </w:r>
                </w:p>
              </w:tc>
              <w:tc>
                <w:tcPr>
                  <w:tcW w:w="611" w:type="dxa"/>
                  <w:shd w:val="clear" w:color="auto" w:fill="auto"/>
                </w:tcPr>
                <w:p w14:paraId="561ADB74"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p>
                <w:p w14:paraId="5F61CB34" w14:textId="5F55BCCB"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12"/>
                      <w:szCs w:val="12"/>
                      <w14:ligatures w14:val="none"/>
                    </w:rPr>
                  </w:pPr>
                  <w:r w:rsidRPr="002874E3">
                    <w:rPr>
                      <w:rFonts w:ascii="Arial" w:eastAsia="Times New Roman" w:hAnsi="Arial" w:cs="Times New Roman"/>
                      <w:noProof/>
                      <w:kern w:val="0"/>
                      <w:sz w:val="12"/>
                      <w:szCs w:val="12"/>
                      <w14:ligatures w14:val="none"/>
                    </w:rPr>
                    <w:drawing>
                      <wp:inline distT="0" distB="0" distL="0" distR="0" wp14:anchorId="2A76334D" wp14:editId="2C915AD1">
                        <wp:extent cx="285750" cy="254000"/>
                        <wp:effectExtent l="0" t="0" r="0" b="0"/>
                        <wp:docPr id="1165068465"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 cy="254000"/>
                                </a:xfrm>
                                <a:prstGeom prst="rect">
                                  <a:avLst/>
                                </a:prstGeom>
                                <a:noFill/>
                              </pic:spPr>
                            </pic:pic>
                          </a:graphicData>
                        </a:graphic>
                      </wp:inline>
                    </w:drawing>
                  </w:r>
                </w:p>
              </w:tc>
              <w:tc>
                <w:tcPr>
                  <w:tcW w:w="3173" w:type="dxa"/>
                  <w:shd w:val="clear" w:color="auto" w:fill="auto"/>
                </w:tcPr>
                <w:p w14:paraId="45BD7078"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May explode if heated, cause burns or injury.</w:t>
                  </w:r>
                </w:p>
              </w:tc>
              <w:tc>
                <w:tcPr>
                  <w:tcW w:w="736" w:type="dxa"/>
                  <w:shd w:val="clear" w:color="auto" w:fill="auto"/>
                </w:tcPr>
                <w:p w14:paraId="0F9078A0"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tc>
              <w:tc>
                <w:tcPr>
                  <w:tcW w:w="611" w:type="dxa"/>
                  <w:shd w:val="clear" w:color="auto" w:fill="auto"/>
                </w:tcPr>
                <w:p w14:paraId="34703B1D"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tc>
              <w:tc>
                <w:tcPr>
                  <w:tcW w:w="3196" w:type="dxa"/>
                  <w:shd w:val="clear" w:color="auto" w:fill="auto"/>
                </w:tcPr>
                <w:p w14:paraId="509888B9"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tc>
            </w:tr>
          </w:tbl>
          <w:p w14:paraId="5AF10B38"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tc>
      </w:tr>
      <w:tr w:rsidR="002874E3" w:rsidRPr="002874E3" w14:paraId="14FFDED0" w14:textId="77777777" w:rsidTr="004A3A69">
        <w:trPr>
          <w:trHeight w:val="246"/>
        </w:trPr>
        <w:tc>
          <w:tcPr>
            <w:tcW w:w="9286" w:type="dxa"/>
            <w:gridSpan w:val="13"/>
            <w:tcBorders>
              <w:top w:val="single" w:sz="6" w:space="0" w:color="auto"/>
              <w:left w:val="single" w:sz="12" w:space="0" w:color="auto"/>
              <w:bottom w:val="nil"/>
              <w:right w:val="single" w:sz="12" w:space="0" w:color="auto"/>
            </w:tcBorders>
            <w:shd w:val="clear" w:color="auto" w:fill="99CCFF"/>
          </w:tcPr>
          <w:p w14:paraId="2D28E5AD" w14:textId="6A5D2725"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mc:AlternateContent>
                <mc:Choice Requires="wps">
                  <w:drawing>
                    <wp:anchor distT="0" distB="0" distL="114300" distR="114300" simplePos="0" relativeHeight="251697152" behindDoc="0" locked="0" layoutInCell="0" allowOverlap="1" wp14:anchorId="139AE14C" wp14:editId="201540A1">
                      <wp:simplePos x="0" y="0"/>
                      <wp:positionH relativeFrom="column">
                        <wp:posOffset>210820</wp:posOffset>
                      </wp:positionH>
                      <wp:positionV relativeFrom="paragraph">
                        <wp:posOffset>213995</wp:posOffset>
                      </wp:positionV>
                      <wp:extent cx="271145" cy="180975"/>
                      <wp:effectExtent l="0" t="3175" r="0" b="0"/>
                      <wp:wrapNone/>
                      <wp:docPr id="26372415" name="Rectangle: Rounded Corners 2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145" cy="180975"/>
                              </a:xfrm>
                              <a:prstGeom prst="roundRect">
                                <a:avLst>
                                  <a:gd name="adj" fmla="val 16667"/>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round/>
                                    <a:headEnd/>
                                    <a:tailEnd/>
                                  </a14:hiddenLine>
                                </a:ext>
                                <a:ext uri="{AF507438-7753-43E0-B8FC-AC1667EBCBE1}">
                                  <a14:hiddenEffects xmlns:a14="http://schemas.microsoft.com/office/drawing/2010/main">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7F336F0" id="Rectangle: Rounded Corners 255" o:spid="_x0000_s1026" style="position:absolute;margin-left:16.6pt;margin-top:16.85pt;width:21.35pt;height:14.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" o:allowincell="f" filled="f" stroked="f" strokeweight=".25pt"/>
                  </w:pict>
                </mc:Fallback>
              </mc:AlternateContent>
            </w:r>
            <w:r w:rsidRPr="002874E3">
              <w:rPr>
                <w:rFonts w:ascii="Arial" w:eastAsia="Times New Roman" w:hAnsi="Arial" w:cs="Times New Roman"/>
                <w:noProof/>
                <w:kern w:val="0"/>
                <w:sz w:val="22"/>
                <w:szCs w:val="20"/>
                <w14:ligatures w14:val="none"/>
              </w:rPr>
              <mc:AlternateContent>
                <mc:Choice Requires="wps">
                  <w:drawing>
                    <wp:anchor distT="0" distB="0" distL="114300" distR="114300" simplePos="0" relativeHeight="251696128" behindDoc="0" locked="0" layoutInCell="0" allowOverlap="1" wp14:anchorId="37C1EFA9" wp14:editId="3EFA8A83">
                      <wp:simplePos x="0" y="0"/>
                      <wp:positionH relativeFrom="column">
                        <wp:posOffset>300990</wp:posOffset>
                      </wp:positionH>
                      <wp:positionV relativeFrom="paragraph">
                        <wp:posOffset>213995</wp:posOffset>
                      </wp:positionV>
                      <wp:extent cx="361315" cy="635"/>
                      <wp:effectExtent l="3175" t="3175" r="0" b="0"/>
                      <wp:wrapNone/>
                      <wp:docPr id="1321201147" name="Straight Connector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315" cy="635"/>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type="none" w="sm" len="sm"/>
                                    <a:tailEnd type="none" w="sm" len="sm"/>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FC9ECA1" id="Straight Connector 254"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7pt,16.85pt" to="52.1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" o:allowincell="f" stroked="f" strokeweight=".25pt">
                      <v:stroke startarrowwidth="narrow" startarrowlength="short" endarrowwidth="narrow" endarrowlength="short"/>
                    </v:line>
                  </w:pict>
                </mc:Fallback>
              </mc:AlternateContent>
            </w:r>
            <w:r w:rsidRPr="002874E3">
              <w:rPr>
                <w:rFonts w:ascii="Arial" w:eastAsia="Times New Roman" w:hAnsi="Arial" w:cs="Times New Roman"/>
                <w:kern w:val="0"/>
                <w:sz w:val="22"/>
                <w:szCs w:val="20"/>
                <w14:ligatures w14:val="none"/>
              </w:rPr>
              <w:t>Hazard Type</w:t>
            </w:r>
          </w:p>
        </w:tc>
      </w:tr>
      <w:tr w:rsidR="002874E3" w:rsidRPr="002874E3" w14:paraId="6D3ABE00" w14:textId="77777777" w:rsidTr="004A3A69">
        <w:trPr>
          <w:trHeight w:val="996"/>
        </w:trPr>
        <w:tc>
          <w:tcPr>
            <w:tcW w:w="9286" w:type="dxa"/>
            <w:gridSpan w:val="13"/>
            <w:tcBorders>
              <w:top w:val="single" w:sz="6" w:space="0" w:color="auto"/>
              <w:left w:val="single" w:sz="12" w:space="0" w:color="auto"/>
              <w:bottom w:val="single" w:sz="6" w:space="0" w:color="auto"/>
              <w:right w:val="single" w:sz="12" w:space="0" w:color="auto"/>
            </w:tcBorders>
          </w:tcPr>
          <w:p w14:paraId="3713978C" w14:textId="5DCB44F8"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b/>
                <w:noProof/>
                <w:kern w:val="0"/>
                <w:sz w:val="22"/>
                <w:szCs w:val="20"/>
                <w14:ligatures w14:val="none"/>
              </w:rPr>
              <mc:AlternateContent>
                <mc:Choice Requires="wps">
                  <w:drawing>
                    <wp:anchor distT="0" distB="0" distL="114300" distR="114300" simplePos="0" relativeHeight="251721728" behindDoc="0" locked="0" layoutInCell="0" allowOverlap="1" wp14:anchorId="2613F213" wp14:editId="17C0E2D8">
                      <wp:simplePos x="0" y="0"/>
                      <wp:positionH relativeFrom="column">
                        <wp:posOffset>5263515</wp:posOffset>
                      </wp:positionH>
                      <wp:positionV relativeFrom="paragraph">
                        <wp:posOffset>586105</wp:posOffset>
                      </wp:positionV>
                      <wp:extent cx="1295400" cy="0"/>
                      <wp:effectExtent l="12700" t="12065" r="6350" b="6985"/>
                      <wp:wrapNone/>
                      <wp:docPr id="321731266" name="Straight Connector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95400" cy="0"/>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3920228" id="Straight Connector 253" o:spid="_x0000_s1026" style="position:absolute;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45pt,46.15pt" to="516.45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" o:allowincell="f" strokeweight=".5pt">
                      <v:stroke dashstyle="1 1" startarrowwidth="narrow" startarrowlength="short" endarrowwidth="narrow" endarrowlength="short"/>
                    </v:line>
                  </w:pict>
                </mc:Fallback>
              </mc:AlternateContent>
            </w:r>
            <w:r w:rsidRPr="002874E3">
              <w:rPr>
                <w:rFonts w:ascii="Arial" w:eastAsia="Times New Roman" w:hAnsi="Arial" w:cs="Times New Roman"/>
                <w:b/>
                <w:noProof/>
                <w:kern w:val="0"/>
                <w:sz w:val="22"/>
                <w:szCs w:val="20"/>
                <w14:ligatures w14:val="none"/>
              </w:rPr>
              <mc:AlternateContent>
                <mc:Choice Requires="wpg">
                  <w:drawing>
                    <wp:anchor distT="0" distB="0" distL="114300" distR="114300" simplePos="0" relativeHeight="251698176" behindDoc="0" locked="0" layoutInCell="1" allowOverlap="1" wp14:anchorId="663A87E9" wp14:editId="72025714">
                      <wp:simplePos x="0" y="0"/>
                      <wp:positionH relativeFrom="column">
                        <wp:posOffset>262255</wp:posOffset>
                      </wp:positionH>
                      <wp:positionV relativeFrom="paragraph">
                        <wp:posOffset>126365</wp:posOffset>
                      </wp:positionV>
                      <wp:extent cx="4469130" cy="234315"/>
                      <wp:effectExtent l="14605" t="9525" r="12065" b="13335"/>
                      <wp:wrapNone/>
                      <wp:docPr id="1799668489" name="Group 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69130" cy="234315"/>
                                <a:chOff x="-1" y="0"/>
                                <a:chExt cx="20002" cy="20000"/>
                              </a:xfrm>
                            </wpg:grpSpPr>
                            <wps:wsp>
                              <wps:cNvPr id="1710509444" name="Rectangle 197"/>
                              <wps:cNvSpPr>
                                <a:spLocks noChangeArrowheads="1"/>
                              </wps:cNvSpPr>
                              <wps:spPr bwMode="auto">
                                <a:xfrm>
                                  <a:off x="13703" y="921"/>
                                  <a:ext cx="955" cy="18212"/>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82AA633" w14:textId="77777777" w:rsidR="002874E3" w:rsidRDefault="002874E3" w:rsidP="002874E3">
                                    <w:pPr>
                                      <w:jc w:val="center"/>
                                    </w:pPr>
                                  </w:p>
                                </w:txbxContent>
                              </wps:txbx>
                              <wps:bodyPr rot="0" vert="horz" wrap="square" lIns="12700" tIns="12700" rIns="12700" bIns="12700" anchor="t" anchorCtr="0" upright="1">
                                <a:noAutofit/>
                              </wps:bodyPr>
                            </wps:wsp>
                            <wps:wsp>
                              <wps:cNvPr id="1783889708" name="Rectangle 198"/>
                              <wps:cNvSpPr>
                                <a:spLocks noChangeArrowheads="1"/>
                              </wps:cNvSpPr>
                              <wps:spPr bwMode="auto">
                                <a:xfrm>
                                  <a:off x="10966" y="921"/>
                                  <a:ext cx="955" cy="18212"/>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736C434" w14:textId="77777777" w:rsidR="002874E3" w:rsidRDefault="002874E3" w:rsidP="002874E3">
                                    <w:pPr>
                                      <w:jc w:val="center"/>
                                    </w:pPr>
                                  </w:p>
                                </w:txbxContent>
                              </wps:txbx>
                              <wps:bodyPr rot="0" vert="horz" wrap="square" lIns="12700" tIns="12700" rIns="12700" bIns="12700" anchor="t" anchorCtr="0" upright="1">
                                <a:noAutofit/>
                              </wps:bodyPr>
                            </wps:wsp>
                            <wps:wsp>
                              <wps:cNvPr id="520900625" name="Rectangle 199"/>
                              <wps:cNvSpPr>
                                <a:spLocks noChangeArrowheads="1"/>
                              </wps:cNvSpPr>
                              <wps:spPr bwMode="auto">
                                <a:xfrm>
                                  <a:off x="16528" y="650"/>
                                  <a:ext cx="955" cy="18212"/>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B11B1EA" w14:textId="77777777" w:rsidR="002874E3" w:rsidRDefault="002874E3" w:rsidP="002874E3">
                                    <w:pPr>
                                      <w:jc w:val="center"/>
                                    </w:pPr>
                                  </w:p>
                                </w:txbxContent>
                              </wps:txbx>
                              <wps:bodyPr rot="0" vert="horz" wrap="square" lIns="12700" tIns="12700" rIns="12700" bIns="12700" anchor="t" anchorCtr="0" upright="1">
                                <a:noAutofit/>
                              </wps:bodyPr>
                            </wps:wsp>
                            <wps:wsp>
                              <wps:cNvPr id="637987541" name="Rectangle 200"/>
                              <wps:cNvSpPr>
                                <a:spLocks noChangeArrowheads="1"/>
                              </wps:cNvSpPr>
                              <wps:spPr bwMode="auto">
                                <a:xfrm>
                                  <a:off x="19046" y="813"/>
                                  <a:ext cx="955" cy="18212"/>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0E35298" w14:textId="77777777" w:rsidR="002874E3" w:rsidRDefault="002874E3" w:rsidP="002874E3">
                                    <w:pPr>
                                      <w:jc w:val="center"/>
                                    </w:pPr>
                                  </w:p>
                                </w:txbxContent>
                              </wps:txbx>
                              <wps:bodyPr rot="0" vert="horz" wrap="square" lIns="12700" tIns="12700" rIns="12700" bIns="12700" anchor="t" anchorCtr="0" upright="1">
                                <a:noAutofit/>
                              </wps:bodyPr>
                            </wps:wsp>
                            <wps:wsp>
                              <wps:cNvPr id="1989293736" name="Rectangle 201"/>
                              <wps:cNvSpPr>
                                <a:spLocks noChangeArrowheads="1"/>
                              </wps:cNvSpPr>
                              <wps:spPr bwMode="auto">
                                <a:xfrm>
                                  <a:off x="8104" y="813"/>
                                  <a:ext cx="955" cy="18212"/>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BE48356" w14:textId="77777777" w:rsidR="002874E3" w:rsidRDefault="002874E3" w:rsidP="002874E3">
                                    <w:pPr>
                                      <w:jc w:val="center"/>
                                    </w:pPr>
                                  </w:p>
                                </w:txbxContent>
                              </wps:txbx>
                              <wps:bodyPr rot="0" vert="horz" wrap="square" lIns="12700" tIns="12700" rIns="12700" bIns="12700" anchor="t" anchorCtr="0" upright="1">
                                <a:noAutofit/>
                              </wps:bodyPr>
                            </wps:wsp>
                            <wps:wsp>
                              <wps:cNvPr id="1721895168" name="Rectangle 202"/>
                              <wps:cNvSpPr>
                                <a:spLocks noChangeArrowheads="1"/>
                              </wps:cNvSpPr>
                              <wps:spPr bwMode="auto">
                                <a:xfrm>
                                  <a:off x="5407" y="0"/>
                                  <a:ext cx="955" cy="18212"/>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88F4638" w14:textId="77777777" w:rsidR="002874E3" w:rsidRDefault="002874E3" w:rsidP="002874E3">
                                    <w:pPr>
                                      <w:jc w:val="center"/>
                                    </w:pPr>
                                  </w:p>
                                </w:txbxContent>
                              </wps:txbx>
                              <wps:bodyPr rot="0" vert="horz" wrap="square" lIns="12700" tIns="12700" rIns="12700" bIns="12700" anchor="t" anchorCtr="0" upright="1">
                                <a:noAutofit/>
                              </wps:bodyPr>
                            </wps:wsp>
                            <wps:wsp>
                              <wps:cNvPr id="342317363" name="Rectangle 203"/>
                              <wps:cNvSpPr>
                                <a:spLocks noChangeArrowheads="1"/>
                              </wps:cNvSpPr>
                              <wps:spPr bwMode="auto">
                                <a:xfrm>
                                  <a:off x="2807" y="976"/>
                                  <a:ext cx="954" cy="18211"/>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B85B33A" w14:textId="77777777" w:rsidR="002874E3" w:rsidRDefault="002874E3" w:rsidP="002874E3">
                                    <w:pPr>
                                      <w:jc w:val="center"/>
                                    </w:pPr>
                                  </w:p>
                                </w:txbxContent>
                              </wps:txbx>
                              <wps:bodyPr rot="0" vert="horz" wrap="square" lIns="12700" tIns="12700" rIns="12700" bIns="12700" anchor="t" anchorCtr="0" upright="1">
                                <a:noAutofit/>
                              </wps:bodyPr>
                            </wps:wsp>
                            <wps:wsp>
                              <wps:cNvPr id="375925320" name="Rectangle 204"/>
                              <wps:cNvSpPr>
                                <a:spLocks noChangeArrowheads="1"/>
                              </wps:cNvSpPr>
                              <wps:spPr bwMode="auto">
                                <a:xfrm>
                                  <a:off x="-1" y="1789"/>
                                  <a:ext cx="955" cy="18211"/>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3398C98" w14:textId="77777777" w:rsidR="002874E3" w:rsidRDefault="002874E3" w:rsidP="002874E3">
                                    <w:pPr>
                                      <w:jc w:val="center"/>
                                      <w:rPr>
                                        <w:sz w:val="22"/>
                                      </w:rPr>
                                    </w:pPr>
                                  </w:p>
                                </w:txbxContent>
                              </wps:txbx>
                              <wps:bodyPr rot="0" vert="horz" wrap="square" lIns="12700" tIns="12700" rIns="12700" bIns="1270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3A87E9" id="Group 252" o:spid="_x0000_s1050" style="position:absolute;margin-left:20.65pt;margin-top:9.95pt;width:351.9pt;height:18.45pt;z-index:251698176" coordorigin="-1" coordsize="20002,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">
                      <v:rect id="Rectangle 197" o:spid="_x0000_s1051" style="position:absolute;left:13703;top:921;width:955;height:18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" filled="f" strokeweight="1.25pt">
                        <v:textbox inset="1pt,1pt,1pt,1pt">
                          <w:txbxContent>
                            <w:p w14:paraId="282AA633" w14:textId="77777777" w:rsidR="002874E3" w:rsidRDefault="002874E3" w:rsidP="002874E3">
                              <w:pPr>
                                <w:jc w:val="center"/>
                              </w:pPr>
                            </w:p>
                          </w:txbxContent>
                        </v:textbox>
                      </v:rect>
                      <v:rect id="Rectangle 198" o:spid="_x0000_s1052" style="position:absolute;left:10966;top:921;width:955;height:18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" filled="f" strokeweight="1.25pt">
                        <v:textbox inset="1pt,1pt,1pt,1pt">
                          <w:txbxContent>
                            <w:p w14:paraId="0736C434" w14:textId="77777777" w:rsidR="002874E3" w:rsidRDefault="002874E3" w:rsidP="002874E3">
                              <w:pPr>
                                <w:jc w:val="center"/>
                              </w:pPr>
                            </w:p>
                          </w:txbxContent>
                        </v:textbox>
                      </v:rect>
                      <v:rect id="Rectangle 199" o:spid="_x0000_s1053" style="position:absolute;left:16528;top:650;width:955;height:18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" filled="f" strokeweight="1.25pt">
                        <v:textbox inset="1pt,1pt,1pt,1pt">
                          <w:txbxContent>
                            <w:p w14:paraId="5B11B1EA" w14:textId="77777777" w:rsidR="002874E3" w:rsidRDefault="002874E3" w:rsidP="002874E3">
                              <w:pPr>
                                <w:jc w:val="center"/>
                              </w:pPr>
                            </w:p>
                          </w:txbxContent>
                        </v:textbox>
                      </v:rect>
                      <v:rect id="Rectangle 200" o:spid="_x0000_s1054" style="position:absolute;left:19046;top:813;width:955;height:18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" filled="f" strokeweight="1.25pt">
                        <v:textbox inset="1pt,1pt,1pt,1pt">
                          <w:txbxContent>
                            <w:p w14:paraId="50E35298" w14:textId="77777777" w:rsidR="002874E3" w:rsidRDefault="002874E3" w:rsidP="002874E3">
                              <w:pPr>
                                <w:jc w:val="center"/>
                              </w:pPr>
                            </w:p>
                          </w:txbxContent>
                        </v:textbox>
                      </v:rect>
                      <v:rect id="Rectangle 201" o:spid="_x0000_s1055" style="position:absolute;left:8104;top:813;width:955;height:18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" filled="f" strokeweight="1.25pt">
                        <v:textbox inset="1pt,1pt,1pt,1pt">
                          <w:txbxContent>
                            <w:p w14:paraId="3BE48356" w14:textId="77777777" w:rsidR="002874E3" w:rsidRDefault="002874E3" w:rsidP="002874E3">
                              <w:pPr>
                                <w:jc w:val="center"/>
                              </w:pPr>
                            </w:p>
                          </w:txbxContent>
                        </v:textbox>
                      </v:rect>
                      <v:rect id="Rectangle 202" o:spid="_x0000_s1056" style="position:absolute;left:5407;width:955;height:18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" filled="f" strokeweight="1.25pt">
                        <v:textbox inset="1pt,1pt,1pt,1pt">
                          <w:txbxContent>
                            <w:p w14:paraId="488F4638" w14:textId="77777777" w:rsidR="002874E3" w:rsidRDefault="002874E3" w:rsidP="002874E3">
                              <w:pPr>
                                <w:jc w:val="center"/>
                              </w:pPr>
                            </w:p>
                          </w:txbxContent>
                        </v:textbox>
                      </v:rect>
                      <v:rect id="Rectangle 203" o:spid="_x0000_s1057" style="position:absolute;left:2807;top:976;width:954;height:18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" filled="f" strokeweight="1.25pt">
                        <v:textbox inset="1pt,1pt,1pt,1pt">
                          <w:txbxContent>
                            <w:p w14:paraId="3B85B33A" w14:textId="77777777" w:rsidR="002874E3" w:rsidRDefault="002874E3" w:rsidP="002874E3">
                              <w:pPr>
                                <w:jc w:val="center"/>
                              </w:pPr>
                            </w:p>
                          </w:txbxContent>
                        </v:textbox>
                      </v:rect>
                      <v:rect id="Rectangle 204" o:spid="_x0000_s1058" style="position:absolute;left:-1;top:1789;width:955;height:18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" filled="f" strokeweight="1.25pt">
                        <v:textbox inset="1pt,1pt,1pt,1pt">
                          <w:txbxContent>
                            <w:p w14:paraId="13398C98" w14:textId="77777777" w:rsidR="002874E3" w:rsidRDefault="002874E3" w:rsidP="002874E3">
                              <w:pPr>
                                <w:jc w:val="center"/>
                                <w:rPr>
                                  <w:sz w:val="22"/>
                                </w:rPr>
                              </w:pPr>
                            </w:p>
                          </w:txbxContent>
                        </v:textbox>
                      </v:rect>
                    </v:group>
                  </w:pict>
                </mc:Fallback>
              </mc:AlternateContent>
            </w:r>
          </w:p>
          <w:p w14:paraId="05A9A25D"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p>
          <w:p w14:paraId="57C68EB8" w14:textId="77777777" w:rsidR="002874E3" w:rsidRPr="002874E3" w:rsidRDefault="002874E3" w:rsidP="002874E3">
            <w:pPr>
              <w:tabs>
                <w:tab w:val="left" w:pos="3615"/>
              </w:tabs>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ab/>
            </w:r>
          </w:p>
          <w:p w14:paraId="775E06E0"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 w:val="22"/>
                <w:szCs w:val="20"/>
                <w14:ligatures w14:val="none"/>
              </w:rPr>
            </w:pPr>
            <w:r w:rsidRPr="002874E3">
              <w:rPr>
                <w:rFonts w:ascii="Arial" w:eastAsia="Times New Roman" w:hAnsi="Arial" w:cs="Times New Roman"/>
                <w:kern w:val="0"/>
                <w:sz w:val="22"/>
                <w:szCs w:val="20"/>
                <w14:ligatures w14:val="none"/>
              </w:rPr>
              <w:t xml:space="preserve">      Gas       Vapour      Mist        Fume        Dust       Liquid       Solid      Other  (State)</w:t>
            </w:r>
          </w:p>
        </w:tc>
      </w:tr>
      <w:tr w:rsidR="002874E3" w:rsidRPr="002874E3" w14:paraId="40104C31" w14:textId="77777777" w:rsidTr="004A3A69">
        <w:trPr>
          <w:trHeight w:val="222"/>
        </w:trPr>
        <w:tc>
          <w:tcPr>
            <w:tcW w:w="9286" w:type="dxa"/>
            <w:gridSpan w:val="13"/>
            <w:tcBorders>
              <w:top w:val="single" w:sz="6" w:space="0" w:color="auto"/>
              <w:left w:val="single" w:sz="12" w:space="0" w:color="auto"/>
              <w:bottom w:val="single" w:sz="8" w:space="0" w:color="auto"/>
              <w:right w:val="single" w:sz="12" w:space="0" w:color="auto"/>
            </w:tcBorders>
            <w:shd w:val="clear" w:color="auto" w:fill="99CCFF"/>
          </w:tcPr>
          <w:p w14:paraId="0198054F" w14:textId="36CC96B4"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mc:AlternateContent>
                <mc:Choice Requires="wps">
                  <w:drawing>
                    <wp:anchor distT="0" distB="0" distL="114300" distR="114300" simplePos="0" relativeHeight="251719680" behindDoc="0" locked="0" layoutInCell="0" allowOverlap="1" wp14:anchorId="6E7CDAA5" wp14:editId="359F2EA1">
                      <wp:simplePos x="0" y="0"/>
                      <wp:positionH relativeFrom="column">
                        <wp:posOffset>5263515</wp:posOffset>
                      </wp:positionH>
                      <wp:positionV relativeFrom="paragraph">
                        <wp:posOffset>616585</wp:posOffset>
                      </wp:positionV>
                      <wp:extent cx="1295400" cy="0"/>
                      <wp:effectExtent l="12700" t="8890" r="6350" b="10160"/>
                      <wp:wrapNone/>
                      <wp:docPr id="1623055236" name="Straight Connector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95400" cy="0"/>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3BD9A18" id="Straight Connector 251" o:spid="_x0000_s1026" style="position:absolute;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45pt,48.55pt" to="516.45pt,4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" o:allowincell="f" strokeweight=".5pt">
                      <v:stroke dashstyle="1 1" startarrowwidth="narrow" startarrowlength="short" endarrowwidth="narrow" endarrowlength="short"/>
                    </v:line>
                  </w:pict>
                </mc:Fallback>
              </mc:AlternateContent>
            </w:r>
            <w:r w:rsidRPr="002874E3">
              <w:rPr>
                <w:rFonts w:ascii="Arial" w:eastAsia="Times New Roman" w:hAnsi="Arial" w:cs="Times New Roman"/>
                <w:noProof/>
                <w:kern w:val="0"/>
                <w:sz w:val="22"/>
                <w:szCs w:val="20"/>
                <w14:ligatures w14:val="none"/>
              </w:rPr>
              <mc:AlternateContent>
                <mc:Choice Requires="wps">
                  <w:drawing>
                    <wp:anchor distT="0" distB="0" distL="114300" distR="114300" simplePos="0" relativeHeight="251707392" behindDoc="0" locked="0" layoutInCell="1" allowOverlap="1" wp14:anchorId="46DCE673" wp14:editId="4AF2295D">
                      <wp:simplePos x="0" y="0"/>
                      <wp:positionH relativeFrom="column">
                        <wp:posOffset>2251075</wp:posOffset>
                      </wp:positionH>
                      <wp:positionV relativeFrom="paragraph">
                        <wp:posOffset>235585</wp:posOffset>
                      </wp:positionV>
                      <wp:extent cx="226695" cy="194310"/>
                      <wp:effectExtent l="12700" t="8890" r="8255" b="15875"/>
                      <wp:wrapNone/>
                      <wp:docPr id="1159191850" name="Rectangle 2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1D35280"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DCE673" id="Rectangle 250" o:spid="_x0000_s1059" style="position:absolute;margin-left:177.25pt;margin-top:18.55pt;width:17.85pt;height:15.3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" filled="f" strokeweight="1.25pt">
                      <v:textbox inset="1pt,1pt,1pt,1pt">
                        <w:txbxContent>
                          <w:p w14:paraId="21D35280" w14:textId="77777777" w:rsidR="002874E3" w:rsidRDefault="002874E3" w:rsidP="002874E3">
                            <w:pPr>
                              <w:jc w:val="center"/>
                            </w:pPr>
                          </w:p>
                        </w:txbxContent>
                      </v:textbox>
                    </v:rect>
                  </w:pict>
                </mc:Fallback>
              </mc:AlternateContent>
            </w:r>
            <w:r w:rsidRPr="002874E3">
              <w:rPr>
                <w:rFonts w:ascii="Arial" w:eastAsia="Times New Roman" w:hAnsi="Arial" w:cs="Times New Roman"/>
                <w:noProof/>
                <w:kern w:val="0"/>
                <w:sz w:val="22"/>
                <w:szCs w:val="20"/>
                <w14:ligatures w14:val="none"/>
              </w:rPr>
              <mc:AlternateContent>
                <mc:Choice Requires="wps">
                  <w:drawing>
                    <wp:anchor distT="0" distB="0" distL="114300" distR="114300" simplePos="0" relativeHeight="251708416" behindDoc="0" locked="0" layoutInCell="1" allowOverlap="1" wp14:anchorId="2381A305" wp14:editId="4230786F">
                      <wp:simplePos x="0" y="0"/>
                      <wp:positionH relativeFrom="column">
                        <wp:posOffset>269240</wp:posOffset>
                      </wp:positionH>
                      <wp:positionV relativeFrom="paragraph">
                        <wp:posOffset>226695</wp:posOffset>
                      </wp:positionV>
                      <wp:extent cx="226695" cy="222885"/>
                      <wp:effectExtent l="12065" t="9525" r="8890" b="15240"/>
                      <wp:wrapNone/>
                      <wp:docPr id="283334903" name="Rectangle 2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222885"/>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310C394"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1A305" id="Rectangle 249" o:spid="_x0000_s1060" style="position:absolute;margin-left:21.2pt;margin-top:17.85pt;width:17.85pt;height:17.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" filled="f" strokeweight="1.25pt">
                      <v:textbox inset="1pt,1pt,1pt,1pt">
                        <w:txbxContent>
                          <w:p w14:paraId="4310C394" w14:textId="77777777" w:rsidR="002874E3" w:rsidRDefault="002874E3" w:rsidP="002874E3">
                            <w:pPr>
                              <w:jc w:val="center"/>
                            </w:pPr>
                          </w:p>
                        </w:txbxContent>
                      </v:textbox>
                    </v:rect>
                  </w:pict>
                </mc:Fallback>
              </mc:AlternateContent>
            </w:r>
            <w:r w:rsidRPr="002874E3">
              <w:rPr>
                <w:rFonts w:ascii="Arial" w:eastAsia="Times New Roman" w:hAnsi="Arial" w:cs="Times New Roman"/>
                <w:noProof/>
                <w:kern w:val="0"/>
                <w:sz w:val="22"/>
                <w:szCs w:val="20"/>
                <w14:ligatures w14:val="none"/>
              </w:rPr>
              <w:t>Route of Exposure</w:t>
            </w:r>
          </w:p>
        </w:tc>
      </w:tr>
      <w:tr w:rsidR="002874E3" w:rsidRPr="002874E3" w14:paraId="70EAE0FB" w14:textId="77777777" w:rsidTr="004A3A69">
        <w:trPr>
          <w:trHeight w:val="784"/>
        </w:trPr>
        <w:tc>
          <w:tcPr>
            <w:tcW w:w="9286" w:type="dxa"/>
            <w:gridSpan w:val="13"/>
            <w:tcBorders>
              <w:top w:val="single" w:sz="8" w:space="0" w:color="auto"/>
              <w:left w:val="single" w:sz="12" w:space="0" w:color="auto"/>
              <w:bottom w:val="single" w:sz="6" w:space="0" w:color="auto"/>
              <w:right w:val="single" w:sz="12" w:space="0" w:color="auto"/>
            </w:tcBorders>
          </w:tcPr>
          <w:p w14:paraId="4C47B8E3" w14:textId="5A9ED850"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b/>
                <w:noProof/>
                <w:kern w:val="0"/>
                <w:sz w:val="22"/>
                <w:szCs w:val="20"/>
                <w14:ligatures w14:val="none"/>
              </w:rPr>
              <mc:AlternateContent>
                <mc:Choice Requires="wps">
                  <w:drawing>
                    <wp:anchor distT="0" distB="0" distL="114300" distR="114300" simplePos="0" relativeHeight="251738112" behindDoc="0" locked="0" layoutInCell="1" allowOverlap="1" wp14:anchorId="3F57B71B" wp14:editId="5EF43B96">
                      <wp:simplePos x="0" y="0"/>
                      <wp:positionH relativeFrom="column">
                        <wp:posOffset>4308475</wp:posOffset>
                      </wp:positionH>
                      <wp:positionV relativeFrom="paragraph">
                        <wp:posOffset>67945</wp:posOffset>
                      </wp:positionV>
                      <wp:extent cx="226695" cy="194310"/>
                      <wp:effectExtent l="12700" t="14605" r="8255" b="10160"/>
                      <wp:wrapNone/>
                      <wp:docPr id="1234289950" name="Rectangle 2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2BDEC0"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57B71B" id="Rectangle 248" o:spid="_x0000_s1061" style="position:absolute;margin-left:339.25pt;margin-top:5.35pt;width:17.85pt;height:15.3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" filled="f" strokeweight="1.25pt">
                      <v:textbox inset="1pt,1pt,1pt,1pt">
                        <w:txbxContent>
                          <w:p w14:paraId="752BDEC0" w14:textId="77777777" w:rsidR="002874E3" w:rsidRDefault="002874E3" w:rsidP="002874E3">
                            <w:pPr>
                              <w:jc w:val="center"/>
                            </w:pPr>
                          </w:p>
                        </w:txbxContent>
                      </v:textbox>
                    </v:rect>
                  </w:pict>
                </mc:Fallback>
              </mc:AlternateContent>
            </w:r>
            <w:r w:rsidRPr="002874E3">
              <w:rPr>
                <w:rFonts w:ascii="Arial" w:eastAsia="Times New Roman" w:hAnsi="Arial" w:cs="Times New Roman"/>
                <w:b/>
                <w:noProof/>
                <w:kern w:val="0"/>
                <w:sz w:val="22"/>
                <w:szCs w:val="20"/>
                <w14:ligatures w14:val="none"/>
              </w:rPr>
              <mc:AlternateContent>
                <mc:Choice Requires="wps">
                  <w:drawing>
                    <wp:anchor distT="0" distB="0" distL="114300" distR="114300" simplePos="0" relativeHeight="251739136" behindDoc="0" locked="0" layoutInCell="1" allowOverlap="1" wp14:anchorId="23185ACE" wp14:editId="5513049C">
                      <wp:simplePos x="0" y="0"/>
                      <wp:positionH relativeFrom="column">
                        <wp:posOffset>3241675</wp:posOffset>
                      </wp:positionH>
                      <wp:positionV relativeFrom="paragraph">
                        <wp:posOffset>67945</wp:posOffset>
                      </wp:positionV>
                      <wp:extent cx="226695" cy="194310"/>
                      <wp:effectExtent l="12700" t="14605" r="8255" b="10160"/>
                      <wp:wrapNone/>
                      <wp:docPr id="473191653" name="Rectangle 2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F0D71B9"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185ACE" id="Rectangle 247" o:spid="_x0000_s1062" style="position:absolute;margin-left:255.25pt;margin-top:5.35pt;width:17.85pt;height:15.3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" filled="f" strokeweight="1.25pt">
                      <v:textbox inset="1pt,1pt,1pt,1pt">
                        <w:txbxContent>
                          <w:p w14:paraId="2F0D71B9" w14:textId="77777777" w:rsidR="002874E3" w:rsidRDefault="002874E3" w:rsidP="002874E3">
                            <w:pPr>
                              <w:jc w:val="center"/>
                            </w:pPr>
                          </w:p>
                        </w:txbxContent>
                      </v:textbox>
                    </v:rect>
                  </w:pict>
                </mc:Fallback>
              </mc:AlternateContent>
            </w:r>
            <w:r w:rsidRPr="002874E3">
              <w:rPr>
                <w:rFonts w:ascii="Arial" w:eastAsia="Times New Roman" w:hAnsi="Arial" w:cs="Times New Roman"/>
                <w:b/>
                <w:noProof/>
                <w:kern w:val="0"/>
                <w:sz w:val="22"/>
                <w:szCs w:val="20"/>
                <w14:ligatures w14:val="none"/>
              </w:rPr>
              <mc:AlternateContent>
                <mc:Choice Requires="wps">
                  <w:drawing>
                    <wp:anchor distT="0" distB="0" distL="114300" distR="114300" simplePos="0" relativeHeight="251740160" behindDoc="0" locked="0" layoutInCell="1" allowOverlap="1" wp14:anchorId="78605C10" wp14:editId="508C86F8">
                      <wp:simplePos x="0" y="0"/>
                      <wp:positionH relativeFrom="column">
                        <wp:posOffset>1183640</wp:posOffset>
                      </wp:positionH>
                      <wp:positionV relativeFrom="paragraph">
                        <wp:posOffset>59055</wp:posOffset>
                      </wp:positionV>
                      <wp:extent cx="226695" cy="194310"/>
                      <wp:effectExtent l="12065" t="15240" r="8890" b="9525"/>
                      <wp:wrapNone/>
                      <wp:docPr id="1832550333"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1D0975B"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605C10" id="Rectangle 246" o:spid="_x0000_s1063" style="position:absolute;margin-left:93.2pt;margin-top:4.65pt;width:17.85pt;height:15.3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" filled="f" strokeweight="1.25pt">
                      <v:textbox inset="1pt,1pt,1pt,1pt">
                        <w:txbxContent>
                          <w:p w14:paraId="31D0975B" w14:textId="77777777" w:rsidR="002874E3" w:rsidRDefault="002874E3" w:rsidP="002874E3">
                            <w:pPr>
                              <w:jc w:val="center"/>
                            </w:pPr>
                          </w:p>
                        </w:txbxContent>
                      </v:textbox>
                    </v:rect>
                  </w:pict>
                </mc:Fallback>
              </mc:AlternateContent>
            </w:r>
          </w:p>
          <w:p w14:paraId="768CAD89"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0DEA4F24"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t xml:space="preserve">    Inhalation          Skin                    Eyes              Ingestion                Other      (State) </w:t>
            </w:r>
          </w:p>
        </w:tc>
      </w:tr>
      <w:tr w:rsidR="002874E3" w:rsidRPr="002874E3" w14:paraId="2E128219" w14:textId="77777777" w:rsidTr="004A3A69">
        <w:trPr>
          <w:trHeight w:val="267"/>
        </w:trPr>
        <w:tc>
          <w:tcPr>
            <w:tcW w:w="9286" w:type="dxa"/>
            <w:gridSpan w:val="13"/>
            <w:tcBorders>
              <w:top w:val="single" w:sz="6" w:space="0" w:color="auto"/>
              <w:left w:val="single" w:sz="12" w:space="0" w:color="auto"/>
              <w:bottom w:val="single" w:sz="6" w:space="0" w:color="auto"/>
              <w:right w:val="single" w:sz="12" w:space="0" w:color="auto"/>
            </w:tcBorders>
            <w:shd w:val="clear" w:color="auto" w:fill="99CCFF"/>
          </w:tcPr>
          <w:p w14:paraId="7DC5F344"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t>Workplace Exposure Limits (</w:t>
            </w:r>
            <w:smartTag w:uri="urn:schemas-microsoft-com:office:smarttags" w:element="City">
              <w:smartTag w:uri="urn:schemas-microsoft-com:office:smarttags" w:element="place">
                <w:r w:rsidRPr="002874E3">
                  <w:rPr>
                    <w:rFonts w:ascii="Arial" w:eastAsia="Times New Roman" w:hAnsi="Arial" w:cs="Times New Roman"/>
                    <w:noProof/>
                    <w:kern w:val="0"/>
                    <w:sz w:val="22"/>
                    <w:szCs w:val="20"/>
                    <w14:ligatures w14:val="none"/>
                  </w:rPr>
                  <w:t>WELs</w:t>
                </w:r>
              </w:smartTag>
            </w:smartTag>
            <w:r w:rsidRPr="002874E3">
              <w:rPr>
                <w:rFonts w:ascii="Arial" w:eastAsia="Times New Roman" w:hAnsi="Arial" w:cs="Times New Roman"/>
                <w:noProof/>
                <w:kern w:val="0"/>
                <w:sz w:val="22"/>
                <w:szCs w:val="20"/>
                <w14:ligatures w14:val="none"/>
              </w:rPr>
              <w:t xml:space="preserve">) </w:t>
            </w:r>
            <w:r w:rsidRPr="002874E3">
              <w:rPr>
                <w:rFonts w:ascii="Arial" w:eastAsia="Times New Roman" w:hAnsi="Arial" w:cs="Times New Roman"/>
                <w:i/>
                <w:noProof/>
                <w:kern w:val="0"/>
                <w:sz w:val="18"/>
                <w:szCs w:val="18"/>
                <w14:ligatures w14:val="none"/>
              </w:rPr>
              <w:t>please indicate n/a where not applicable</w:t>
            </w:r>
          </w:p>
        </w:tc>
      </w:tr>
      <w:tr w:rsidR="002874E3" w:rsidRPr="002874E3" w14:paraId="040195D2" w14:textId="77777777" w:rsidTr="004A3A69">
        <w:trPr>
          <w:trHeight w:val="546"/>
        </w:trPr>
        <w:tc>
          <w:tcPr>
            <w:tcW w:w="4789" w:type="dxa"/>
            <w:gridSpan w:val="7"/>
            <w:tcBorders>
              <w:top w:val="single" w:sz="6" w:space="0" w:color="auto"/>
              <w:left w:val="single" w:sz="12" w:space="0" w:color="auto"/>
              <w:bottom w:val="nil"/>
              <w:right w:val="single" w:sz="6" w:space="0" w:color="auto"/>
            </w:tcBorders>
          </w:tcPr>
          <w:p w14:paraId="1715BF7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t>Long-term exposure level (8hrTWA):</w:t>
            </w:r>
          </w:p>
          <w:p w14:paraId="385E1B08"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p>
          <w:p w14:paraId="0D3FD89A"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p>
        </w:tc>
        <w:tc>
          <w:tcPr>
            <w:tcW w:w="4496" w:type="dxa"/>
            <w:gridSpan w:val="6"/>
            <w:tcBorders>
              <w:top w:val="single" w:sz="6" w:space="0" w:color="auto"/>
              <w:bottom w:val="nil"/>
              <w:right w:val="single" w:sz="12" w:space="0" w:color="auto"/>
            </w:tcBorders>
          </w:tcPr>
          <w:p w14:paraId="6565457D" w14:textId="77777777" w:rsidR="002874E3" w:rsidRPr="002874E3" w:rsidRDefault="002874E3" w:rsidP="002874E3">
            <w:pPr>
              <w:spacing w:after="0" w:line="240" w:lineRule="auto"/>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t>Short-term exposure level (15 mins):</w:t>
            </w:r>
          </w:p>
          <w:p w14:paraId="7927B96D"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p>
        </w:tc>
      </w:tr>
      <w:tr w:rsidR="002874E3" w:rsidRPr="002874E3" w14:paraId="00EB6E81" w14:textId="77777777" w:rsidTr="004A3A69">
        <w:trPr>
          <w:trHeight w:val="267"/>
        </w:trPr>
        <w:tc>
          <w:tcPr>
            <w:tcW w:w="9286" w:type="dxa"/>
            <w:gridSpan w:val="13"/>
            <w:tcBorders>
              <w:top w:val="single" w:sz="6" w:space="0" w:color="auto"/>
              <w:left w:val="single" w:sz="12" w:space="0" w:color="auto"/>
              <w:bottom w:val="single" w:sz="6" w:space="0" w:color="auto"/>
              <w:right w:val="single" w:sz="12" w:space="0" w:color="auto"/>
            </w:tcBorders>
            <w:shd w:val="clear" w:color="auto" w:fill="99CCFF"/>
          </w:tcPr>
          <w:p w14:paraId="4BDD3948"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lastRenderedPageBreak/>
              <w:t>State the Risks to Health from Identified Hazards</w:t>
            </w:r>
          </w:p>
        </w:tc>
      </w:tr>
      <w:tr w:rsidR="002874E3" w:rsidRPr="002874E3" w14:paraId="499C8B5F" w14:textId="77777777" w:rsidTr="004A3A69">
        <w:trPr>
          <w:trHeight w:val="1838"/>
        </w:trPr>
        <w:tc>
          <w:tcPr>
            <w:tcW w:w="9286" w:type="dxa"/>
            <w:gridSpan w:val="13"/>
            <w:tcBorders>
              <w:top w:val="single" w:sz="6" w:space="0" w:color="auto"/>
              <w:left w:val="single" w:sz="12" w:space="0" w:color="auto"/>
              <w:bottom w:val="single" w:sz="12" w:space="0" w:color="auto"/>
              <w:right w:val="single" w:sz="12" w:space="0" w:color="auto"/>
            </w:tcBorders>
          </w:tcPr>
          <w:p w14:paraId="62FAFB3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518366B6"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3908263D"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08AFCF00"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5BA4E87F"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60784480"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00E8BFB7"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7C0F8174"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79E64543"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11FC05F7"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0C7D9A7E"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tc>
      </w:tr>
      <w:tr w:rsidR="002874E3" w:rsidRPr="002874E3" w14:paraId="0B75BE1D" w14:textId="77777777" w:rsidTr="004A3A69">
        <w:trPr>
          <w:trHeight w:val="651"/>
        </w:trPr>
        <w:tc>
          <w:tcPr>
            <w:tcW w:w="9286" w:type="dxa"/>
            <w:gridSpan w:val="13"/>
            <w:tcBorders>
              <w:top w:val="single" w:sz="12" w:space="0" w:color="auto"/>
              <w:left w:val="single" w:sz="12" w:space="0" w:color="auto"/>
              <w:bottom w:val="single" w:sz="6" w:space="0" w:color="auto"/>
              <w:right w:val="single" w:sz="12" w:space="0" w:color="auto"/>
            </w:tcBorders>
            <w:shd w:val="clear" w:color="auto" w:fill="99CCFF"/>
          </w:tcPr>
          <w:p w14:paraId="159B8CD0"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t>Control Measures</w:t>
            </w:r>
            <w:r w:rsidRPr="002874E3">
              <w:rPr>
                <w:rFonts w:ascii="Arial" w:eastAsia="Times New Roman" w:hAnsi="Arial" w:cs="Times New Roman"/>
                <w:noProof/>
                <w:kern w:val="0"/>
                <w:sz w:val="18"/>
                <w:szCs w:val="18"/>
                <w14:ligatures w14:val="none"/>
              </w:rPr>
              <w:t>:</w:t>
            </w:r>
            <w:r w:rsidRPr="002874E3">
              <w:rPr>
                <w:rFonts w:ascii="Arial" w:eastAsia="Times New Roman" w:hAnsi="Arial" w:cs="Times New Roman"/>
                <w:i/>
                <w:noProof/>
                <w:kern w:val="0"/>
                <w:sz w:val="18"/>
                <w:szCs w:val="18"/>
                <w14:ligatures w14:val="none"/>
              </w:rPr>
              <w:t xml:space="preserve"> (for example extraction, ventilation, </w:t>
            </w:r>
            <w:r w:rsidRPr="002874E3">
              <w:rPr>
                <w:rFonts w:ascii="Arial" w:eastAsia="Times New Roman" w:hAnsi="Arial" w:cs="Times New Roman"/>
                <w:i/>
                <w:kern w:val="0"/>
                <w:sz w:val="18"/>
                <w:szCs w:val="18"/>
                <w14:ligatures w14:val="none"/>
              </w:rPr>
              <w:t>training</w:t>
            </w:r>
            <w:r w:rsidRPr="002874E3">
              <w:rPr>
                <w:rFonts w:ascii="Arial" w:eastAsia="Times New Roman" w:hAnsi="Arial" w:cs="Times New Roman"/>
                <w:i/>
                <w:noProof/>
                <w:kern w:val="0"/>
                <w:sz w:val="18"/>
                <w:szCs w:val="18"/>
                <w14:ligatures w14:val="none"/>
              </w:rPr>
              <w:t>, supervision).  Include special measures for vulnerable groups, such as disabled people and pregnant workers.</w:t>
            </w:r>
            <w:r w:rsidRPr="002874E3">
              <w:rPr>
                <w:rFonts w:ascii="Arial" w:eastAsia="Times New Roman" w:hAnsi="Arial" w:cs="Times New Roman"/>
                <w:noProof/>
                <w:kern w:val="0"/>
                <w:sz w:val="18"/>
                <w:szCs w:val="18"/>
                <w14:ligatures w14:val="none"/>
              </w:rPr>
              <w:t xml:space="preserve">  </w:t>
            </w:r>
            <w:r w:rsidRPr="002874E3">
              <w:rPr>
                <w:rFonts w:ascii="Arial" w:eastAsia="Times New Roman" w:hAnsi="Arial" w:cs="Times New Roman"/>
                <w:i/>
                <w:noProof/>
                <w:kern w:val="0"/>
                <w:sz w:val="18"/>
                <w:szCs w:val="18"/>
                <w14:ligatures w14:val="none"/>
              </w:rPr>
              <w:t>Take account of those substances that are produced from activities undertaken by another employer’s employees.</w:t>
            </w:r>
            <w:r w:rsidRPr="002874E3">
              <w:rPr>
                <w:rFonts w:ascii="Arial" w:eastAsia="Times New Roman" w:hAnsi="Arial" w:cs="Times New Roman"/>
                <w:i/>
                <w:noProof/>
                <w:kern w:val="0"/>
                <w:sz w:val="22"/>
                <w:szCs w:val="20"/>
                <w14:ligatures w14:val="none"/>
              </w:rPr>
              <w:t xml:space="preserve"> </w:t>
            </w:r>
          </w:p>
        </w:tc>
      </w:tr>
      <w:tr w:rsidR="002874E3" w:rsidRPr="002874E3" w14:paraId="7D425498" w14:textId="77777777" w:rsidTr="004A3A69">
        <w:trPr>
          <w:trHeight w:val="2743"/>
        </w:trPr>
        <w:tc>
          <w:tcPr>
            <w:tcW w:w="9286" w:type="dxa"/>
            <w:gridSpan w:val="13"/>
            <w:tcBorders>
              <w:top w:val="single" w:sz="6" w:space="0" w:color="auto"/>
              <w:left w:val="single" w:sz="12" w:space="0" w:color="auto"/>
              <w:bottom w:val="single" w:sz="6" w:space="0" w:color="auto"/>
              <w:right w:val="single" w:sz="12" w:space="0" w:color="auto"/>
            </w:tcBorders>
          </w:tcPr>
          <w:p w14:paraId="3F0B1B0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2817BF3F"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32108B1C"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3FB585FE"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31E22C6D"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4CCF328E"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43D34D13"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1C40A36D"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76CA580C"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4BA0C13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71203FF4" w14:textId="77777777" w:rsidR="002874E3" w:rsidRPr="002874E3" w:rsidRDefault="002874E3" w:rsidP="002874E3">
            <w:pPr>
              <w:overflowPunct w:val="0"/>
              <w:autoSpaceDE w:val="0"/>
              <w:autoSpaceDN w:val="0"/>
              <w:adjustRightInd w:val="0"/>
              <w:spacing w:after="0" w:line="240" w:lineRule="auto"/>
              <w:ind w:right="-1185"/>
              <w:textAlignment w:val="baseline"/>
              <w:rPr>
                <w:rFonts w:ascii="Arial" w:eastAsia="Times New Roman" w:hAnsi="Arial" w:cs="Times New Roman"/>
                <w:noProof/>
                <w:kern w:val="0"/>
                <w:sz w:val="22"/>
                <w:szCs w:val="20"/>
                <w14:ligatures w14:val="none"/>
              </w:rPr>
            </w:pPr>
          </w:p>
        </w:tc>
      </w:tr>
      <w:tr w:rsidR="002874E3" w:rsidRPr="002874E3" w14:paraId="4B434DFE" w14:textId="77777777" w:rsidTr="004A3A69">
        <w:trPr>
          <w:trHeight w:val="574"/>
        </w:trPr>
        <w:tc>
          <w:tcPr>
            <w:tcW w:w="9286" w:type="dxa"/>
            <w:gridSpan w:val="13"/>
            <w:tcBorders>
              <w:top w:val="single" w:sz="6" w:space="0" w:color="auto"/>
              <w:left w:val="single" w:sz="12" w:space="0" w:color="auto"/>
              <w:bottom w:val="single" w:sz="6" w:space="0" w:color="auto"/>
              <w:right w:val="single" w:sz="12" w:space="0" w:color="auto"/>
            </w:tcBorders>
          </w:tcPr>
          <w:p w14:paraId="74B44D37" w14:textId="3A84B768" w:rsidR="002874E3" w:rsidRPr="002874E3" w:rsidRDefault="00C55D1F"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lang w:eastAsia="en-GB"/>
                <w14:ligatures w14:val="none"/>
              </w:rPr>
              <mc:AlternateContent>
                <mc:Choice Requires="wps">
                  <w:drawing>
                    <wp:anchor distT="0" distB="0" distL="114300" distR="114300" simplePos="0" relativeHeight="251729920" behindDoc="0" locked="0" layoutInCell="1" allowOverlap="1" wp14:anchorId="23B8B9BD" wp14:editId="59868A21">
                      <wp:simplePos x="0" y="0"/>
                      <wp:positionH relativeFrom="column">
                        <wp:posOffset>5212080</wp:posOffset>
                      </wp:positionH>
                      <wp:positionV relativeFrom="paragraph">
                        <wp:posOffset>109855</wp:posOffset>
                      </wp:positionV>
                      <wp:extent cx="226695" cy="194310"/>
                      <wp:effectExtent l="11430" t="12065" r="9525" b="12700"/>
                      <wp:wrapNone/>
                      <wp:docPr id="1270659807" name="Rectangle 2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A4B4D09"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B8B9BD" id="Rectangle 245" o:spid="_x0000_s1064" style="position:absolute;margin-left:410.4pt;margin-top:8.65pt;width:17.85pt;height:15.3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" filled="f" strokeweight="1.25pt">
                      <v:textbox inset="1pt,1pt,1pt,1pt">
                        <w:txbxContent>
                          <w:p w14:paraId="2A4B4D09" w14:textId="77777777" w:rsidR="002874E3" w:rsidRDefault="002874E3" w:rsidP="002874E3">
                            <w:pPr>
                              <w:jc w:val="center"/>
                            </w:pPr>
                          </w:p>
                        </w:txbxContent>
                      </v:textbox>
                    </v:rect>
                  </w:pict>
                </mc:Fallback>
              </mc:AlternateContent>
            </w:r>
            <w:r w:rsidRPr="002874E3">
              <w:rPr>
                <w:rFonts w:ascii="Arial" w:eastAsia="Times New Roman" w:hAnsi="Arial" w:cs="Times New Roman"/>
                <w:noProof/>
                <w:kern w:val="0"/>
                <w:sz w:val="22"/>
                <w:szCs w:val="20"/>
                <w:lang w:eastAsia="en-GB"/>
                <w14:ligatures w14:val="none"/>
              </w:rPr>
              <mc:AlternateContent>
                <mc:Choice Requires="wps">
                  <w:drawing>
                    <wp:anchor distT="0" distB="0" distL="114300" distR="114300" simplePos="0" relativeHeight="251728896" behindDoc="0" locked="0" layoutInCell="1" allowOverlap="1" wp14:anchorId="00BA5F1B" wp14:editId="7324907C">
                      <wp:simplePos x="0" y="0"/>
                      <wp:positionH relativeFrom="column">
                        <wp:posOffset>4316730</wp:posOffset>
                      </wp:positionH>
                      <wp:positionV relativeFrom="paragraph">
                        <wp:posOffset>122555</wp:posOffset>
                      </wp:positionV>
                      <wp:extent cx="226695" cy="194310"/>
                      <wp:effectExtent l="11430" t="12065" r="9525" b="12700"/>
                      <wp:wrapNone/>
                      <wp:docPr id="451930994"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5D716FB"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BA5F1B" id="Rectangle 244" o:spid="_x0000_s1065" style="position:absolute;margin-left:339.9pt;margin-top:9.65pt;width:17.85pt;height:15.3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" filled="f" strokeweight="1.25pt">
                      <v:textbox inset="1pt,1pt,1pt,1pt">
                        <w:txbxContent>
                          <w:p w14:paraId="25D716FB" w14:textId="77777777" w:rsidR="002874E3" w:rsidRDefault="002874E3" w:rsidP="002874E3">
                            <w:pPr>
                              <w:jc w:val="center"/>
                            </w:pPr>
                          </w:p>
                        </w:txbxContent>
                      </v:textbox>
                    </v:rect>
                  </w:pict>
                </mc:Fallback>
              </mc:AlternateContent>
            </w:r>
            <w:r w:rsidR="002874E3" w:rsidRPr="002874E3">
              <w:rPr>
                <w:rFonts w:ascii="Arial" w:eastAsia="Times New Roman" w:hAnsi="Arial" w:cs="Times New Roman"/>
                <w:noProof/>
                <w:kern w:val="0"/>
                <w:sz w:val="22"/>
                <w:szCs w:val="20"/>
                <w14:ligatures w14:val="none"/>
              </w:rPr>
              <w:t>Is health surveillance or monitoring required?</w:t>
            </w:r>
          </w:p>
          <w:p w14:paraId="44033CE1" w14:textId="704F7CF6"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tab/>
            </w:r>
            <w:r w:rsidRPr="002874E3">
              <w:rPr>
                <w:rFonts w:ascii="Arial" w:eastAsia="Times New Roman" w:hAnsi="Arial" w:cs="Times New Roman"/>
                <w:noProof/>
                <w:kern w:val="0"/>
                <w:sz w:val="22"/>
                <w:szCs w:val="20"/>
                <w14:ligatures w14:val="none"/>
              </w:rPr>
              <w:tab/>
            </w:r>
            <w:r w:rsidRPr="002874E3">
              <w:rPr>
                <w:rFonts w:ascii="Arial" w:eastAsia="Times New Roman" w:hAnsi="Arial" w:cs="Times New Roman"/>
                <w:noProof/>
                <w:kern w:val="0"/>
                <w:sz w:val="22"/>
                <w:szCs w:val="20"/>
                <w14:ligatures w14:val="none"/>
              </w:rPr>
              <w:tab/>
            </w:r>
            <w:r w:rsidRPr="002874E3">
              <w:rPr>
                <w:rFonts w:ascii="Arial" w:eastAsia="Times New Roman" w:hAnsi="Arial" w:cs="Times New Roman"/>
                <w:noProof/>
                <w:kern w:val="0"/>
                <w:sz w:val="22"/>
                <w:szCs w:val="20"/>
                <w14:ligatures w14:val="none"/>
              </w:rPr>
              <w:tab/>
            </w:r>
            <w:r w:rsidRPr="002874E3">
              <w:rPr>
                <w:rFonts w:ascii="Arial" w:eastAsia="Times New Roman" w:hAnsi="Arial" w:cs="Times New Roman"/>
                <w:noProof/>
                <w:kern w:val="0"/>
                <w:sz w:val="22"/>
                <w:szCs w:val="20"/>
                <w14:ligatures w14:val="none"/>
              </w:rPr>
              <w:tab/>
            </w:r>
            <w:r w:rsidRPr="002874E3">
              <w:rPr>
                <w:rFonts w:ascii="Arial" w:eastAsia="Times New Roman" w:hAnsi="Arial" w:cs="Times New Roman"/>
                <w:noProof/>
                <w:kern w:val="0"/>
                <w:sz w:val="22"/>
                <w:szCs w:val="20"/>
                <w14:ligatures w14:val="none"/>
              </w:rPr>
              <w:tab/>
            </w:r>
            <w:r w:rsidRPr="002874E3">
              <w:rPr>
                <w:rFonts w:ascii="Arial" w:eastAsia="Times New Roman" w:hAnsi="Arial" w:cs="Times New Roman"/>
                <w:noProof/>
                <w:kern w:val="0"/>
                <w:sz w:val="22"/>
                <w:szCs w:val="20"/>
                <w14:ligatures w14:val="none"/>
              </w:rPr>
              <w:tab/>
            </w:r>
            <w:r w:rsidRPr="002874E3">
              <w:rPr>
                <w:rFonts w:ascii="Arial" w:eastAsia="Times New Roman" w:hAnsi="Arial" w:cs="Times New Roman"/>
                <w:noProof/>
                <w:kern w:val="0"/>
                <w:sz w:val="22"/>
                <w:szCs w:val="20"/>
                <w14:ligatures w14:val="none"/>
              </w:rPr>
              <w:tab/>
            </w:r>
            <w:r w:rsidRPr="002874E3">
              <w:rPr>
                <w:rFonts w:ascii="Arial" w:eastAsia="Times New Roman" w:hAnsi="Arial" w:cs="Times New Roman"/>
                <w:noProof/>
                <w:kern w:val="0"/>
                <w:sz w:val="22"/>
                <w:szCs w:val="20"/>
                <w14:ligatures w14:val="none"/>
              </w:rPr>
              <w:tab/>
            </w:r>
            <w:r w:rsidRPr="002874E3">
              <w:rPr>
                <w:rFonts w:ascii="Arial" w:eastAsia="Times New Roman" w:hAnsi="Arial" w:cs="Times New Roman"/>
                <w:noProof/>
                <w:kern w:val="0"/>
                <w:sz w:val="22"/>
                <w:szCs w:val="20"/>
                <w14:ligatures w14:val="none"/>
              </w:rPr>
              <w:tab/>
              <w:t>Yes</w:t>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noProof/>
                <w:kern w:val="0"/>
                <w:sz w:val="22"/>
                <w:szCs w:val="20"/>
                <w14:ligatures w14:val="none"/>
              </w:rPr>
              <w:t>No</w:t>
            </w:r>
          </w:p>
        </w:tc>
      </w:tr>
      <w:tr w:rsidR="002874E3" w:rsidRPr="002874E3" w14:paraId="460540D2" w14:textId="77777777" w:rsidTr="004A3A69">
        <w:trPr>
          <w:trHeight w:val="246"/>
        </w:trPr>
        <w:tc>
          <w:tcPr>
            <w:tcW w:w="9286" w:type="dxa"/>
            <w:gridSpan w:val="13"/>
            <w:tcBorders>
              <w:top w:val="single" w:sz="6" w:space="0" w:color="auto"/>
              <w:left w:val="single" w:sz="12" w:space="0" w:color="auto"/>
              <w:bottom w:val="single" w:sz="6" w:space="0" w:color="auto"/>
              <w:right w:val="single" w:sz="12" w:space="0" w:color="auto"/>
            </w:tcBorders>
            <w:shd w:val="clear" w:color="auto" w:fill="99CCFF"/>
          </w:tcPr>
          <w:p w14:paraId="7013E356"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r w:rsidRPr="002874E3">
              <w:rPr>
                <w:rFonts w:ascii="Arial" w:eastAsia="Times New Roman" w:hAnsi="Arial" w:cs="Times New Roman"/>
                <w:noProof/>
                <w:kern w:val="0"/>
                <w:sz w:val="22"/>
                <w:szCs w:val="20"/>
                <w14:ligatures w14:val="none"/>
              </w:rPr>
              <w:t>Personal Protective Equipment</w:t>
            </w:r>
            <w:r w:rsidRPr="002874E3">
              <w:rPr>
                <w:rFonts w:ascii="Arial" w:eastAsia="Times New Roman" w:hAnsi="Arial" w:cs="Times New Roman"/>
                <w:b/>
                <w:noProof/>
                <w:kern w:val="0"/>
                <w:sz w:val="22"/>
                <w:szCs w:val="20"/>
                <w14:ligatures w14:val="none"/>
              </w:rPr>
              <w:t xml:space="preserve"> </w:t>
            </w:r>
            <w:r w:rsidRPr="002874E3">
              <w:rPr>
                <w:rFonts w:ascii="Arial" w:eastAsia="Times New Roman" w:hAnsi="Arial" w:cs="Times New Roman"/>
                <w:i/>
                <w:noProof/>
                <w:kern w:val="0"/>
                <w:sz w:val="18"/>
                <w:szCs w:val="18"/>
                <w14:ligatures w14:val="none"/>
              </w:rPr>
              <w:t>(state type and standard)</w:t>
            </w:r>
          </w:p>
        </w:tc>
      </w:tr>
      <w:tr w:rsidR="002874E3" w:rsidRPr="002874E3" w14:paraId="715725FA" w14:textId="77777777" w:rsidTr="004A3A69">
        <w:trPr>
          <w:trHeight w:val="809"/>
        </w:trPr>
        <w:tc>
          <w:tcPr>
            <w:tcW w:w="1222" w:type="dxa"/>
            <w:gridSpan w:val="2"/>
            <w:tcBorders>
              <w:top w:val="single" w:sz="6" w:space="0" w:color="auto"/>
              <w:left w:val="single" w:sz="12" w:space="0" w:color="auto"/>
              <w:bottom w:val="single" w:sz="6" w:space="0" w:color="auto"/>
              <w:right w:val="single" w:sz="6" w:space="0" w:color="auto"/>
            </w:tcBorders>
          </w:tcPr>
          <w:p w14:paraId="52948564" w14:textId="159B2476"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00224" behindDoc="0" locked="0" layoutInCell="1" allowOverlap="1" wp14:anchorId="08DF4150" wp14:editId="78042DAC">
                      <wp:simplePos x="0" y="0"/>
                      <wp:positionH relativeFrom="column">
                        <wp:posOffset>39370</wp:posOffset>
                      </wp:positionH>
                      <wp:positionV relativeFrom="paragraph">
                        <wp:posOffset>50165</wp:posOffset>
                      </wp:positionV>
                      <wp:extent cx="322580" cy="335280"/>
                      <wp:effectExtent l="0" t="0" r="18415" b="26670"/>
                      <wp:wrapNone/>
                      <wp:docPr id="1225911302" name="Rectangle 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2580" cy="33528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2AA35B0" w14:textId="6B104919" w:rsidR="002874E3" w:rsidRDefault="002874E3" w:rsidP="002874E3">
                                  <w:pPr>
                                    <w:jc w:val="center"/>
                                  </w:pPr>
                                  <w:r>
                                    <w:rPr>
                                      <w:noProof/>
                                    </w:rPr>
                                    <w:drawing>
                                      <wp:inline distT="0" distB="0" distL="0" distR="0" wp14:anchorId="47996450" wp14:editId="19E115DC">
                                        <wp:extent cx="283845" cy="283845"/>
                                        <wp:effectExtent l="0" t="0" r="1905" b="1905"/>
                                        <wp:docPr id="434090625"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wps:txbx>
                            <wps:bodyPr rot="0" vert="horz" wrap="non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DF4150" id="Rectangle 243" o:spid="_x0000_s1066" style="position:absolute;margin-left:3.1pt;margin-top:3.95pt;width:25.4pt;height:26.4pt;z-index:2517002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" filled="f" strokeweight="1pt">
                      <v:textbox inset="1pt,1pt,1pt,1pt">
                        <w:txbxContent>
                          <w:p w14:paraId="62AA35B0" w14:textId="6B104919" w:rsidR="002874E3" w:rsidRDefault="002874E3" w:rsidP="002874E3">
                            <w:pPr>
                              <w:jc w:val="center"/>
                            </w:pPr>
                            <w:r>
                              <w:rPr>
                                <w:noProof/>
                              </w:rPr>
                              <w:drawing>
                                <wp:inline distT="0" distB="0" distL="0" distR="0" wp14:anchorId="47996450" wp14:editId="19E115DC">
                                  <wp:extent cx="283845" cy="283845"/>
                                  <wp:effectExtent l="0" t="0" r="1905" b="1905"/>
                                  <wp:docPr id="434090625"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v:textbox>
                    </v:rect>
                  </w:pict>
                </mc:Fallback>
              </mc:AlternateContent>
            </w: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09440" behindDoc="0" locked="0" layoutInCell="0" allowOverlap="1" wp14:anchorId="68F3281C" wp14:editId="5457DC89">
                      <wp:simplePos x="0" y="0"/>
                      <wp:positionH relativeFrom="column">
                        <wp:posOffset>3712210</wp:posOffset>
                      </wp:positionH>
                      <wp:positionV relativeFrom="paragraph">
                        <wp:posOffset>114300</wp:posOffset>
                      </wp:positionV>
                      <wp:extent cx="226695" cy="194310"/>
                      <wp:effectExtent l="13970" t="16510" r="16510" b="8255"/>
                      <wp:wrapNone/>
                      <wp:docPr id="1506488560"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056A74F"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F3281C" id="Rectangle 239" o:spid="_x0000_s1067" style="position:absolute;margin-left:292.3pt;margin-top:9pt;width:17.85pt;height:15.3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" o:allowincell="f" filled="f" strokeweight="1.25pt">
                      <v:textbox inset="1pt,1pt,1pt,1pt">
                        <w:txbxContent>
                          <w:p w14:paraId="4056A74F" w14:textId="77777777" w:rsidR="002874E3" w:rsidRDefault="002874E3" w:rsidP="002874E3">
                            <w:pPr>
                              <w:jc w:val="center"/>
                            </w:pPr>
                          </w:p>
                        </w:txbxContent>
                      </v:textbox>
                    </v:rect>
                  </w:pict>
                </mc:Fallback>
              </mc:AlternateContent>
            </w: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10464" behindDoc="0" locked="0" layoutInCell="0" allowOverlap="1" wp14:anchorId="5356B893" wp14:editId="7BFA3E86">
                      <wp:simplePos x="0" y="0"/>
                      <wp:positionH relativeFrom="column">
                        <wp:posOffset>420370</wp:posOffset>
                      </wp:positionH>
                      <wp:positionV relativeFrom="paragraph">
                        <wp:posOffset>103505</wp:posOffset>
                      </wp:positionV>
                      <wp:extent cx="226695" cy="194310"/>
                      <wp:effectExtent l="8255" t="15240" r="12700" b="9525"/>
                      <wp:wrapNone/>
                      <wp:docPr id="1103379168" name="Rectangle 2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75D6B6C"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56B893" id="Rectangle 238" o:spid="_x0000_s1068" style="position:absolute;margin-left:33.1pt;margin-top:8.15pt;width:17.85pt;height:15.3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" o:allowincell="f" filled="f" strokeweight="1.25pt">
                      <v:textbox inset="1pt,1pt,1pt,1pt">
                        <w:txbxContent>
                          <w:p w14:paraId="575D6B6C" w14:textId="77777777" w:rsidR="002874E3" w:rsidRDefault="002874E3" w:rsidP="002874E3">
                            <w:pPr>
                              <w:jc w:val="center"/>
                            </w:pPr>
                          </w:p>
                        </w:txbxContent>
                      </v:textbox>
                    </v:rect>
                  </w:pict>
                </mc:Fallback>
              </mc:AlternateContent>
            </w:r>
          </w:p>
          <w:p w14:paraId="26CE23A6"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4D3A545F"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51C39BC6"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w:t>Dust mask</w:t>
            </w:r>
          </w:p>
        </w:tc>
        <w:tc>
          <w:tcPr>
            <w:tcW w:w="3314" w:type="dxa"/>
            <w:gridSpan w:val="4"/>
            <w:tcBorders>
              <w:top w:val="single" w:sz="6" w:space="0" w:color="auto"/>
              <w:bottom w:val="single" w:sz="6" w:space="0" w:color="auto"/>
              <w:right w:val="single" w:sz="6" w:space="0" w:color="auto"/>
            </w:tcBorders>
          </w:tcPr>
          <w:p w14:paraId="583BDDE9"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tc>
        <w:tc>
          <w:tcPr>
            <w:tcW w:w="1205" w:type="dxa"/>
            <w:gridSpan w:val="4"/>
            <w:tcBorders>
              <w:top w:val="single" w:sz="6" w:space="0" w:color="auto"/>
              <w:bottom w:val="single" w:sz="6" w:space="0" w:color="auto"/>
              <w:right w:val="single" w:sz="6" w:space="0" w:color="auto"/>
            </w:tcBorders>
          </w:tcPr>
          <w:p w14:paraId="0BBD0B77" w14:textId="7BD27823" w:rsidR="002874E3" w:rsidRPr="002874E3" w:rsidRDefault="00C55D1F"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699200" behindDoc="0" locked="0" layoutInCell="0" allowOverlap="1" wp14:anchorId="77D95DDF" wp14:editId="2C4C2AB2">
                      <wp:simplePos x="0" y="0"/>
                      <wp:positionH relativeFrom="column">
                        <wp:posOffset>-55245</wp:posOffset>
                      </wp:positionH>
                      <wp:positionV relativeFrom="paragraph">
                        <wp:posOffset>47625</wp:posOffset>
                      </wp:positionV>
                      <wp:extent cx="322580" cy="322580"/>
                      <wp:effectExtent l="0" t="0" r="20320" b="20320"/>
                      <wp:wrapNone/>
                      <wp:docPr id="1469953675" name="Rectangle 2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2580" cy="32258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C11577F" w14:textId="1EE78477" w:rsidR="002874E3" w:rsidRDefault="002874E3" w:rsidP="002874E3">
                                  <w:pPr>
                                    <w:jc w:val="center"/>
                                  </w:pPr>
                                  <w:r>
                                    <w:rPr>
                                      <w:noProof/>
                                    </w:rPr>
                                    <w:drawing>
                                      <wp:inline distT="0" distB="0" distL="0" distR="0" wp14:anchorId="36DA9EF8" wp14:editId="1AED5BCD">
                                        <wp:extent cx="283845" cy="283845"/>
                                        <wp:effectExtent l="0" t="0" r="1905" b="1905"/>
                                        <wp:docPr id="1107358629"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D95DDF" id="Rectangle 241" o:spid="_x0000_s1069" style="position:absolute;margin-left:-4.35pt;margin-top:3.75pt;width:25.4pt;height:25.4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" o:allowincell="f" filled="f" strokeweight="1pt">
                      <v:textbox inset="1pt,1pt,1pt,1pt">
                        <w:txbxContent>
                          <w:p w14:paraId="7C11577F" w14:textId="1EE78477" w:rsidR="002874E3" w:rsidRDefault="002874E3" w:rsidP="002874E3">
                            <w:pPr>
                              <w:jc w:val="center"/>
                            </w:pPr>
                            <w:r>
                              <w:rPr>
                                <w:noProof/>
                              </w:rPr>
                              <w:drawing>
                                <wp:inline distT="0" distB="0" distL="0" distR="0" wp14:anchorId="36DA9EF8" wp14:editId="1AED5BCD">
                                  <wp:extent cx="283845" cy="283845"/>
                                  <wp:effectExtent l="0" t="0" r="1905" b="1905"/>
                                  <wp:docPr id="1107358629"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v:textbox>
                    </v:rect>
                  </w:pict>
                </mc:Fallback>
              </mc:AlternateContent>
            </w:r>
          </w:p>
          <w:p w14:paraId="6E6D8335"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7A4F842F"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578EE9B2"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w:t>Visor</w:t>
            </w:r>
          </w:p>
        </w:tc>
        <w:tc>
          <w:tcPr>
            <w:tcW w:w="3543" w:type="dxa"/>
            <w:gridSpan w:val="3"/>
            <w:tcBorders>
              <w:top w:val="single" w:sz="6" w:space="0" w:color="auto"/>
              <w:bottom w:val="single" w:sz="6" w:space="0" w:color="auto"/>
              <w:right w:val="single" w:sz="12" w:space="0" w:color="auto"/>
            </w:tcBorders>
          </w:tcPr>
          <w:p w14:paraId="20A83DCA"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tc>
      </w:tr>
      <w:tr w:rsidR="002874E3" w:rsidRPr="002874E3" w14:paraId="30E65113" w14:textId="77777777" w:rsidTr="004A3A69">
        <w:trPr>
          <w:trHeight w:val="809"/>
        </w:trPr>
        <w:tc>
          <w:tcPr>
            <w:tcW w:w="1222" w:type="dxa"/>
            <w:gridSpan w:val="2"/>
            <w:tcBorders>
              <w:top w:val="single" w:sz="6" w:space="0" w:color="auto"/>
              <w:left w:val="single" w:sz="12" w:space="0" w:color="auto"/>
              <w:bottom w:val="single" w:sz="6" w:space="0" w:color="auto"/>
              <w:right w:val="single" w:sz="6" w:space="0" w:color="auto"/>
            </w:tcBorders>
          </w:tcPr>
          <w:p w14:paraId="3758DF7B" w14:textId="3C811263"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02272" behindDoc="0" locked="0" layoutInCell="1" allowOverlap="1" wp14:anchorId="40F3C9A7" wp14:editId="346A562F">
                      <wp:simplePos x="0" y="0"/>
                      <wp:positionH relativeFrom="column">
                        <wp:posOffset>40640</wp:posOffset>
                      </wp:positionH>
                      <wp:positionV relativeFrom="paragraph">
                        <wp:posOffset>54610</wp:posOffset>
                      </wp:positionV>
                      <wp:extent cx="322580" cy="322580"/>
                      <wp:effectExtent l="12065" t="6350" r="8255" b="13970"/>
                      <wp:wrapNone/>
                      <wp:docPr id="1284915280" name="Rectangle 2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2580" cy="32258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AFBFF0C" w14:textId="26B9C84D" w:rsidR="002874E3" w:rsidRDefault="002874E3" w:rsidP="002874E3">
                                  <w:pPr>
                                    <w:jc w:val="center"/>
                                  </w:pPr>
                                  <w:r>
                                    <w:rPr>
                                      <w:noProof/>
                                    </w:rPr>
                                    <w:drawing>
                                      <wp:inline distT="0" distB="0" distL="0" distR="0" wp14:anchorId="35EEF363" wp14:editId="75AA70E4">
                                        <wp:extent cx="283845" cy="283845"/>
                                        <wp:effectExtent l="0" t="0" r="1905" b="1905"/>
                                        <wp:docPr id="1893720400"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F3C9A7" id="Rectangle 237" o:spid="_x0000_s1070" style="position:absolute;margin-left:3.2pt;margin-top:4.3pt;width:25.4pt;height:25.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" filled="f" strokeweight="1pt">
                      <v:textbox inset="1pt,1pt,1pt,1pt">
                        <w:txbxContent>
                          <w:p w14:paraId="2AFBFF0C" w14:textId="26B9C84D" w:rsidR="002874E3" w:rsidRDefault="002874E3" w:rsidP="002874E3">
                            <w:pPr>
                              <w:jc w:val="center"/>
                            </w:pPr>
                            <w:r>
                              <w:rPr>
                                <w:noProof/>
                              </w:rPr>
                              <w:drawing>
                                <wp:inline distT="0" distB="0" distL="0" distR="0" wp14:anchorId="35EEF363" wp14:editId="75AA70E4">
                                  <wp:extent cx="283845" cy="283845"/>
                                  <wp:effectExtent l="0" t="0" r="1905" b="1905"/>
                                  <wp:docPr id="1893720400"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v:textbox>
                    </v:rect>
                  </w:pict>
                </mc:Fallback>
              </mc:AlternateContent>
            </w: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11488" behindDoc="0" locked="0" layoutInCell="0" allowOverlap="1" wp14:anchorId="06725A9D" wp14:editId="468E0B45">
                      <wp:simplePos x="0" y="0"/>
                      <wp:positionH relativeFrom="column">
                        <wp:posOffset>3712210</wp:posOffset>
                      </wp:positionH>
                      <wp:positionV relativeFrom="paragraph">
                        <wp:posOffset>125730</wp:posOffset>
                      </wp:positionV>
                      <wp:extent cx="226695" cy="194310"/>
                      <wp:effectExtent l="13970" t="10795" r="16510" b="13970"/>
                      <wp:wrapNone/>
                      <wp:docPr id="1477303851" name="Rectangle 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47E73EF"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725A9D" id="Rectangle 233" o:spid="_x0000_s1071" style="position:absolute;margin-left:292.3pt;margin-top:9.9pt;width:17.85pt;height:15.3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" o:allowincell="f" filled="f" strokeweight="1.25pt">
                      <v:textbox inset="1pt,1pt,1pt,1pt">
                        <w:txbxContent>
                          <w:p w14:paraId="047E73EF" w14:textId="77777777" w:rsidR="002874E3" w:rsidRDefault="002874E3" w:rsidP="002874E3">
                            <w:pPr>
                              <w:jc w:val="center"/>
                            </w:pPr>
                          </w:p>
                        </w:txbxContent>
                      </v:textbox>
                    </v:rect>
                  </w:pict>
                </mc:Fallback>
              </mc:AlternateContent>
            </w: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12512" behindDoc="0" locked="0" layoutInCell="0" allowOverlap="1" wp14:anchorId="6C0AE637" wp14:editId="50970A50">
                      <wp:simplePos x="0" y="0"/>
                      <wp:positionH relativeFrom="column">
                        <wp:posOffset>409575</wp:posOffset>
                      </wp:positionH>
                      <wp:positionV relativeFrom="paragraph">
                        <wp:posOffset>114935</wp:posOffset>
                      </wp:positionV>
                      <wp:extent cx="226695" cy="194310"/>
                      <wp:effectExtent l="16510" t="9525" r="13970" b="15240"/>
                      <wp:wrapNone/>
                      <wp:docPr id="17673998" name="Rectangle 2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2323979"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0AE637" id="Rectangle 232" o:spid="_x0000_s1072" style="position:absolute;margin-left:32.25pt;margin-top:9.05pt;width:17.85pt;height:15.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" o:allowincell="f" filled="f" strokeweight="1.25pt">
                      <v:textbox inset="1pt,1pt,1pt,1pt">
                        <w:txbxContent>
                          <w:p w14:paraId="02323979" w14:textId="77777777" w:rsidR="002874E3" w:rsidRDefault="002874E3" w:rsidP="002874E3">
                            <w:pPr>
                              <w:jc w:val="center"/>
                            </w:pPr>
                          </w:p>
                        </w:txbxContent>
                      </v:textbox>
                    </v:rect>
                  </w:pict>
                </mc:Fallback>
              </mc:AlternateContent>
            </w:r>
          </w:p>
          <w:p w14:paraId="67824EAB"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0D10DFEC"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5B6B267E"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w:t>Respirator</w:t>
            </w:r>
          </w:p>
        </w:tc>
        <w:tc>
          <w:tcPr>
            <w:tcW w:w="3314" w:type="dxa"/>
            <w:gridSpan w:val="4"/>
            <w:tcBorders>
              <w:top w:val="single" w:sz="6" w:space="0" w:color="auto"/>
              <w:bottom w:val="single" w:sz="6" w:space="0" w:color="auto"/>
              <w:right w:val="single" w:sz="6" w:space="0" w:color="auto"/>
            </w:tcBorders>
          </w:tcPr>
          <w:p w14:paraId="38B08DBC"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tc>
        <w:tc>
          <w:tcPr>
            <w:tcW w:w="1205" w:type="dxa"/>
            <w:gridSpan w:val="4"/>
            <w:tcBorders>
              <w:top w:val="single" w:sz="6" w:space="0" w:color="auto"/>
              <w:bottom w:val="single" w:sz="6" w:space="0" w:color="auto"/>
              <w:right w:val="single" w:sz="6" w:space="0" w:color="auto"/>
            </w:tcBorders>
          </w:tcPr>
          <w:p w14:paraId="683A3698" w14:textId="3EAB23ED" w:rsidR="002874E3" w:rsidRPr="002874E3" w:rsidRDefault="00C55D1F"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01248" behindDoc="0" locked="0" layoutInCell="0" allowOverlap="1" wp14:anchorId="638BD4DF" wp14:editId="7FA428AF">
                      <wp:simplePos x="0" y="0"/>
                      <wp:positionH relativeFrom="column">
                        <wp:posOffset>-41275</wp:posOffset>
                      </wp:positionH>
                      <wp:positionV relativeFrom="paragraph">
                        <wp:posOffset>48895</wp:posOffset>
                      </wp:positionV>
                      <wp:extent cx="322580" cy="322580"/>
                      <wp:effectExtent l="0" t="0" r="20320" b="20320"/>
                      <wp:wrapNone/>
                      <wp:docPr id="744224894" name="Rectangle 2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2580" cy="32258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6D2EA97" w14:textId="5C91022A" w:rsidR="002874E3" w:rsidRDefault="002874E3" w:rsidP="002874E3">
                                  <w:pPr>
                                    <w:jc w:val="center"/>
                                  </w:pPr>
                                  <w:r>
                                    <w:rPr>
                                      <w:noProof/>
                                    </w:rPr>
                                    <w:drawing>
                                      <wp:inline distT="0" distB="0" distL="0" distR="0" wp14:anchorId="20744049" wp14:editId="7DB9D0ED">
                                        <wp:extent cx="266065" cy="266065"/>
                                        <wp:effectExtent l="0" t="0" r="635" b="635"/>
                                        <wp:docPr id="1403994277"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6065" cy="266065"/>
                                                </a:xfrm>
                                                <a:prstGeom prst="rect">
                                                  <a:avLst/>
                                                </a:prstGeom>
                                                <a:noFill/>
                                                <a:ln>
                                                  <a:noFill/>
                                                </a:ln>
                                              </pic:spPr>
                                            </pic:pic>
                                          </a:graphicData>
                                        </a:graphic>
                                      </wp:inline>
                                    </w:drawing>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8BD4DF" id="Rectangle 235" o:spid="_x0000_s1073" style="position:absolute;margin-left:-3.25pt;margin-top:3.85pt;width:25.4pt;height:25.4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" o:allowincell="f" filled="f" strokeweight="1pt">
                      <v:textbox inset="1pt,1pt,1pt,1pt">
                        <w:txbxContent>
                          <w:p w14:paraId="26D2EA97" w14:textId="5C91022A" w:rsidR="002874E3" w:rsidRDefault="002874E3" w:rsidP="002874E3">
                            <w:pPr>
                              <w:jc w:val="center"/>
                            </w:pPr>
                            <w:r>
                              <w:rPr>
                                <w:noProof/>
                              </w:rPr>
                              <w:drawing>
                                <wp:inline distT="0" distB="0" distL="0" distR="0" wp14:anchorId="20744049" wp14:editId="7DB9D0ED">
                                  <wp:extent cx="266065" cy="266065"/>
                                  <wp:effectExtent l="0" t="0" r="635" b="635"/>
                                  <wp:docPr id="1403994277"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6065" cy="266065"/>
                                          </a:xfrm>
                                          <a:prstGeom prst="rect">
                                            <a:avLst/>
                                          </a:prstGeom>
                                          <a:noFill/>
                                          <a:ln>
                                            <a:noFill/>
                                          </a:ln>
                                        </pic:spPr>
                                      </pic:pic>
                                    </a:graphicData>
                                  </a:graphic>
                                </wp:inline>
                              </w:drawing>
                            </w:r>
                          </w:p>
                        </w:txbxContent>
                      </v:textbox>
                    </v:rect>
                  </w:pict>
                </mc:Fallback>
              </mc:AlternateContent>
            </w:r>
          </w:p>
          <w:p w14:paraId="1C4D4222"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5AEECED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1681182C"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w:t>Goggles</w:t>
            </w:r>
          </w:p>
        </w:tc>
        <w:tc>
          <w:tcPr>
            <w:tcW w:w="3543" w:type="dxa"/>
            <w:gridSpan w:val="3"/>
            <w:tcBorders>
              <w:top w:val="single" w:sz="6" w:space="0" w:color="auto"/>
              <w:bottom w:val="single" w:sz="6" w:space="0" w:color="auto"/>
              <w:right w:val="single" w:sz="12" w:space="0" w:color="auto"/>
            </w:tcBorders>
          </w:tcPr>
          <w:p w14:paraId="71890734"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tc>
      </w:tr>
      <w:tr w:rsidR="002874E3" w:rsidRPr="002874E3" w14:paraId="104F5155" w14:textId="77777777" w:rsidTr="004A3A69">
        <w:trPr>
          <w:trHeight w:val="819"/>
        </w:trPr>
        <w:tc>
          <w:tcPr>
            <w:tcW w:w="1222" w:type="dxa"/>
            <w:gridSpan w:val="2"/>
            <w:tcBorders>
              <w:top w:val="single" w:sz="6" w:space="0" w:color="auto"/>
              <w:left w:val="single" w:sz="12" w:space="0" w:color="auto"/>
              <w:bottom w:val="single" w:sz="6" w:space="0" w:color="auto"/>
              <w:right w:val="single" w:sz="6" w:space="0" w:color="auto"/>
            </w:tcBorders>
          </w:tcPr>
          <w:p w14:paraId="0EC1110F" w14:textId="3BBE35AF"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04320" behindDoc="0" locked="0" layoutInCell="1" allowOverlap="1" wp14:anchorId="792EBA1F" wp14:editId="00DE9590">
                      <wp:simplePos x="0" y="0"/>
                      <wp:positionH relativeFrom="column">
                        <wp:posOffset>40640</wp:posOffset>
                      </wp:positionH>
                      <wp:positionV relativeFrom="paragraph">
                        <wp:posOffset>60325</wp:posOffset>
                      </wp:positionV>
                      <wp:extent cx="322580" cy="322580"/>
                      <wp:effectExtent l="12065" t="13970" r="8255" b="6350"/>
                      <wp:wrapNone/>
                      <wp:docPr id="42970545" name="Rectangle 2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2580" cy="32258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AE6135B" w14:textId="71C6390B" w:rsidR="002874E3" w:rsidRDefault="002874E3" w:rsidP="002874E3">
                                  <w:pPr>
                                    <w:jc w:val="center"/>
                                  </w:pPr>
                                  <w:r>
                                    <w:rPr>
                                      <w:noProof/>
                                    </w:rPr>
                                    <w:drawing>
                                      <wp:inline distT="0" distB="0" distL="0" distR="0" wp14:anchorId="5BD3796C" wp14:editId="022F75C8">
                                        <wp:extent cx="277495" cy="277495"/>
                                        <wp:effectExtent l="0" t="0" r="8255" b="8255"/>
                                        <wp:docPr id="905442916"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77495" cy="277495"/>
                                                </a:xfrm>
                                                <a:prstGeom prst="rect">
                                                  <a:avLst/>
                                                </a:prstGeom>
                                                <a:noFill/>
                                                <a:ln>
                                                  <a:noFill/>
                                                </a:ln>
                                              </pic:spPr>
                                            </pic:pic>
                                          </a:graphicData>
                                        </a:graphic>
                                      </wp:inline>
                                    </w:drawing>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EBA1F" id="Rectangle 231" o:spid="_x0000_s1074" style="position:absolute;margin-left:3.2pt;margin-top:4.75pt;width:25.4pt;height:25.4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" filled="f" strokeweight="1pt">
                      <v:textbox inset="1pt,1pt,1pt,1pt">
                        <w:txbxContent>
                          <w:p w14:paraId="5AE6135B" w14:textId="71C6390B" w:rsidR="002874E3" w:rsidRDefault="002874E3" w:rsidP="002874E3">
                            <w:pPr>
                              <w:jc w:val="center"/>
                            </w:pPr>
                            <w:r>
                              <w:rPr>
                                <w:noProof/>
                              </w:rPr>
                              <w:drawing>
                                <wp:inline distT="0" distB="0" distL="0" distR="0" wp14:anchorId="5BD3796C" wp14:editId="022F75C8">
                                  <wp:extent cx="277495" cy="277495"/>
                                  <wp:effectExtent l="0" t="0" r="8255" b="8255"/>
                                  <wp:docPr id="905442916"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77495" cy="277495"/>
                                          </a:xfrm>
                                          <a:prstGeom prst="rect">
                                            <a:avLst/>
                                          </a:prstGeom>
                                          <a:noFill/>
                                          <a:ln>
                                            <a:noFill/>
                                          </a:ln>
                                        </pic:spPr>
                                      </pic:pic>
                                    </a:graphicData>
                                  </a:graphic>
                                </wp:inline>
                              </w:drawing>
                            </w:r>
                          </w:p>
                        </w:txbxContent>
                      </v:textbox>
                    </v:rect>
                  </w:pict>
                </mc:Fallback>
              </mc:AlternateContent>
            </w: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13536" behindDoc="0" locked="0" layoutInCell="0" allowOverlap="1" wp14:anchorId="7A1EA0F0" wp14:editId="2642D08D">
                      <wp:simplePos x="0" y="0"/>
                      <wp:positionH relativeFrom="column">
                        <wp:posOffset>3712210</wp:posOffset>
                      </wp:positionH>
                      <wp:positionV relativeFrom="paragraph">
                        <wp:posOffset>119380</wp:posOffset>
                      </wp:positionV>
                      <wp:extent cx="226695" cy="194310"/>
                      <wp:effectExtent l="13970" t="15875" r="16510" b="8890"/>
                      <wp:wrapNone/>
                      <wp:docPr id="1707764372" name="Rectangle 2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FECFFFD"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1EA0F0" id="Rectangle 227" o:spid="_x0000_s1075" style="position:absolute;margin-left:292.3pt;margin-top:9.4pt;width:17.85pt;height:15.3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" o:allowincell="f" filled="f" strokeweight="1.25pt">
                      <v:textbox inset="1pt,1pt,1pt,1pt">
                        <w:txbxContent>
                          <w:p w14:paraId="7FECFFFD" w14:textId="77777777" w:rsidR="002874E3" w:rsidRDefault="002874E3" w:rsidP="002874E3">
                            <w:pPr>
                              <w:jc w:val="center"/>
                            </w:pPr>
                          </w:p>
                        </w:txbxContent>
                      </v:textbox>
                    </v:rect>
                  </w:pict>
                </mc:Fallback>
              </mc:AlternateContent>
            </w: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14560" behindDoc="0" locked="0" layoutInCell="0" allowOverlap="1" wp14:anchorId="0411234F" wp14:editId="692B83A4">
                      <wp:simplePos x="0" y="0"/>
                      <wp:positionH relativeFrom="column">
                        <wp:posOffset>387985</wp:posOffset>
                      </wp:positionH>
                      <wp:positionV relativeFrom="paragraph">
                        <wp:posOffset>119380</wp:posOffset>
                      </wp:positionV>
                      <wp:extent cx="226695" cy="194310"/>
                      <wp:effectExtent l="13970" t="15875" r="16510" b="8890"/>
                      <wp:wrapNone/>
                      <wp:docPr id="2130478245" name="Rectangle 2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2257C41"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11234F" id="Rectangle 226" o:spid="_x0000_s1076" style="position:absolute;margin-left:30.55pt;margin-top:9.4pt;width:17.85pt;height:15.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" o:allowincell="f" filled="f" strokeweight="1.25pt">
                      <v:textbox inset="1pt,1pt,1pt,1pt">
                        <w:txbxContent>
                          <w:p w14:paraId="42257C41" w14:textId="77777777" w:rsidR="002874E3" w:rsidRDefault="002874E3" w:rsidP="002874E3">
                            <w:pPr>
                              <w:jc w:val="center"/>
                            </w:pPr>
                          </w:p>
                        </w:txbxContent>
                      </v:textbox>
                    </v:rect>
                  </w:pict>
                </mc:Fallback>
              </mc:AlternateContent>
            </w:r>
          </w:p>
          <w:p w14:paraId="1FB8270C"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76BEAC7B"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0BEBE293"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w:t>Gloves</w:t>
            </w:r>
          </w:p>
        </w:tc>
        <w:tc>
          <w:tcPr>
            <w:tcW w:w="3314" w:type="dxa"/>
            <w:gridSpan w:val="4"/>
            <w:tcBorders>
              <w:top w:val="single" w:sz="6" w:space="0" w:color="auto"/>
              <w:bottom w:val="single" w:sz="6" w:space="0" w:color="auto"/>
              <w:right w:val="single" w:sz="6" w:space="0" w:color="auto"/>
            </w:tcBorders>
          </w:tcPr>
          <w:p w14:paraId="735FC67D"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3C4EA63E"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tc>
        <w:tc>
          <w:tcPr>
            <w:tcW w:w="1205" w:type="dxa"/>
            <w:gridSpan w:val="4"/>
            <w:tcBorders>
              <w:top w:val="single" w:sz="6" w:space="0" w:color="auto"/>
              <w:bottom w:val="single" w:sz="6" w:space="0" w:color="auto"/>
              <w:right w:val="single" w:sz="6" w:space="0" w:color="auto"/>
            </w:tcBorders>
          </w:tcPr>
          <w:p w14:paraId="304C63AE" w14:textId="0B1E58D6" w:rsidR="002874E3" w:rsidRPr="002874E3" w:rsidRDefault="00C55D1F"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03296" behindDoc="0" locked="0" layoutInCell="0" allowOverlap="1" wp14:anchorId="10A73811" wp14:editId="04576D1A">
                      <wp:simplePos x="0" y="0"/>
                      <wp:positionH relativeFrom="column">
                        <wp:posOffset>-9525</wp:posOffset>
                      </wp:positionH>
                      <wp:positionV relativeFrom="paragraph">
                        <wp:posOffset>62865</wp:posOffset>
                      </wp:positionV>
                      <wp:extent cx="322580" cy="322580"/>
                      <wp:effectExtent l="0" t="0" r="20320" b="20320"/>
                      <wp:wrapNone/>
                      <wp:docPr id="1478540860" name="Rectangl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2580" cy="32258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9BA0209" w14:textId="3161E1F3" w:rsidR="002874E3" w:rsidRDefault="002874E3" w:rsidP="002874E3">
                                  <w:pPr>
                                    <w:jc w:val="center"/>
                                  </w:pPr>
                                  <w:r>
                                    <w:rPr>
                                      <w:noProof/>
                                    </w:rPr>
                                    <w:drawing>
                                      <wp:inline distT="0" distB="0" distL="0" distR="0" wp14:anchorId="478162D9" wp14:editId="76338428">
                                        <wp:extent cx="283845" cy="283845"/>
                                        <wp:effectExtent l="0" t="0" r="1905" b="1905"/>
                                        <wp:docPr id="1009722253"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A73811" id="Rectangle 229" o:spid="_x0000_s1077" style="position:absolute;margin-left:-.75pt;margin-top:4.95pt;width:25.4pt;height:25.4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" o:allowincell="f" filled="f" strokeweight="1pt">
                      <v:textbox inset="1pt,1pt,1pt,1pt">
                        <w:txbxContent>
                          <w:p w14:paraId="49BA0209" w14:textId="3161E1F3" w:rsidR="002874E3" w:rsidRDefault="002874E3" w:rsidP="002874E3">
                            <w:pPr>
                              <w:jc w:val="center"/>
                            </w:pPr>
                            <w:r>
                              <w:rPr>
                                <w:noProof/>
                              </w:rPr>
                              <w:drawing>
                                <wp:inline distT="0" distB="0" distL="0" distR="0" wp14:anchorId="478162D9" wp14:editId="76338428">
                                  <wp:extent cx="283845" cy="283845"/>
                                  <wp:effectExtent l="0" t="0" r="1905" b="1905"/>
                                  <wp:docPr id="1009722253"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v:textbox>
                    </v:rect>
                  </w:pict>
                </mc:Fallback>
              </mc:AlternateContent>
            </w:r>
          </w:p>
          <w:p w14:paraId="7D98C4CD"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68C2EE52"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193DB7C0"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w:t>Overalls</w:t>
            </w:r>
          </w:p>
        </w:tc>
        <w:tc>
          <w:tcPr>
            <w:tcW w:w="3543" w:type="dxa"/>
            <w:gridSpan w:val="3"/>
            <w:tcBorders>
              <w:top w:val="single" w:sz="6" w:space="0" w:color="auto"/>
              <w:bottom w:val="single" w:sz="6" w:space="0" w:color="auto"/>
              <w:right w:val="single" w:sz="12" w:space="0" w:color="auto"/>
            </w:tcBorders>
          </w:tcPr>
          <w:p w14:paraId="6FBF132B"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tc>
      </w:tr>
      <w:tr w:rsidR="002874E3" w:rsidRPr="002874E3" w14:paraId="63C60DD7" w14:textId="77777777" w:rsidTr="004A3A69">
        <w:trPr>
          <w:trHeight w:val="809"/>
        </w:trPr>
        <w:tc>
          <w:tcPr>
            <w:tcW w:w="1222" w:type="dxa"/>
            <w:gridSpan w:val="2"/>
            <w:tcBorders>
              <w:top w:val="single" w:sz="6" w:space="0" w:color="auto"/>
              <w:left w:val="single" w:sz="12" w:space="0" w:color="auto"/>
              <w:bottom w:val="single" w:sz="6" w:space="0" w:color="auto"/>
              <w:right w:val="single" w:sz="6" w:space="0" w:color="auto"/>
            </w:tcBorders>
          </w:tcPr>
          <w:p w14:paraId="4DEFF555" w14:textId="45B680A3"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06368" behindDoc="0" locked="0" layoutInCell="1" allowOverlap="1" wp14:anchorId="20843497" wp14:editId="088B006F">
                      <wp:simplePos x="0" y="0"/>
                      <wp:positionH relativeFrom="column">
                        <wp:posOffset>40640</wp:posOffset>
                      </wp:positionH>
                      <wp:positionV relativeFrom="paragraph">
                        <wp:posOffset>66675</wp:posOffset>
                      </wp:positionV>
                      <wp:extent cx="322580" cy="322580"/>
                      <wp:effectExtent l="12065" t="12065" r="8255" b="8255"/>
                      <wp:wrapNone/>
                      <wp:docPr id="1197540122" name="Rectangle 2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2580" cy="32258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C446FFC" w14:textId="0EE042D4" w:rsidR="002874E3" w:rsidRDefault="002874E3" w:rsidP="002874E3">
                                  <w:pPr>
                                    <w:jc w:val="center"/>
                                  </w:pPr>
                                  <w:r>
                                    <w:rPr>
                                      <w:noProof/>
                                    </w:rPr>
                                    <w:drawing>
                                      <wp:inline distT="0" distB="0" distL="0" distR="0" wp14:anchorId="331CA075" wp14:editId="6B4345F9">
                                        <wp:extent cx="283845" cy="283845"/>
                                        <wp:effectExtent l="0" t="0" r="1905" b="1905"/>
                                        <wp:docPr id="1492169411"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843497" id="Rectangle 225" o:spid="_x0000_s1078" style="position:absolute;margin-left:3.2pt;margin-top:5.25pt;width:25.4pt;height:25.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" filled="f" strokeweight="1pt">
                      <v:textbox inset="1pt,1pt,1pt,1pt">
                        <w:txbxContent>
                          <w:p w14:paraId="6C446FFC" w14:textId="0EE042D4" w:rsidR="002874E3" w:rsidRDefault="002874E3" w:rsidP="002874E3">
                            <w:pPr>
                              <w:jc w:val="center"/>
                            </w:pPr>
                            <w:r>
                              <w:rPr>
                                <w:noProof/>
                              </w:rPr>
                              <w:drawing>
                                <wp:inline distT="0" distB="0" distL="0" distR="0" wp14:anchorId="331CA075" wp14:editId="6B4345F9">
                                  <wp:extent cx="283845" cy="283845"/>
                                  <wp:effectExtent l="0" t="0" r="1905" b="1905"/>
                                  <wp:docPr id="1492169411"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v:textbox>
                    </v:rect>
                  </w:pict>
                </mc:Fallback>
              </mc:AlternateContent>
            </w: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15584" behindDoc="0" locked="0" layoutInCell="0" allowOverlap="1" wp14:anchorId="25277494" wp14:editId="79B76CB4">
                      <wp:simplePos x="0" y="0"/>
                      <wp:positionH relativeFrom="column">
                        <wp:posOffset>3712210</wp:posOffset>
                      </wp:positionH>
                      <wp:positionV relativeFrom="paragraph">
                        <wp:posOffset>122555</wp:posOffset>
                      </wp:positionV>
                      <wp:extent cx="226695" cy="194310"/>
                      <wp:effectExtent l="13970" t="10795" r="16510" b="13970"/>
                      <wp:wrapNone/>
                      <wp:docPr id="1561374931" name="Rectangle 2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FDAA583"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277494" id="Rectangle 221" o:spid="_x0000_s1079" style="position:absolute;margin-left:292.3pt;margin-top:9.65pt;width:17.85pt;height:15.3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" o:allowincell="f" filled="f" strokeweight="1.25pt">
                      <v:textbox inset="1pt,1pt,1pt,1pt">
                        <w:txbxContent>
                          <w:p w14:paraId="5FDAA583" w14:textId="77777777" w:rsidR="002874E3" w:rsidRDefault="002874E3" w:rsidP="002874E3">
                            <w:pPr>
                              <w:jc w:val="center"/>
                            </w:pPr>
                          </w:p>
                        </w:txbxContent>
                      </v:textbox>
                    </v:rect>
                  </w:pict>
                </mc:Fallback>
              </mc:AlternateContent>
            </w: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16608" behindDoc="0" locked="0" layoutInCell="0" allowOverlap="1" wp14:anchorId="75B00769" wp14:editId="7E3B457C">
                      <wp:simplePos x="0" y="0"/>
                      <wp:positionH relativeFrom="column">
                        <wp:posOffset>398780</wp:posOffset>
                      </wp:positionH>
                      <wp:positionV relativeFrom="paragraph">
                        <wp:posOffset>122555</wp:posOffset>
                      </wp:positionV>
                      <wp:extent cx="226695" cy="194310"/>
                      <wp:effectExtent l="15240" t="10795" r="15240" b="13970"/>
                      <wp:wrapNone/>
                      <wp:docPr id="1574840778" name="Rectangle 2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20C6D07"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B00769" id="Rectangle 220" o:spid="_x0000_s1080" style="position:absolute;margin-left:31.4pt;margin-top:9.65pt;width:17.85pt;height:15.3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" o:allowincell="f" filled="f" strokeweight="1.25pt">
                      <v:textbox inset="1pt,1pt,1pt,1pt">
                        <w:txbxContent>
                          <w:p w14:paraId="620C6D07" w14:textId="77777777" w:rsidR="002874E3" w:rsidRDefault="002874E3" w:rsidP="002874E3">
                            <w:pPr>
                              <w:jc w:val="center"/>
                            </w:pPr>
                          </w:p>
                        </w:txbxContent>
                      </v:textbox>
                    </v:rect>
                  </w:pict>
                </mc:Fallback>
              </mc:AlternateContent>
            </w:r>
          </w:p>
          <w:p w14:paraId="09A3945A"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637EE555"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1630E744"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w:t>Footwear</w:t>
            </w:r>
          </w:p>
        </w:tc>
        <w:tc>
          <w:tcPr>
            <w:tcW w:w="3314" w:type="dxa"/>
            <w:gridSpan w:val="4"/>
            <w:tcBorders>
              <w:top w:val="single" w:sz="6" w:space="0" w:color="auto"/>
              <w:bottom w:val="single" w:sz="6" w:space="0" w:color="auto"/>
              <w:right w:val="single" w:sz="6" w:space="0" w:color="auto"/>
            </w:tcBorders>
          </w:tcPr>
          <w:p w14:paraId="6D24D91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39A85850"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tc>
        <w:tc>
          <w:tcPr>
            <w:tcW w:w="1205" w:type="dxa"/>
            <w:gridSpan w:val="4"/>
            <w:tcBorders>
              <w:top w:val="single" w:sz="6" w:space="0" w:color="auto"/>
              <w:bottom w:val="single" w:sz="6" w:space="0" w:color="auto"/>
              <w:right w:val="single" w:sz="6" w:space="0" w:color="auto"/>
            </w:tcBorders>
          </w:tcPr>
          <w:p w14:paraId="0A50C7B6" w14:textId="0571CC4E" w:rsidR="002874E3" w:rsidRPr="002874E3" w:rsidRDefault="00C55D1F"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mc:AlternateContent>
                <mc:Choice Requires="wps">
                  <w:drawing>
                    <wp:anchor distT="0" distB="0" distL="114300" distR="114300" simplePos="0" relativeHeight="251705344" behindDoc="0" locked="0" layoutInCell="0" allowOverlap="1" wp14:anchorId="0AE242C0" wp14:editId="5FACA4CF">
                      <wp:simplePos x="0" y="0"/>
                      <wp:positionH relativeFrom="column">
                        <wp:posOffset>-15240</wp:posOffset>
                      </wp:positionH>
                      <wp:positionV relativeFrom="paragraph">
                        <wp:posOffset>53975</wp:posOffset>
                      </wp:positionV>
                      <wp:extent cx="322580" cy="322580"/>
                      <wp:effectExtent l="0" t="0" r="20320" b="20320"/>
                      <wp:wrapNone/>
                      <wp:docPr id="690848728" name="Rectangle 2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2580" cy="32258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A1E84D4" w14:textId="34EEFBD5" w:rsidR="002874E3" w:rsidRDefault="002874E3" w:rsidP="002874E3">
                                  <w:pPr>
                                    <w:jc w:val="center"/>
                                  </w:pPr>
                                  <w:r>
                                    <w:rPr>
                                      <w:noProof/>
                                    </w:rPr>
                                    <w:drawing>
                                      <wp:inline distT="0" distB="0" distL="0" distR="0" wp14:anchorId="1888FB54" wp14:editId="5FF429A8">
                                        <wp:extent cx="283845" cy="283845"/>
                                        <wp:effectExtent l="0" t="0" r="1905" b="1905"/>
                                        <wp:docPr id="1878475255"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E242C0" id="Rectangle 223" o:spid="_x0000_s1081" style="position:absolute;margin-left:-1.2pt;margin-top:4.25pt;width:25.4pt;height:25.4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" o:allowincell="f" filled="f" strokeweight="1pt">
                      <v:textbox inset="1pt,1pt,1pt,1pt">
                        <w:txbxContent>
                          <w:p w14:paraId="5A1E84D4" w14:textId="34EEFBD5" w:rsidR="002874E3" w:rsidRDefault="002874E3" w:rsidP="002874E3">
                            <w:pPr>
                              <w:jc w:val="center"/>
                            </w:pPr>
                            <w:r>
                              <w:rPr>
                                <w:noProof/>
                              </w:rPr>
                              <w:drawing>
                                <wp:inline distT="0" distB="0" distL="0" distR="0" wp14:anchorId="1888FB54" wp14:editId="5FF429A8">
                                  <wp:extent cx="283845" cy="283845"/>
                                  <wp:effectExtent l="0" t="0" r="1905" b="1905"/>
                                  <wp:docPr id="1878475255"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inline>
                              </w:drawing>
                            </w:r>
                          </w:p>
                        </w:txbxContent>
                      </v:textbox>
                    </v:rect>
                  </w:pict>
                </mc:Fallback>
              </mc:AlternateContent>
            </w:r>
          </w:p>
          <w:p w14:paraId="580A520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1EF8D5BE"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p w14:paraId="4B2CAAA5"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r w:rsidRPr="002874E3">
              <w:rPr>
                <w:rFonts w:ascii="Arial" w:eastAsia="Times New Roman" w:hAnsi="Arial" w:cs="Times New Roman"/>
                <w:noProof/>
                <w:kern w:val="0"/>
                <w:sz w:val="18"/>
                <w:szCs w:val="20"/>
                <w14:ligatures w14:val="none"/>
              </w:rPr>
              <w:t>Other</w:t>
            </w:r>
          </w:p>
        </w:tc>
        <w:tc>
          <w:tcPr>
            <w:tcW w:w="3543" w:type="dxa"/>
            <w:gridSpan w:val="3"/>
            <w:tcBorders>
              <w:top w:val="single" w:sz="6" w:space="0" w:color="auto"/>
              <w:bottom w:val="single" w:sz="6" w:space="0" w:color="auto"/>
              <w:right w:val="single" w:sz="12" w:space="0" w:color="auto"/>
            </w:tcBorders>
          </w:tcPr>
          <w:p w14:paraId="0B9B66DE"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18"/>
                <w:szCs w:val="20"/>
                <w14:ligatures w14:val="none"/>
              </w:rPr>
            </w:pPr>
          </w:p>
        </w:tc>
      </w:tr>
      <w:tr w:rsidR="002874E3" w:rsidRPr="002874E3" w14:paraId="6F0996BC" w14:textId="77777777" w:rsidTr="004A3A69">
        <w:trPr>
          <w:trHeight w:val="246"/>
        </w:trPr>
        <w:tc>
          <w:tcPr>
            <w:tcW w:w="9286" w:type="dxa"/>
            <w:gridSpan w:val="13"/>
            <w:tcBorders>
              <w:top w:val="single" w:sz="6" w:space="0" w:color="auto"/>
              <w:left w:val="single" w:sz="12" w:space="0" w:color="auto"/>
              <w:bottom w:val="single" w:sz="6" w:space="0" w:color="auto"/>
              <w:right w:val="single" w:sz="12" w:space="0" w:color="auto"/>
            </w:tcBorders>
            <w:shd w:val="clear" w:color="auto" w:fill="99CCFF"/>
          </w:tcPr>
          <w:p w14:paraId="400DDDFA"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t>First Aid Measures</w:t>
            </w:r>
          </w:p>
        </w:tc>
      </w:tr>
      <w:tr w:rsidR="002874E3" w:rsidRPr="002874E3" w14:paraId="2AA7DA2D" w14:textId="77777777" w:rsidTr="004A3A69">
        <w:trPr>
          <w:trHeight w:val="1489"/>
        </w:trPr>
        <w:tc>
          <w:tcPr>
            <w:tcW w:w="9286" w:type="dxa"/>
            <w:gridSpan w:val="13"/>
            <w:tcBorders>
              <w:top w:val="single" w:sz="6" w:space="0" w:color="auto"/>
              <w:left w:val="single" w:sz="12" w:space="0" w:color="auto"/>
              <w:bottom w:val="single" w:sz="6" w:space="0" w:color="auto"/>
              <w:right w:val="single" w:sz="12" w:space="0" w:color="auto"/>
            </w:tcBorders>
          </w:tcPr>
          <w:p w14:paraId="5DE89F1C"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402CD5E8"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1316EBDE"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71635B2B"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0BAD715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17E0EB19"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tc>
      </w:tr>
      <w:tr w:rsidR="002874E3" w:rsidRPr="002874E3" w14:paraId="67A13A93" w14:textId="77777777" w:rsidTr="004A3A69">
        <w:trPr>
          <w:trHeight w:val="246"/>
        </w:trPr>
        <w:tc>
          <w:tcPr>
            <w:tcW w:w="9286" w:type="dxa"/>
            <w:gridSpan w:val="13"/>
            <w:tcBorders>
              <w:top w:val="single" w:sz="6" w:space="0" w:color="auto"/>
              <w:left w:val="single" w:sz="12" w:space="0" w:color="auto"/>
              <w:bottom w:val="single" w:sz="6" w:space="0" w:color="auto"/>
              <w:right w:val="single" w:sz="12" w:space="0" w:color="auto"/>
            </w:tcBorders>
            <w:shd w:val="clear" w:color="auto" w:fill="99CCFF"/>
          </w:tcPr>
          <w:p w14:paraId="0469BDC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t>Storage</w:t>
            </w:r>
          </w:p>
        </w:tc>
      </w:tr>
      <w:tr w:rsidR="002874E3" w:rsidRPr="002874E3" w14:paraId="09EA2D4C" w14:textId="77777777" w:rsidTr="004A3A69">
        <w:trPr>
          <w:trHeight w:val="986"/>
        </w:trPr>
        <w:tc>
          <w:tcPr>
            <w:tcW w:w="9286" w:type="dxa"/>
            <w:gridSpan w:val="13"/>
            <w:tcBorders>
              <w:top w:val="single" w:sz="6" w:space="0" w:color="auto"/>
              <w:left w:val="single" w:sz="12" w:space="0" w:color="auto"/>
              <w:bottom w:val="single" w:sz="6" w:space="0" w:color="auto"/>
              <w:right w:val="single" w:sz="12" w:space="0" w:color="auto"/>
            </w:tcBorders>
          </w:tcPr>
          <w:p w14:paraId="2F5112B6"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5447ACE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5CC008A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p>
          <w:p w14:paraId="4E1800F9"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p>
        </w:tc>
      </w:tr>
      <w:tr w:rsidR="002874E3" w:rsidRPr="002874E3" w14:paraId="459E6A2C" w14:textId="77777777" w:rsidTr="004A3A69">
        <w:trPr>
          <w:trHeight w:val="246"/>
        </w:trPr>
        <w:tc>
          <w:tcPr>
            <w:tcW w:w="9286" w:type="dxa"/>
            <w:gridSpan w:val="13"/>
            <w:tcBorders>
              <w:top w:val="single" w:sz="6" w:space="0" w:color="auto"/>
              <w:left w:val="single" w:sz="12" w:space="0" w:color="auto"/>
              <w:bottom w:val="single" w:sz="6" w:space="0" w:color="auto"/>
              <w:right w:val="single" w:sz="12" w:space="0" w:color="auto"/>
            </w:tcBorders>
            <w:shd w:val="clear" w:color="auto" w:fill="99CCFF"/>
          </w:tcPr>
          <w:p w14:paraId="77D8721B"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lastRenderedPageBreak/>
              <w:t>Disposal of Substances &amp; Contaminated Containers</w:t>
            </w:r>
          </w:p>
        </w:tc>
      </w:tr>
      <w:tr w:rsidR="002874E3" w:rsidRPr="002874E3" w14:paraId="0046F5F0" w14:textId="77777777" w:rsidTr="004A3A69">
        <w:trPr>
          <w:trHeight w:val="787"/>
        </w:trPr>
        <w:tc>
          <w:tcPr>
            <w:tcW w:w="9286" w:type="dxa"/>
            <w:gridSpan w:val="13"/>
            <w:tcBorders>
              <w:top w:val="single" w:sz="6" w:space="0" w:color="auto"/>
              <w:left w:val="single" w:sz="12" w:space="0" w:color="auto"/>
              <w:bottom w:val="single" w:sz="6" w:space="0" w:color="auto"/>
              <w:right w:val="single" w:sz="12" w:space="0" w:color="auto"/>
            </w:tcBorders>
          </w:tcPr>
          <w:p w14:paraId="695BF745" w14:textId="13A0BFE5"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lang w:eastAsia="en-GB"/>
                <w14:ligatures w14:val="none"/>
              </w:rPr>
              <mc:AlternateContent>
                <mc:Choice Requires="wps">
                  <w:drawing>
                    <wp:anchor distT="0" distB="0" distL="114300" distR="114300" simplePos="0" relativeHeight="251730944" behindDoc="0" locked="0" layoutInCell="1" allowOverlap="1" wp14:anchorId="7D194971" wp14:editId="0180001F">
                      <wp:simplePos x="0" y="0"/>
                      <wp:positionH relativeFrom="column">
                        <wp:posOffset>1261745</wp:posOffset>
                      </wp:positionH>
                      <wp:positionV relativeFrom="paragraph">
                        <wp:posOffset>121285</wp:posOffset>
                      </wp:positionV>
                      <wp:extent cx="226695" cy="194310"/>
                      <wp:effectExtent l="13970" t="13970" r="16510" b="10795"/>
                      <wp:wrapNone/>
                      <wp:docPr id="2046431960" name="Rectangle 2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1BF889A"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194971" id="Rectangle 219" o:spid="_x0000_s1082" style="position:absolute;margin-left:99.35pt;margin-top:9.55pt;width:17.85pt;height:15.3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" filled="f" strokeweight="1.25pt">
                      <v:textbox inset="1pt,1pt,1pt,1pt">
                        <w:txbxContent>
                          <w:p w14:paraId="11BF889A" w14:textId="77777777" w:rsidR="002874E3" w:rsidRDefault="002874E3" w:rsidP="002874E3">
                            <w:pPr>
                              <w:jc w:val="center"/>
                            </w:pPr>
                          </w:p>
                        </w:txbxContent>
                      </v:textbox>
                    </v:rect>
                  </w:pict>
                </mc:Fallback>
              </mc:AlternateContent>
            </w:r>
            <w:r w:rsidRPr="002874E3">
              <w:rPr>
                <w:rFonts w:ascii="Arial" w:eastAsia="Times New Roman" w:hAnsi="Arial" w:cs="Times New Roman"/>
                <w:noProof/>
                <w:kern w:val="0"/>
                <w:sz w:val="22"/>
                <w:szCs w:val="20"/>
                <w:lang w:eastAsia="en-GB"/>
                <w14:ligatures w14:val="none"/>
              </w:rPr>
              <mc:AlternateContent>
                <mc:Choice Requires="wps">
                  <w:drawing>
                    <wp:anchor distT="0" distB="0" distL="114300" distR="114300" simplePos="0" relativeHeight="251732992" behindDoc="0" locked="0" layoutInCell="1" allowOverlap="1" wp14:anchorId="4E236F75" wp14:editId="7E86DAB5">
                      <wp:simplePos x="0" y="0"/>
                      <wp:positionH relativeFrom="column">
                        <wp:posOffset>3700145</wp:posOffset>
                      </wp:positionH>
                      <wp:positionV relativeFrom="paragraph">
                        <wp:posOffset>121285</wp:posOffset>
                      </wp:positionV>
                      <wp:extent cx="226695" cy="194310"/>
                      <wp:effectExtent l="13970" t="13970" r="16510" b="10795"/>
                      <wp:wrapNone/>
                      <wp:docPr id="2038703091" name="Rectangle 2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BE8345D"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236F75" id="Rectangle 218" o:spid="_x0000_s1083" style="position:absolute;margin-left:291.35pt;margin-top:9.55pt;width:17.85pt;height:15.3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" filled="f" strokeweight="1.25pt">
                      <v:textbox inset="1pt,1pt,1pt,1pt">
                        <w:txbxContent>
                          <w:p w14:paraId="7BE8345D" w14:textId="77777777" w:rsidR="002874E3" w:rsidRDefault="002874E3" w:rsidP="002874E3">
                            <w:pPr>
                              <w:jc w:val="center"/>
                            </w:pPr>
                          </w:p>
                        </w:txbxContent>
                      </v:textbox>
                    </v:rect>
                  </w:pict>
                </mc:Fallback>
              </mc:AlternateContent>
            </w:r>
            <w:r w:rsidRPr="002874E3">
              <w:rPr>
                <w:rFonts w:ascii="Arial" w:eastAsia="Times New Roman" w:hAnsi="Arial" w:cs="Times New Roman"/>
                <w:noProof/>
                <w:kern w:val="0"/>
                <w:sz w:val="22"/>
                <w:szCs w:val="20"/>
                <w:lang w:eastAsia="en-GB"/>
                <w14:ligatures w14:val="none"/>
              </w:rPr>
              <mc:AlternateContent>
                <mc:Choice Requires="wps">
                  <w:drawing>
                    <wp:anchor distT="0" distB="0" distL="114300" distR="114300" simplePos="0" relativeHeight="251734016" behindDoc="0" locked="0" layoutInCell="1" allowOverlap="1" wp14:anchorId="4077BBA3" wp14:editId="105F122B">
                      <wp:simplePos x="0" y="0"/>
                      <wp:positionH relativeFrom="column">
                        <wp:posOffset>5300345</wp:posOffset>
                      </wp:positionH>
                      <wp:positionV relativeFrom="paragraph">
                        <wp:posOffset>121285</wp:posOffset>
                      </wp:positionV>
                      <wp:extent cx="226695" cy="194310"/>
                      <wp:effectExtent l="13970" t="13970" r="16510" b="10795"/>
                      <wp:wrapNone/>
                      <wp:docPr id="577499987" name="Rectangle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62DCB60" w14:textId="77777777" w:rsidR="002874E3" w:rsidRDefault="002874E3" w:rsidP="002874E3">
                                  <w:pPr>
                                    <w:jc w:val="center"/>
                                  </w:pPr>
                                  <w:r>
                                    <w:t xml:space="preserve"> </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77BBA3" id="Rectangle 217" o:spid="_x0000_s1084" style="position:absolute;margin-left:417.35pt;margin-top:9.55pt;width:17.85pt;height:15.3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" filled="f" strokeweight="1.25pt">
                      <v:textbox inset="1pt,1pt,1pt,1pt">
                        <w:txbxContent>
                          <w:p w14:paraId="162DCB60" w14:textId="77777777" w:rsidR="002874E3" w:rsidRDefault="002874E3" w:rsidP="002874E3">
                            <w:pPr>
                              <w:jc w:val="center"/>
                            </w:pPr>
                            <w:r>
                              <w:t xml:space="preserve"> </w:t>
                            </w:r>
                          </w:p>
                        </w:txbxContent>
                      </v:textbox>
                    </v:rect>
                  </w:pict>
                </mc:Fallback>
              </mc:AlternateContent>
            </w:r>
            <w:r w:rsidRPr="002874E3">
              <w:rPr>
                <w:rFonts w:ascii="Arial" w:eastAsia="Times New Roman" w:hAnsi="Arial" w:cs="Times New Roman"/>
                <w:noProof/>
                <w:kern w:val="0"/>
                <w:sz w:val="22"/>
                <w:szCs w:val="20"/>
                <w:lang w:eastAsia="en-GB"/>
                <w14:ligatures w14:val="none"/>
              </w:rPr>
              <mc:AlternateContent>
                <mc:Choice Requires="wps">
                  <w:drawing>
                    <wp:anchor distT="0" distB="0" distL="114300" distR="114300" simplePos="0" relativeHeight="251731968" behindDoc="0" locked="0" layoutInCell="1" allowOverlap="1" wp14:anchorId="4C6637C7" wp14:editId="6506E743">
                      <wp:simplePos x="0" y="0"/>
                      <wp:positionH relativeFrom="column">
                        <wp:posOffset>2099945</wp:posOffset>
                      </wp:positionH>
                      <wp:positionV relativeFrom="paragraph">
                        <wp:posOffset>121285</wp:posOffset>
                      </wp:positionV>
                      <wp:extent cx="226695" cy="194310"/>
                      <wp:effectExtent l="13970" t="13970" r="16510" b="10795"/>
                      <wp:wrapNone/>
                      <wp:docPr id="1202445403" name="Rectangle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DFD174"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6637C7" id="Rectangle 216" o:spid="_x0000_s1085" style="position:absolute;margin-left:165.35pt;margin-top:9.55pt;width:17.85pt;height:15.3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" filled="f" strokeweight="1.25pt">
                      <v:textbox inset="1pt,1pt,1pt,1pt">
                        <w:txbxContent>
                          <w:p w14:paraId="75DFD174" w14:textId="77777777" w:rsidR="002874E3" w:rsidRDefault="002874E3" w:rsidP="002874E3">
                            <w:pPr>
                              <w:jc w:val="center"/>
                            </w:pPr>
                          </w:p>
                        </w:txbxContent>
                      </v:textbox>
                    </v:rect>
                  </w:pict>
                </mc:Fallback>
              </mc:AlternateContent>
            </w:r>
          </w:p>
          <w:p w14:paraId="0829F161" w14:textId="18EE6892" w:rsidR="002874E3" w:rsidRPr="002874E3" w:rsidRDefault="004A3A69"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lang w:eastAsia="en-GB"/>
                <w14:ligatures w14:val="none"/>
              </w:rPr>
              <mc:AlternateContent>
                <mc:Choice Requires="wps">
                  <w:drawing>
                    <wp:anchor distT="0" distB="0" distL="114300" distR="114300" simplePos="0" relativeHeight="251735040" behindDoc="0" locked="0" layoutInCell="1" allowOverlap="1" wp14:anchorId="0876A5C9" wp14:editId="7E2BCB00">
                      <wp:simplePos x="0" y="0"/>
                      <wp:positionH relativeFrom="column">
                        <wp:posOffset>518160</wp:posOffset>
                      </wp:positionH>
                      <wp:positionV relativeFrom="paragraph">
                        <wp:posOffset>177800</wp:posOffset>
                      </wp:positionV>
                      <wp:extent cx="226695" cy="194310"/>
                      <wp:effectExtent l="13335" t="12065" r="17145" b="12700"/>
                      <wp:wrapNone/>
                      <wp:docPr id="118167591" name="Rectangle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6733618"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76A5C9" id="Rectangle 215" o:spid="_x0000_s1086" style="position:absolute;margin-left:40.8pt;margin-top:14pt;width:17.85pt;height:15.3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" filled="f" strokeweight="1.25pt">
                      <v:textbox inset="1pt,1pt,1pt,1pt">
                        <w:txbxContent>
                          <w:p w14:paraId="26733618" w14:textId="77777777" w:rsidR="002874E3" w:rsidRDefault="002874E3" w:rsidP="002874E3">
                            <w:pPr>
                              <w:jc w:val="center"/>
                            </w:pPr>
                          </w:p>
                        </w:txbxContent>
                      </v:textbox>
                    </v:rect>
                  </w:pict>
                </mc:Fallback>
              </mc:AlternateContent>
            </w:r>
            <w:r w:rsidR="002874E3" w:rsidRPr="002874E3">
              <w:rPr>
                <w:rFonts w:ascii="Arial" w:eastAsia="Times New Roman" w:hAnsi="Arial" w:cs="Times New Roman"/>
                <w:noProof/>
                <w:kern w:val="0"/>
                <w:sz w:val="22"/>
                <w:szCs w:val="20"/>
                <w14:ligatures w14:val="none"/>
              </w:rPr>
              <w:t>Hazardous Waste</w:t>
            </w:r>
            <w:r w:rsidR="002874E3" w:rsidRPr="002874E3">
              <w:rPr>
                <w:rFonts w:ascii="Arial" w:eastAsia="Times New Roman" w:hAnsi="Arial" w:cs="Times New Roman"/>
                <w:noProof/>
                <w:kern w:val="0"/>
                <w:sz w:val="22"/>
                <w:szCs w:val="20"/>
                <w14:ligatures w14:val="none"/>
              </w:rPr>
              <w:tab/>
              <w:t xml:space="preserve">      </w:t>
            </w:r>
            <w:smartTag w:uri="urn:schemas:contacts" w:element="GivenName">
              <w:r w:rsidR="002874E3" w:rsidRPr="002874E3">
                <w:rPr>
                  <w:rFonts w:ascii="Arial" w:eastAsia="Times New Roman" w:hAnsi="Arial" w:cs="Times New Roman"/>
                  <w:noProof/>
                  <w:kern w:val="0"/>
                  <w:sz w:val="22"/>
                  <w:szCs w:val="20"/>
                  <w14:ligatures w14:val="none"/>
                </w:rPr>
                <w:t>Skip</w:t>
              </w:r>
            </w:smartTag>
            <w:r w:rsidR="002874E3" w:rsidRPr="002874E3">
              <w:rPr>
                <w:rFonts w:ascii="Arial" w:eastAsia="Times New Roman" w:hAnsi="Arial" w:cs="Times New Roman"/>
                <w:noProof/>
                <w:kern w:val="0"/>
                <w:sz w:val="22"/>
                <w:szCs w:val="20"/>
                <w14:ligatures w14:val="none"/>
              </w:rPr>
              <w:t xml:space="preserve">                 Return to Depot              Return to Supplier</w:t>
            </w:r>
            <w:r w:rsidR="002874E3" w:rsidRPr="002874E3">
              <w:rPr>
                <w:rFonts w:ascii="Arial" w:eastAsia="Times New Roman" w:hAnsi="Arial" w:cs="Times New Roman"/>
                <w:noProof/>
                <w:kern w:val="0"/>
                <w:sz w:val="22"/>
                <w:szCs w:val="20"/>
                <w14:ligatures w14:val="none"/>
              </w:rPr>
              <w:tab/>
              <w:t xml:space="preserve">        Other</w:t>
            </w:r>
          </w:p>
          <w:p w14:paraId="4C1DCB83"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p w14:paraId="2E15400D" w14:textId="750CB11E"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lang w:eastAsia="en-GB"/>
                <w14:ligatures w14:val="none"/>
              </w:rPr>
              <mc:AlternateContent>
                <mc:Choice Requires="wps">
                  <w:drawing>
                    <wp:anchor distT="0" distB="0" distL="114300" distR="114300" simplePos="0" relativeHeight="251737088" behindDoc="0" locked="0" layoutInCell="1" allowOverlap="1" wp14:anchorId="4AC2D75A" wp14:editId="7ACF12AF">
                      <wp:simplePos x="0" y="0"/>
                      <wp:positionH relativeFrom="column">
                        <wp:posOffset>1412240</wp:posOffset>
                      </wp:positionH>
                      <wp:positionV relativeFrom="paragraph">
                        <wp:posOffset>78740</wp:posOffset>
                      </wp:positionV>
                      <wp:extent cx="5029200" cy="0"/>
                      <wp:effectExtent l="12065" t="5715" r="6985" b="13335"/>
                      <wp:wrapNone/>
                      <wp:docPr id="824490135" name="Straight Connector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CB67A2" id="Straight Connector 214" o:spid="_x0000_s1026" style="position:absolute;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2pt,6.2pt" to="507.2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">
                      <v:stroke dashstyle="1 1"/>
                    </v:line>
                  </w:pict>
                </mc:Fallback>
              </mc:AlternateContent>
            </w:r>
            <w:r w:rsidRPr="002874E3">
              <w:rPr>
                <w:rFonts w:ascii="Arial" w:eastAsia="Times New Roman" w:hAnsi="Arial" w:cs="Times New Roman"/>
                <w:noProof/>
                <w:kern w:val="0"/>
                <w:sz w:val="22"/>
                <w:szCs w:val="20"/>
                <w14:ligatures w14:val="none"/>
              </w:rPr>
              <w:t>(If Other Please State):</w:t>
            </w:r>
          </w:p>
        </w:tc>
      </w:tr>
      <w:tr w:rsidR="002874E3" w:rsidRPr="002874E3" w14:paraId="1A42CEF6" w14:textId="77777777" w:rsidTr="004A3A69">
        <w:trPr>
          <w:trHeight w:val="407"/>
        </w:trPr>
        <w:tc>
          <w:tcPr>
            <w:tcW w:w="9286" w:type="dxa"/>
            <w:gridSpan w:val="13"/>
            <w:tcBorders>
              <w:top w:val="single" w:sz="6" w:space="0" w:color="auto"/>
              <w:left w:val="nil"/>
              <w:bottom w:val="single" w:sz="6" w:space="0" w:color="auto"/>
              <w:right w:val="nil"/>
            </w:tcBorders>
          </w:tcPr>
          <w:p w14:paraId="3D55A90B"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p>
        </w:tc>
      </w:tr>
      <w:tr w:rsidR="002874E3" w:rsidRPr="002874E3" w14:paraId="10C82D4B" w14:textId="77777777" w:rsidTr="004A3A69">
        <w:trPr>
          <w:trHeight w:val="611"/>
        </w:trPr>
        <w:tc>
          <w:tcPr>
            <w:tcW w:w="4113" w:type="dxa"/>
            <w:gridSpan w:val="5"/>
            <w:tcBorders>
              <w:top w:val="single" w:sz="6" w:space="0" w:color="auto"/>
              <w:left w:val="single" w:sz="12" w:space="0" w:color="auto"/>
              <w:bottom w:val="single" w:sz="6" w:space="0" w:color="auto"/>
              <w:right w:val="single" w:sz="6" w:space="0" w:color="auto"/>
            </w:tcBorders>
          </w:tcPr>
          <w:p w14:paraId="100A6B91"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noProof/>
                <w:kern w:val="0"/>
                <w:sz w:val="22"/>
                <w:szCs w:val="20"/>
                <w14:ligatures w14:val="none"/>
              </w:rPr>
            </w:pPr>
            <w:r w:rsidRPr="002874E3">
              <w:rPr>
                <w:rFonts w:ascii="Arial" w:eastAsia="Times New Roman" w:hAnsi="Arial" w:cs="Times New Roman"/>
                <w:noProof/>
                <w:kern w:val="0"/>
                <w:sz w:val="22"/>
                <w:szCs w:val="20"/>
                <w14:ligatures w14:val="none"/>
              </w:rPr>
              <w:t xml:space="preserve">Is exposure adequately controlled? </w:t>
            </w:r>
          </w:p>
          <w:p w14:paraId="7ACD55FD"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p>
        </w:tc>
        <w:tc>
          <w:tcPr>
            <w:tcW w:w="5172" w:type="dxa"/>
            <w:gridSpan w:val="8"/>
            <w:tcBorders>
              <w:top w:val="single" w:sz="6" w:space="0" w:color="auto"/>
              <w:left w:val="single" w:sz="6" w:space="0" w:color="auto"/>
              <w:bottom w:val="single" w:sz="6" w:space="0" w:color="auto"/>
              <w:right w:val="single" w:sz="12" w:space="0" w:color="auto"/>
            </w:tcBorders>
          </w:tcPr>
          <w:p w14:paraId="3268D395" w14:textId="567CE482"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r w:rsidRPr="002874E3">
              <w:rPr>
                <w:rFonts w:ascii="Arial" w:eastAsia="Times New Roman" w:hAnsi="Arial" w:cs="Times New Roman"/>
                <w:noProof/>
                <w:kern w:val="0"/>
                <w:sz w:val="22"/>
                <w:szCs w:val="20"/>
                <w14:ligatures w14:val="none"/>
              </w:rPr>
              <mc:AlternateContent>
                <mc:Choice Requires="wps">
                  <w:drawing>
                    <wp:anchor distT="0" distB="0" distL="114300" distR="114300" simplePos="0" relativeHeight="251717632" behindDoc="0" locked="0" layoutInCell="1" allowOverlap="1" wp14:anchorId="2FCC6E8A" wp14:editId="24F49821">
                      <wp:simplePos x="0" y="0"/>
                      <wp:positionH relativeFrom="column">
                        <wp:posOffset>2354580</wp:posOffset>
                      </wp:positionH>
                      <wp:positionV relativeFrom="paragraph">
                        <wp:posOffset>116205</wp:posOffset>
                      </wp:positionV>
                      <wp:extent cx="226695" cy="194310"/>
                      <wp:effectExtent l="13335" t="8890" r="17145" b="15875"/>
                      <wp:wrapNone/>
                      <wp:docPr id="1051019489" name="Rectangl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CEF0060"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CC6E8A" id="Rectangle 213" o:spid="_x0000_s1087" style="position:absolute;margin-left:185.4pt;margin-top:9.15pt;width:17.85pt;height:15.3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" filled="f" strokeweight="1.25pt">
                      <v:textbox inset="1pt,1pt,1pt,1pt">
                        <w:txbxContent>
                          <w:p w14:paraId="2CEF0060" w14:textId="77777777" w:rsidR="002874E3" w:rsidRDefault="002874E3" w:rsidP="002874E3">
                            <w:pPr>
                              <w:jc w:val="center"/>
                            </w:pPr>
                          </w:p>
                        </w:txbxContent>
                      </v:textbox>
                    </v:rect>
                  </w:pict>
                </mc:Fallback>
              </mc:AlternateContent>
            </w:r>
            <w:r w:rsidRPr="002874E3">
              <w:rPr>
                <w:rFonts w:ascii="Arial" w:eastAsia="Times New Roman" w:hAnsi="Arial" w:cs="Times New Roman"/>
                <w:noProof/>
                <w:kern w:val="0"/>
                <w:sz w:val="22"/>
                <w:szCs w:val="20"/>
                <w14:ligatures w14:val="none"/>
              </w:rPr>
              <mc:AlternateContent>
                <mc:Choice Requires="wps">
                  <w:drawing>
                    <wp:anchor distT="0" distB="0" distL="114300" distR="114300" simplePos="0" relativeHeight="251718656" behindDoc="0" locked="0" layoutInCell="1" allowOverlap="1" wp14:anchorId="50B96B9D" wp14:editId="22E6C9D9">
                      <wp:simplePos x="0" y="0"/>
                      <wp:positionH relativeFrom="column">
                        <wp:posOffset>906780</wp:posOffset>
                      </wp:positionH>
                      <wp:positionV relativeFrom="paragraph">
                        <wp:posOffset>116205</wp:posOffset>
                      </wp:positionV>
                      <wp:extent cx="226695" cy="194310"/>
                      <wp:effectExtent l="13335" t="8890" r="17145" b="15875"/>
                      <wp:wrapNone/>
                      <wp:docPr id="1183509058" name="Rectangle 2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9431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7EE2B8E"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B96B9D" id="Rectangle 212" o:spid="_x0000_s1088" style="position:absolute;margin-left:71.4pt;margin-top:9.15pt;width:17.85pt;height:15.3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" filled="f" strokeweight="1.25pt">
                      <v:textbox inset="1pt,1pt,1pt,1pt">
                        <w:txbxContent>
                          <w:p w14:paraId="67EE2B8E" w14:textId="77777777" w:rsidR="002874E3" w:rsidRDefault="002874E3" w:rsidP="002874E3">
                            <w:pPr>
                              <w:jc w:val="center"/>
                            </w:pPr>
                          </w:p>
                        </w:txbxContent>
                      </v:textbox>
                    </v:rect>
                  </w:pict>
                </mc:Fallback>
              </mc:AlternateContent>
            </w:r>
          </w:p>
          <w:p w14:paraId="7A89BA97"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noProof/>
                <w:kern w:val="0"/>
                <w:sz w:val="22"/>
                <w:szCs w:val="20"/>
                <w14:ligatures w14:val="none"/>
              </w:rPr>
              <w:t>Yes</w:t>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noProof/>
                <w:kern w:val="0"/>
                <w:sz w:val="22"/>
                <w:szCs w:val="20"/>
                <w14:ligatures w14:val="none"/>
              </w:rPr>
              <w:t>No</w:t>
            </w:r>
          </w:p>
        </w:tc>
      </w:tr>
      <w:tr w:rsidR="002874E3" w:rsidRPr="002874E3" w14:paraId="08BF9CD1" w14:textId="77777777" w:rsidTr="004A3A69">
        <w:trPr>
          <w:trHeight w:val="242"/>
        </w:trPr>
        <w:tc>
          <w:tcPr>
            <w:tcW w:w="9286" w:type="dxa"/>
            <w:gridSpan w:val="13"/>
            <w:tcBorders>
              <w:top w:val="single" w:sz="6" w:space="0" w:color="auto"/>
              <w:left w:val="single" w:sz="12" w:space="0" w:color="auto"/>
              <w:bottom w:val="single" w:sz="4" w:space="0" w:color="auto"/>
              <w:right w:val="single" w:sz="12" w:space="0" w:color="auto"/>
            </w:tcBorders>
            <w:shd w:val="clear" w:color="auto" w:fill="99CCFF"/>
          </w:tcPr>
          <w:p w14:paraId="6A7E423A"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r w:rsidRPr="002874E3">
              <w:rPr>
                <w:rFonts w:ascii="Arial" w:eastAsia="Times New Roman" w:hAnsi="Arial" w:cs="Times New Roman"/>
                <w:b/>
                <w:noProof/>
                <w:kern w:val="0"/>
                <w:sz w:val="22"/>
                <w:szCs w:val="20"/>
                <w14:ligatures w14:val="none"/>
              </w:rPr>
              <w:t>Risk Rating Following Control Measures</w:t>
            </w:r>
          </w:p>
        </w:tc>
      </w:tr>
      <w:tr w:rsidR="002874E3" w:rsidRPr="002874E3" w14:paraId="7F35EEA0" w14:textId="77777777" w:rsidTr="004A3A69">
        <w:trPr>
          <w:trHeight w:val="355"/>
        </w:trPr>
        <w:tc>
          <w:tcPr>
            <w:tcW w:w="9286" w:type="dxa"/>
            <w:gridSpan w:val="13"/>
            <w:tcBorders>
              <w:top w:val="single" w:sz="4" w:space="0" w:color="auto"/>
              <w:left w:val="single" w:sz="12" w:space="0" w:color="auto"/>
              <w:bottom w:val="single" w:sz="12" w:space="0" w:color="auto"/>
              <w:right w:val="single" w:sz="12" w:space="0" w:color="auto"/>
            </w:tcBorders>
          </w:tcPr>
          <w:p w14:paraId="39EFA710" w14:textId="5530C0A8"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r w:rsidRPr="002874E3">
              <w:rPr>
                <w:rFonts w:ascii="Arial" w:eastAsia="Times New Roman" w:hAnsi="Arial" w:cs="Times New Roman"/>
                <w:b/>
                <w:noProof/>
                <w:kern w:val="0"/>
                <w:sz w:val="22"/>
                <w:szCs w:val="20"/>
                <w:lang w:eastAsia="en-GB"/>
                <w14:ligatures w14:val="none"/>
              </w:rPr>
              <mc:AlternateContent>
                <mc:Choice Requires="wps">
                  <w:drawing>
                    <wp:anchor distT="0" distB="0" distL="114300" distR="114300" simplePos="0" relativeHeight="251724800" behindDoc="0" locked="0" layoutInCell="1" allowOverlap="1" wp14:anchorId="74624AD0" wp14:editId="2FAC0694">
                      <wp:simplePos x="0" y="0"/>
                      <wp:positionH relativeFrom="column">
                        <wp:posOffset>5450205</wp:posOffset>
                      </wp:positionH>
                      <wp:positionV relativeFrom="paragraph">
                        <wp:posOffset>103505</wp:posOffset>
                      </wp:positionV>
                      <wp:extent cx="301625" cy="278130"/>
                      <wp:effectExtent l="8255" t="10795" r="13970" b="15875"/>
                      <wp:wrapNone/>
                      <wp:docPr id="1365502901" name="Rectangle 2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625" cy="27813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709C7C5"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624AD0" id="Rectangle 211" o:spid="_x0000_s1089" style="position:absolute;margin-left:429.15pt;margin-top:8.15pt;width:23.75pt;height:21.9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" filled="f" strokeweight="1.25pt">
                      <v:textbox inset="1pt,1pt,1pt,1pt">
                        <w:txbxContent>
                          <w:p w14:paraId="3709C7C5" w14:textId="77777777" w:rsidR="002874E3" w:rsidRDefault="002874E3" w:rsidP="002874E3">
                            <w:pPr>
                              <w:jc w:val="center"/>
                            </w:pPr>
                          </w:p>
                        </w:txbxContent>
                      </v:textbox>
                    </v:rect>
                  </w:pict>
                </mc:Fallback>
              </mc:AlternateContent>
            </w:r>
            <w:r w:rsidRPr="002874E3">
              <w:rPr>
                <w:rFonts w:ascii="Arial" w:eastAsia="Times New Roman" w:hAnsi="Arial" w:cs="Times New Roman"/>
                <w:b/>
                <w:noProof/>
                <w:kern w:val="0"/>
                <w:sz w:val="22"/>
                <w:szCs w:val="20"/>
                <w:lang w:eastAsia="en-GB"/>
                <w14:ligatures w14:val="none"/>
              </w:rPr>
              <mc:AlternateContent>
                <mc:Choice Requires="wps">
                  <w:drawing>
                    <wp:anchor distT="0" distB="0" distL="114300" distR="114300" simplePos="0" relativeHeight="251723776" behindDoc="0" locked="0" layoutInCell="1" allowOverlap="1" wp14:anchorId="79DCF329" wp14:editId="125F6CE7">
                      <wp:simplePos x="0" y="0"/>
                      <wp:positionH relativeFrom="column">
                        <wp:posOffset>3386455</wp:posOffset>
                      </wp:positionH>
                      <wp:positionV relativeFrom="paragraph">
                        <wp:posOffset>90805</wp:posOffset>
                      </wp:positionV>
                      <wp:extent cx="301625" cy="278130"/>
                      <wp:effectExtent l="14605" t="10795" r="17145" b="15875"/>
                      <wp:wrapNone/>
                      <wp:docPr id="1269809219" name="Rectangle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625" cy="27813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D419A99" w14:textId="77777777" w:rsidR="002874E3" w:rsidRPr="00280288" w:rsidRDefault="002874E3" w:rsidP="002874E3">
                                  <w:pPr>
                                    <w:jc w:val="center"/>
                                    <w:rPr>
                                      <w:b/>
                                    </w:rP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DCF329" id="Rectangle 210" o:spid="_x0000_s1090" style="position:absolute;margin-left:266.65pt;margin-top:7.15pt;width:23.75pt;height:21.9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" filled="f" strokeweight="1.25pt">
                      <v:textbox inset="1pt,1pt,1pt,1pt">
                        <w:txbxContent>
                          <w:p w14:paraId="0D419A99" w14:textId="77777777" w:rsidR="002874E3" w:rsidRPr="00280288" w:rsidRDefault="002874E3" w:rsidP="002874E3">
                            <w:pPr>
                              <w:jc w:val="center"/>
                              <w:rPr>
                                <w:b/>
                              </w:rPr>
                            </w:pPr>
                          </w:p>
                        </w:txbxContent>
                      </v:textbox>
                    </v:rect>
                  </w:pict>
                </mc:Fallback>
              </mc:AlternateContent>
            </w:r>
            <w:r w:rsidRPr="002874E3">
              <w:rPr>
                <w:rFonts w:ascii="Arial" w:eastAsia="Times New Roman" w:hAnsi="Arial" w:cs="Times New Roman"/>
                <w:b/>
                <w:noProof/>
                <w:kern w:val="0"/>
                <w:sz w:val="22"/>
                <w:szCs w:val="20"/>
                <w:lang w:eastAsia="en-GB"/>
                <w14:ligatures w14:val="none"/>
              </w:rPr>
              <mc:AlternateContent>
                <mc:Choice Requires="wps">
                  <w:drawing>
                    <wp:anchor distT="0" distB="0" distL="114300" distR="114300" simplePos="0" relativeHeight="251722752" behindDoc="0" locked="0" layoutInCell="1" allowOverlap="1" wp14:anchorId="2C6977CA" wp14:editId="7DCC627A">
                      <wp:simplePos x="0" y="0"/>
                      <wp:positionH relativeFrom="column">
                        <wp:posOffset>1094105</wp:posOffset>
                      </wp:positionH>
                      <wp:positionV relativeFrom="paragraph">
                        <wp:posOffset>83185</wp:posOffset>
                      </wp:positionV>
                      <wp:extent cx="301625" cy="278130"/>
                      <wp:effectExtent l="8255" t="12700" r="13970" b="13970"/>
                      <wp:wrapNone/>
                      <wp:docPr id="791622600" name="Rectangle 2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625" cy="278130"/>
                              </a:xfrm>
                              <a:prstGeom prst="rect">
                                <a:avLst/>
                              </a:prstGeom>
                              <a:noFill/>
                              <a:ln w="1587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8D4A4BE" w14:textId="77777777" w:rsidR="002874E3" w:rsidRDefault="002874E3" w:rsidP="002874E3">
                                  <w:pPr>
                                    <w:jc w:val="cente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977CA" id="Rectangle 209" o:spid="_x0000_s1091" style="position:absolute;margin-left:86.15pt;margin-top:6.55pt;width:23.75pt;height:21.9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" filled="f" strokeweight="1.25pt">
                      <v:textbox inset="1pt,1pt,1pt,1pt">
                        <w:txbxContent>
                          <w:p w14:paraId="28D4A4BE" w14:textId="77777777" w:rsidR="002874E3" w:rsidRDefault="002874E3" w:rsidP="002874E3">
                            <w:pPr>
                              <w:jc w:val="center"/>
                            </w:pPr>
                          </w:p>
                        </w:txbxContent>
                      </v:textbox>
                    </v:rect>
                  </w:pict>
                </mc:Fallback>
              </mc:AlternateContent>
            </w:r>
          </w:p>
          <w:p w14:paraId="39E8DFF0"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r w:rsidRPr="002874E3">
              <w:rPr>
                <w:rFonts w:ascii="Arial" w:eastAsia="Times New Roman" w:hAnsi="Arial" w:cs="Times New Roman"/>
                <w:b/>
                <w:noProof/>
                <w:kern w:val="0"/>
                <w:sz w:val="22"/>
                <w:szCs w:val="20"/>
                <w14:ligatures w14:val="none"/>
              </w:rPr>
              <w:tab/>
              <w:t>High</w:t>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b/>
                <w:noProof/>
                <w:kern w:val="0"/>
                <w:sz w:val="22"/>
                <w:szCs w:val="20"/>
                <w14:ligatures w14:val="none"/>
              </w:rPr>
              <w:tab/>
              <w:t>Medium</w:t>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b/>
                <w:noProof/>
                <w:kern w:val="0"/>
                <w:sz w:val="22"/>
                <w:szCs w:val="20"/>
                <w14:ligatures w14:val="none"/>
              </w:rPr>
              <w:tab/>
            </w:r>
            <w:r w:rsidRPr="002874E3">
              <w:rPr>
                <w:rFonts w:ascii="Arial" w:eastAsia="Times New Roman" w:hAnsi="Arial" w:cs="Times New Roman"/>
                <w:b/>
                <w:noProof/>
                <w:kern w:val="0"/>
                <w:sz w:val="22"/>
                <w:szCs w:val="20"/>
                <w14:ligatures w14:val="none"/>
              </w:rPr>
              <w:tab/>
              <w:t>Low</w:t>
            </w:r>
          </w:p>
          <w:p w14:paraId="35E3CCD6" w14:textId="77777777"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b/>
                <w:noProof/>
                <w:kern w:val="0"/>
                <w:sz w:val="22"/>
                <w:szCs w:val="20"/>
                <w14:ligatures w14:val="none"/>
              </w:rPr>
            </w:pPr>
          </w:p>
        </w:tc>
      </w:tr>
    </w:tbl>
    <w:p w14:paraId="53107BDE" w14:textId="30FEDB63" w:rsidR="002874E3" w:rsidRPr="002874E3" w:rsidRDefault="002874E3" w:rsidP="002874E3">
      <w:pPr>
        <w:overflowPunct w:val="0"/>
        <w:autoSpaceDE w:val="0"/>
        <w:autoSpaceDN w:val="0"/>
        <w:adjustRightInd w:val="0"/>
        <w:spacing w:after="0" w:line="240" w:lineRule="auto"/>
        <w:textAlignment w:val="baseline"/>
        <w:rPr>
          <w:rFonts w:ascii="Arial" w:eastAsia="Times New Roman" w:hAnsi="Arial" w:cs="Times New Roman"/>
          <w:kern w:val="0"/>
          <w:szCs w:val="20"/>
          <w14:ligatures w14:val="none"/>
        </w:rPr>
      </w:pPr>
      <w:r w:rsidRPr="002874E3">
        <w:rPr>
          <w:rFonts w:ascii="Arial" w:eastAsia="Times New Roman" w:hAnsi="Arial" w:cs="Times New Roman"/>
          <w:noProof/>
          <w:kern w:val="0"/>
          <w:sz w:val="18"/>
          <w:szCs w:val="18"/>
          <w14:ligatures w14:val="none"/>
        </w:rPr>
        <mc:AlternateContent>
          <mc:Choice Requires="wps">
            <w:drawing>
              <wp:anchor distT="0" distB="0" distL="114300" distR="114300" simplePos="0" relativeHeight="251720704" behindDoc="0" locked="0" layoutInCell="1" allowOverlap="1" wp14:anchorId="652538A7" wp14:editId="64B3A3C2">
                <wp:simplePos x="0" y="0"/>
                <wp:positionH relativeFrom="margin">
                  <wp:align>center</wp:align>
                </wp:positionH>
                <wp:positionV relativeFrom="paragraph">
                  <wp:posOffset>139210</wp:posOffset>
                </wp:positionV>
                <wp:extent cx="6891655" cy="915252"/>
                <wp:effectExtent l="0" t="0" r="23495" b="18415"/>
                <wp:wrapNone/>
                <wp:docPr id="464237234" name="Rectangl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91655" cy="915252"/>
                        </a:xfrm>
                        <a:prstGeom prst="rect">
                          <a:avLst/>
                        </a:prstGeom>
                        <a:noFill/>
                        <a:ln w="254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0C0D99B" w14:textId="77777777" w:rsidR="002874E3" w:rsidRPr="000C44E9" w:rsidRDefault="002874E3" w:rsidP="002874E3"/>
                          <w:p w14:paraId="0168B4DA" w14:textId="77777777" w:rsidR="002874E3" w:rsidRPr="000C44E9" w:rsidRDefault="002874E3" w:rsidP="002874E3">
                            <w:r w:rsidRPr="000C44E9">
                              <w:t xml:space="preserve">Assessed by:                                             Date:                </w:t>
                            </w:r>
                            <w:r w:rsidRPr="000C44E9">
                              <w:tab/>
                            </w:r>
                            <w:r w:rsidRPr="000C44E9">
                              <w:tab/>
                            </w:r>
                            <w:r w:rsidRPr="000C44E9">
                              <w:tab/>
                              <w:t xml:space="preserve">Review Date:            </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2538A7" id="Rectangle 208" o:spid="_x0000_s1092" style="position:absolute;margin-left:0;margin-top:10.95pt;width:542.65pt;height:72.05pt;z-index:2517207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" filled="f" strokeweight="2pt">
                <v:textbox inset="1pt,1pt,1pt,1pt">
                  <w:txbxContent>
                    <w:p w14:paraId="00C0D99B" w14:textId="77777777" w:rsidR="002874E3" w:rsidRPr="000C44E9" w:rsidRDefault="002874E3" w:rsidP="002874E3"/>
                    <w:p w14:paraId="0168B4DA" w14:textId="77777777" w:rsidR="002874E3" w:rsidRPr="000C44E9" w:rsidRDefault="002874E3" w:rsidP="002874E3">
                      <w:r w:rsidRPr="000C44E9">
                        <w:t xml:space="preserve">Assessed by:                                             Date:                </w:t>
                      </w:r>
                      <w:r w:rsidRPr="000C44E9">
                        <w:tab/>
                      </w:r>
                      <w:r w:rsidRPr="000C44E9">
                        <w:tab/>
                      </w:r>
                      <w:r w:rsidRPr="000C44E9">
                        <w:tab/>
                        <w:t xml:space="preserve">Review Date:            </w:t>
                      </w:r>
                    </w:p>
                  </w:txbxContent>
                </v:textbox>
                <w10:wrap anchorx="margin"/>
              </v:rect>
            </w:pict>
          </mc:Fallback>
        </mc:AlternateContent>
      </w:r>
    </w:p>
    <w:p w14:paraId="5F847BCF" w14:textId="77777777" w:rsidR="002874E3" w:rsidRPr="003E7958" w:rsidRDefault="002874E3" w:rsidP="00F67432">
      <w:pPr>
        <w:widowControl w:val="0"/>
        <w:tabs>
          <w:tab w:val="left" w:pos="1512"/>
        </w:tabs>
        <w:autoSpaceDE w:val="0"/>
        <w:autoSpaceDN w:val="0"/>
        <w:spacing w:before="126" w:after="0" w:line="240" w:lineRule="auto"/>
        <w:ind w:right="583"/>
        <w:jc w:val="both"/>
        <w:rPr>
          <w:sz w:val="22"/>
          <w:szCs w:val="22"/>
        </w:rPr>
      </w:pPr>
    </w:p>
    <w:sectPr w:rsidR="002874E3" w:rsidRPr="003E7958" w:rsidSect="004A3A69">
      <w:footerReference w:type="default" r:id="rId4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BE465" w14:textId="77777777" w:rsidR="002A34F3" w:rsidRDefault="002A34F3" w:rsidP="008933B8">
      <w:pPr>
        <w:spacing w:after="0" w:line="240" w:lineRule="auto"/>
      </w:pPr>
      <w:r>
        <w:separator/>
      </w:r>
    </w:p>
  </w:endnote>
  <w:endnote w:type="continuationSeparator" w:id="0">
    <w:p w14:paraId="25583940" w14:textId="77777777" w:rsidR="002A34F3" w:rsidRDefault="002A34F3"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ex Sans Book">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AA84E" w14:textId="77777777" w:rsidR="002A34F3" w:rsidRDefault="002A34F3" w:rsidP="008933B8">
      <w:pPr>
        <w:spacing w:after="0" w:line="240" w:lineRule="auto"/>
      </w:pPr>
      <w:r>
        <w:separator/>
      </w:r>
    </w:p>
  </w:footnote>
  <w:footnote w:type="continuationSeparator" w:id="0">
    <w:p w14:paraId="2AEA1218" w14:textId="77777777" w:rsidR="002A34F3" w:rsidRDefault="002A34F3"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708FD"/>
    <w:multiLevelType w:val="hybridMultilevel"/>
    <w:tmpl w:val="6A62C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D053EC"/>
    <w:multiLevelType w:val="hybridMultilevel"/>
    <w:tmpl w:val="AED6D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A33F0"/>
    <w:multiLevelType w:val="hybridMultilevel"/>
    <w:tmpl w:val="056EB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2F446E"/>
    <w:multiLevelType w:val="hybridMultilevel"/>
    <w:tmpl w:val="7F30BE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3563C5C"/>
    <w:multiLevelType w:val="hybridMultilevel"/>
    <w:tmpl w:val="AC4668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5AD7316"/>
    <w:multiLevelType w:val="hybridMultilevel"/>
    <w:tmpl w:val="0B646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74F0B21"/>
    <w:multiLevelType w:val="hybridMultilevel"/>
    <w:tmpl w:val="B89842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7D528A5"/>
    <w:multiLevelType w:val="hybridMultilevel"/>
    <w:tmpl w:val="4E046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8A2580B"/>
    <w:multiLevelType w:val="hybridMultilevel"/>
    <w:tmpl w:val="01268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8D625E4"/>
    <w:multiLevelType w:val="hybridMultilevel"/>
    <w:tmpl w:val="A802E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8E73434"/>
    <w:multiLevelType w:val="hybridMultilevel"/>
    <w:tmpl w:val="57D89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94C57E1"/>
    <w:multiLevelType w:val="hybridMultilevel"/>
    <w:tmpl w:val="7ABAB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0B556C2D"/>
    <w:multiLevelType w:val="hybridMultilevel"/>
    <w:tmpl w:val="AFD2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0B6727FE"/>
    <w:multiLevelType w:val="hybridMultilevel"/>
    <w:tmpl w:val="6958D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0BE327D0"/>
    <w:multiLevelType w:val="hybridMultilevel"/>
    <w:tmpl w:val="201EAB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0C2D4803"/>
    <w:multiLevelType w:val="hybridMultilevel"/>
    <w:tmpl w:val="8B663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0E7301B6"/>
    <w:multiLevelType w:val="hybridMultilevel"/>
    <w:tmpl w:val="F7F03A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0EBC66AE"/>
    <w:multiLevelType w:val="hybridMultilevel"/>
    <w:tmpl w:val="38BE2A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10B52423"/>
    <w:multiLevelType w:val="hybridMultilevel"/>
    <w:tmpl w:val="BB0E7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12452ED"/>
    <w:multiLevelType w:val="hybridMultilevel"/>
    <w:tmpl w:val="2356EC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1407ADD"/>
    <w:multiLevelType w:val="hybridMultilevel"/>
    <w:tmpl w:val="BEDC9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18F56B8"/>
    <w:multiLevelType w:val="hybridMultilevel"/>
    <w:tmpl w:val="01CAF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119355A0"/>
    <w:multiLevelType w:val="hybridMultilevel"/>
    <w:tmpl w:val="F1C24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2AA4A67"/>
    <w:multiLevelType w:val="hybridMultilevel"/>
    <w:tmpl w:val="3A90F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2FC0EA8"/>
    <w:multiLevelType w:val="multilevel"/>
    <w:tmpl w:val="0F9AC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14332BCC"/>
    <w:multiLevelType w:val="multilevel"/>
    <w:tmpl w:val="CAB66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46057D3"/>
    <w:multiLevelType w:val="hybridMultilevel"/>
    <w:tmpl w:val="F6E8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16840A6C"/>
    <w:multiLevelType w:val="hybridMultilevel"/>
    <w:tmpl w:val="445A8E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16EF0DC2"/>
    <w:multiLevelType w:val="multilevel"/>
    <w:tmpl w:val="F75AC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758359F"/>
    <w:multiLevelType w:val="hybridMultilevel"/>
    <w:tmpl w:val="47B8B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17F3073D"/>
    <w:multiLevelType w:val="multilevel"/>
    <w:tmpl w:val="A7D4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84B3BD3"/>
    <w:multiLevelType w:val="hybridMultilevel"/>
    <w:tmpl w:val="B9E88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18616E42"/>
    <w:multiLevelType w:val="hybridMultilevel"/>
    <w:tmpl w:val="BAFAB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190E6AC5"/>
    <w:multiLevelType w:val="hybridMultilevel"/>
    <w:tmpl w:val="CD387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196140FD"/>
    <w:multiLevelType w:val="hybridMultilevel"/>
    <w:tmpl w:val="83189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D7E2B3B"/>
    <w:multiLevelType w:val="hybridMultilevel"/>
    <w:tmpl w:val="F8B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238B4B01"/>
    <w:multiLevelType w:val="hybridMultilevel"/>
    <w:tmpl w:val="99F6F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5FB562C"/>
    <w:multiLevelType w:val="hybridMultilevel"/>
    <w:tmpl w:val="59A6A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25FF614D"/>
    <w:multiLevelType w:val="hybridMultilevel"/>
    <w:tmpl w:val="3CE449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26734FE9"/>
    <w:multiLevelType w:val="hybridMultilevel"/>
    <w:tmpl w:val="AC969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27186BC1"/>
    <w:multiLevelType w:val="multilevel"/>
    <w:tmpl w:val="23E21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29974DB0"/>
    <w:multiLevelType w:val="multilevel"/>
    <w:tmpl w:val="2E689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29C4006D"/>
    <w:multiLevelType w:val="hybridMultilevel"/>
    <w:tmpl w:val="FE104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2A716AAD"/>
    <w:multiLevelType w:val="hybridMultilevel"/>
    <w:tmpl w:val="34A2B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2B87032B"/>
    <w:multiLevelType w:val="hybridMultilevel"/>
    <w:tmpl w:val="FF0E6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2BE246BA"/>
    <w:multiLevelType w:val="hybridMultilevel"/>
    <w:tmpl w:val="FF9E0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2BE80D01"/>
    <w:multiLevelType w:val="multilevel"/>
    <w:tmpl w:val="2C9A7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C207FEB"/>
    <w:multiLevelType w:val="hybridMultilevel"/>
    <w:tmpl w:val="7DE060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2D0B447C"/>
    <w:multiLevelType w:val="hybridMultilevel"/>
    <w:tmpl w:val="2918FD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2EA76792"/>
    <w:multiLevelType w:val="hybridMultilevel"/>
    <w:tmpl w:val="30FC7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2F5E6098"/>
    <w:multiLevelType w:val="hybridMultilevel"/>
    <w:tmpl w:val="7458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325E6C96"/>
    <w:multiLevelType w:val="hybridMultilevel"/>
    <w:tmpl w:val="92AE9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32AD5D5A"/>
    <w:multiLevelType w:val="hybridMultilevel"/>
    <w:tmpl w:val="A3B84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33003676"/>
    <w:multiLevelType w:val="hybridMultilevel"/>
    <w:tmpl w:val="51B4B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35942425"/>
    <w:multiLevelType w:val="multilevel"/>
    <w:tmpl w:val="AF76C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67C5EBD"/>
    <w:multiLevelType w:val="hybridMultilevel"/>
    <w:tmpl w:val="675E1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3C1C4EB4"/>
    <w:multiLevelType w:val="multilevel"/>
    <w:tmpl w:val="2B6AC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3E0207EF"/>
    <w:multiLevelType w:val="hybridMultilevel"/>
    <w:tmpl w:val="AE520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3EE04A00"/>
    <w:multiLevelType w:val="hybridMultilevel"/>
    <w:tmpl w:val="418E7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3EE64D15"/>
    <w:multiLevelType w:val="hybridMultilevel"/>
    <w:tmpl w:val="B3E272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0" w15:restartNumberingAfterBreak="0">
    <w:nsid w:val="3F4A3C03"/>
    <w:multiLevelType w:val="hybridMultilevel"/>
    <w:tmpl w:val="451EE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413425BE"/>
    <w:multiLevelType w:val="hybridMultilevel"/>
    <w:tmpl w:val="348AF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41BE4940"/>
    <w:multiLevelType w:val="hybridMultilevel"/>
    <w:tmpl w:val="4E2C4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432C39EC"/>
    <w:multiLevelType w:val="hybridMultilevel"/>
    <w:tmpl w:val="A0B4BD2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5"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43F83FCE"/>
    <w:multiLevelType w:val="hybridMultilevel"/>
    <w:tmpl w:val="F4947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44344818"/>
    <w:multiLevelType w:val="multilevel"/>
    <w:tmpl w:val="F9524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45075C92"/>
    <w:multiLevelType w:val="hybridMultilevel"/>
    <w:tmpl w:val="FBF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457A1BAA"/>
    <w:multiLevelType w:val="hybridMultilevel"/>
    <w:tmpl w:val="705AC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9690051"/>
    <w:multiLevelType w:val="multilevel"/>
    <w:tmpl w:val="9DA08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99A6EC3"/>
    <w:multiLevelType w:val="hybridMultilevel"/>
    <w:tmpl w:val="B3A4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4A5B4B4F"/>
    <w:multiLevelType w:val="hybridMultilevel"/>
    <w:tmpl w:val="BAFE2D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4C0F2F38"/>
    <w:multiLevelType w:val="hybridMultilevel"/>
    <w:tmpl w:val="A3545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4C6C1D42"/>
    <w:multiLevelType w:val="hybridMultilevel"/>
    <w:tmpl w:val="B372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4E223971"/>
    <w:multiLevelType w:val="hybridMultilevel"/>
    <w:tmpl w:val="1ECA9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4F9C6C87"/>
    <w:multiLevelType w:val="multilevel"/>
    <w:tmpl w:val="76369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502851D2"/>
    <w:multiLevelType w:val="hybridMultilevel"/>
    <w:tmpl w:val="34007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15:restartNumberingAfterBreak="0">
    <w:nsid w:val="51CB1E90"/>
    <w:multiLevelType w:val="hybridMultilevel"/>
    <w:tmpl w:val="5C1E6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8" w15:restartNumberingAfterBreak="0">
    <w:nsid w:val="5212320E"/>
    <w:multiLevelType w:val="hybridMultilevel"/>
    <w:tmpl w:val="39561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530666D3"/>
    <w:multiLevelType w:val="hybridMultilevel"/>
    <w:tmpl w:val="D52A3E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53442C94"/>
    <w:multiLevelType w:val="multilevel"/>
    <w:tmpl w:val="C7D85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536343CB"/>
    <w:multiLevelType w:val="hybridMultilevel"/>
    <w:tmpl w:val="3610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537169F5"/>
    <w:multiLevelType w:val="hybridMultilevel"/>
    <w:tmpl w:val="43D6D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53871939"/>
    <w:multiLevelType w:val="hybridMultilevel"/>
    <w:tmpl w:val="CFD229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5" w15:restartNumberingAfterBreak="0">
    <w:nsid w:val="543E1DBC"/>
    <w:multiLevelType w:val="hybridMultilevel"/>
    <w:tmpl w:val="CA968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56537035"/>
    <w:multiLevelType w:val="hybridMultilevel"/>
    <w:tmpl w:val="10423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56E423A4"/>
    <w:multiLevelType w:val="hybridMultilevel"/>
    <w:tmpl w:val="9D4A8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598F04FD"/>
    <w:multiLevelType w:val="hybridMultilevel"/>
    <w:tmpl w:val="8E20C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5B451DD8"/>
    <w:multiLevelType w:val="hybridMultilevel"/>
    <w:tmpl w:val="C3B45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5BE70398"/>
    <w:multiLevelType w:val="hybridMultilevel"/>
    <w:tmpl w:val="5A1A3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15:restartNumberingAfterBreak="0">
    <w:nsid w:val="5BFF184F"/>
    <w:multiLevelType w:val="hybridMultilevel"/>
    <w:tmpl w:val="906270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4" w15:restartNumberingAfterBreak="0">
    <w:nsid w:val="5CBA08F2"/>
    <w:multiLevelType w:val="hybridMultilevel"/>
    <w:tmpl w:val="25B61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5D1B1855"/>
    <w:multiLevelType w:val="hybridMultilevel"/>
    <w:tmpl w:val="A9BE6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15:restartNumberingAfterBreak="0">
    <w:nsid w:val="5D363B0F"/>
    <w:multiLevelType w:val="hybridMultilevel"/>
    <w:tmpl w:val="00504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5DDB6EE4"/>
    <w:multiLevelType w:val="hybridMultilevel"/>
    <w:tmpl w:val="C9CE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15:restartNumberingAfterBreak="0">
    <w:nsid w:val="5DE31031"/>
    <w:multiLevelType w:val="hybridMultilevel"/>
    <w:tmpl w:val="6158C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9" w15:restartNumberingAfterBreak="0">
    <w:nsid w:val="5E790F7D"/>
    <w:multiLevelType w:val="hybridMultilevel"/>
    <w:tmpl w:val="213C6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5F0E692A"/>
    <w:multiLevelType w:val="hybridMultilevel"/>
    <w:tmpl w:val="B3B6C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1"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5F5767C6"/>
    <w:multiLevelType w:val="hybridMultilevel"/>
    <w:tmpl w:val="72827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5"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6" w15:restartNumberingAfterBreak="0">
    <w:nsid w:val="60B7197A"/>
    <w:multiLevelType w:val="hybridMultilevel"/>
    <w:tmpl w:val="2AA08D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7"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15:restartNumberingAfterBreak="0">
    <w:nsid w:val="61D316F0"/>
    <w:multiLevelType w:val="hybridMultilevel"/>
    <w:tmpl w:val="67C67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9" w15:restartNumberingAfterBreak="0">
    <w:nsid w:val="61E25E7C"/>
    <w:multiLevelType w:val="hybridMultilevel"/>
    <w:tmpl w:val="EBE2F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0" w15:restartNumberingAfterBreak="0">
    <w:nsid w:val="622F000E"/>
    <w:multiLevelType w:val="hybridMultilevel"/>
    <w:tmpl w:val="B3E86C8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1" w15:restartNumberingAfterBreak="0">
    <w:nsid w:val="62CD1A29"/>
    <w:multiLevelType w:val="hybridMultilevel"/>
    <w:tmpl w:val="B3007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2" w15:restartNumberingAfterBreak="0">
    <w:nsid w:val="62D25372"/>
    <w:multiLevelType w:val="hybridMultilevel"/>
    <w:tmpl w:val="D1FC3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3" w15:restartNumberingAfterBreak="0">
    <w:nsid w:val="6386472C"/>
    <w:multiLevelType w:val="hybridMultilevel"/>
    <w:tmpl w:val="57527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4" w15:restartNumberingAfterBreak="0">
    <w:nsid w:val="640317F9"/>
    <w:multiLevelType w:val="hybridMultilevel"/>
    <w:tmpl w:val="F4842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5" w15:restartNumberingAfterBreak="0">
    <w:nsid w:val="64FB312F"/>
    <w:multiLevelType w:val="hybridMultilevel"/>
    <w:tmpl w:val="B9D0F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6"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7" w15:restartNumberingAfterBreak="0">
    <w:nsid w:val="666A3D18"/>
    <w:multiLevelType w:val="hybridMultilevel"/>
    <w:tmpl w:val="05783C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8" w15:restartNumberingAfterBreak="0">
    <w:nsid w:val="666D3257"/>
    <w:multiLevelType w:val="hybridMultilevel"/>
    <w:tmpl w:val="B5AC2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9" w15:restartNumberingAfterBreak="0">
    <w:nsid w:val="67700848"/>
    <w:multiLevelType w:val="hybridMultilevel"/>
    <w:tmpl w:val="DF961A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1" w15:restartNumberingAfterBreak="0">
    <w:nsid w:val="69506B27"/>
    <w:multiLevelType w:val="hybridMultilevel"/>
    <w:tmpl w:val="75FCE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2"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3" w15:restartNumberingAfterBreak="0">
    <w:nsid w:val="6A31189B"/>
    <w:multiLevelType w:val="hybridMultilevel"/>
    <w:tmpl w:val="AA480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4" w15:restartNumberingAfterBreak="0">
    <w:nsid w:val="6A883858"/>
    <w:multiLevelType w:val="hybridMultilevel"/>
    <w:tmpl w:val="E3DE7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5"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6" w15:restartNumberingAfterBreak="0">
    <w:nsid w:val="6AD37399"/>
    <w:multiLevelType w:val="hybridMultilevel"/>
    <w:tmpl w:val="A3E05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7" w15:restartNumberingAfterBreak="0">
    <w:nsid w:val="6B2707CC"/>
    <w:multiLevelType w:val="hybridMultilevel"/>
    <w:tmpl w:val="08BA4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8"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9" w15:restartNumberingAfterBreak="0">
    <w:nsid w:val="6BBA0489"/>
    <w:multiLevelType w:val="hybridMultilevel"/>
    <w:tmpl w:val="3F041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0" w15:restartNumberingAfterBreak="0">
    <w:nsid w:val="6C6F2BFF"/>
    <w:multiLevelType w:val="hybridMultilevel"/>
    <w:tmpl w:val="0B900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1" w15:restartNumberingAfterBreak="0">
    <w:nsid w:val="6CAF3755"/>
    <w:multiLevelType w:val="multilevel"/>
    <w:tmpl w:val="C7C8B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6D093E62"/>
    <w:multiLevelType w:val="multilevel"/>
    <w:tmpl w:val="F37ED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EAE5FFD"/>
    <w:multiLevelType w:val="hybridMultilevel"/>
    <w:tmpl w:val="9AC64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5" w15:restartNumberingAfterBreak="0">
    <w:nsid w:val="6F014C40"/>
    <w:multiLevelType w:val="hybridMultilevel"/>
    <w:tmpl w:val="D416D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6"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7"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8" w15:restartNumberingAfterBreak="0">
    <w:nsid w:val="710515A3"/>
    <w:multiLevelType w:val="multilevel"/>
    <w:tmpl w:val="6E90E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717C63B2"/>
    <w:multiLevelType w:val="multilevel"/>
    <w:tmpl w:val="FFF4D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1" w15:restartNumberingAfterBreak="0">
    <w:nsid w:val="719B1415"/>
    <w:multiLevelType w:val="hybridMultilevel"/>
    <w:tmpl w:val="5816A2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2"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3" w15:restartNumberingAfterBreak="0">
    <w:nsid w:val="73E43B4B"/>
    <w:multiLevelType w:val="hybridMultilevel"/>
    <w:tmpl w:val="DCEE2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4" w15:restartNumberingAfterBreak="0">
    <w:nsid w:val="745C3173"/>
    <w:multiLevelType w:val="multilevel"/>
    <w:tmpl w:val="AD4A7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746D469A"/>
    <w:multiLevelType w:val="hybridMultilevel"/>
    <w:tmpl w:val="58088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6"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7" w15:restartNumberingAfterBreak="0">
    <w:nsid w:val="7502185F"/>
    <w:multiLevelType w:val="hybridMultilevel"/>
    <w:tmpl w:val="29B0C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8" w15:restartNumberingAfterBreak="0">
    <w:nsid w:val="750C1970"/>
    <w:multiLevelType w:val="hybridMultilevel"/>
    <w:tmpl w:val="B6463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9" w15:restartNumberingAfterBreak="0">
    <w:nsid w:val="755C13C4"/>
    <w:multiLevelType w:val="hybridMultilevel"/>
    <w:tmpl w:val="D9A07D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0" w15:restartNumberingAfterBreak="0">
    <w:nsid w:val="76573F65"/>
    <w:multiLevelType w:val="hybridMultilevel"/>
    <w:tmpl w:val="5EF2D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1"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2" w15:restartNumberingAfterBreak="0">
    <w:nsid w:val="781C1041"/>
    <w:multiLevelType w:val="hybridMultilevel"/>
    <w:tmpl w:val="277C4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3" w15:restartNumberingAfterBreak="0">
    <w:nsid w:val="781D33D0"/>
    <w:multiLevelType w:val="hybridMultilevel"/>
    <w:tmpl w:val="8ADA5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4"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5" w15:restartNumberingAfterBreak="0">
    <w:nsid w:val="79200D44"/>
    <w:multiLevelType w:val="hybridMultilevel"/>
    <w:tmpl w:val="D96C7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6" w15:restartNumberingAfterBreak="0">
    <w:nsid w:val="79E6453C"/>
    <w:multiLevelType w:val="hybridMultilevel"/>
    <w:tmpl w:val="69729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7"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8" w15:restartNumberingAfterBreak="0">
    <w:nsid w:val="7A37598C"/>
    <w:multiLevelType w:val="hybridMultilevel"/>
    <w:tmpl w:val="6CBCE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9" w15:restartNumberingAfterBreak="0">
    <w:nsid w:val="7AA72A49"/>
    <w:multiLevelType w:val="hybridMultilevel"/>
    <w:tmpl w:val="65DE5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0" w15:restartNumberingAfterBreak="0">
    <w:nsid w:val="7AC10451"/>
    <w:multiLevelType w:val="hybridMultilevel"/>
    <w:tmpl w:val="A2C4E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1" w15:restartNumberingAfterBreak="0">
    <w:nsid w:val="7C077054"/>
    <w:multiLevelType w:val="hybridMultilevel"/>
    <w:tmpl w:val="15ACC4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2" w15:restartNumberingAfterBreak="0">
    <w:nsid w:val="7CF633A7"/>
    <w:multiLevelType w:val="hybridMultilevel"/>
    <w:tmpl w:val="D55A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3"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4"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5" w15:restartNumberingAfterBreak="0">
    <w:nsid w:val="7D8F38B3"/>
    <w:multiLevelType w:val="hybridMultilevel"/>
    <w:tmpl w:val="30C2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6" w15:restartNumberingAfterBreak="0">
    <w:nsid w:val="7DEE6D6D"/>
    <w:multiLevelType w:val="hybridMultilevel"/>
    <w:tmpl w:val="A3903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7"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8" w15:restartNumberingAfterBreak="0">
    <w:nsid w:val="7F621C42"/>
    <w:multiLevelType w:val="hybridMultilevel"/>
    <w:tmpl w:val="054C8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9"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161"/>
  </w:num>
  <w:num w:numId="2" w16cid:durableId="737244061">
    <w:abstractNumId w:val="63"/>
  </w:num>
  <w:num w:numId="3" w16cid:durableId="1970435953">
    <w:abstractNumId w:val="52"/>
  </w:num>
  <w:num w:numId="4" w16cid:durableId="38818787">
    <w:abstractNumId w:val="122"/>
  </w:num>
  <w:num w:numId="5" w16cid:durableId="1033459785">
    <w:abstractNumId w:val="193"/>
  </w:num>
  <w:num w:numId="6" w16cid:durableId="876510093">
    <w:abstractNumId w:val="92"/>
  </w:num>
  <w:num w:numId="7" w16cid:durableId="1325163200">
    <w:abstractNumId w:val="71"/>
  </w:num>
  <w:num w:numId="8" w16cid:durableId="884952372">
    <w:abstractNumId w:val="18"/>
  </w:num>
  <w:num w:numId="9" w16cid:durableId="138768759">
    <w:abstractNumId w:val="67"/>
  </w:num>
  <w:num w:numId="10" w16cid:durableId="1321233826">
    <w:abstractNumId w:val="87"/>
  </w:num>
  <w:num w:numId="11" w16cid:durableId="1799103693">
    <w:abstractNumId w:val="206"/>
  </w:num>
  <w:num w:numId="12" w16cid:durableId="906770965">
    <w:abstractNumId w:val="5"/>
  </w:num>
  <w:num w:numId="13" w16cid:durableId="1543395105">
    <w:abstractNumId w:val="163"/>
  </w:num>
  <w:num w:numId="14" w16cid:durableId="132019852">
    <w:abstractNumId w:val="56"/>
  </w:num>
  <w:num w:numId="15" w16cid:durableId="751853614">
    <w:abstractNumId w:val="12"/>
  </w:num>
  <w:num w:numId="16" w16cid:durableId="966549560">
    <w:abstractNumId w:val="58"/>
  </w:num>
  <w:num w:numId="17" w16cid:durableId="642075851">
    <w:abstractNumId w:val="107"/>
  </w:num>
  <w:num w:numId="18" w16cid:durableId="777453745">
    <w:abstractNumId w:val="77"/>
  </w:num>
  <w:num w:numId="19" w16cid:durableId="742723330">
    <w:abstractNumId w:val="227"/>
  </w:num>
  <w:num w:numId="20" w16cid:durableId="1815175795">
    <w:abstractNumId w:val="62"/>
  </w:num>
  <w:num w:numId="21" w16cid:durableId="788669877">
    <w:abstractNumId w:val="126"/>
  </w:num>
  <w:num w:numId="22" w16cid:durableId="2103408271">
    <w:abstractNumId w:val="25"/>
  </w:num>
  <w:num w:numId="23" w16cid:durableId="1448699972">
    <w:abstractNumId w:val="98"/>
  </w:num>
  <w:num w:numId="24" w16cid:durableId="1020814654">
    <w:abstractNumId w:val="104"/>
  </w:num>
  <w:num w:numId="25" w16cid:durableId="1452748065">
    <w:abstractNumId w:val="217"/>
  </w:num>
  <w:num w:numId="26" w16cid:durableId="1625691917">
    <w:abstractNumId w:val="17"/>
  </w:num>
  <w:num w:numId="27" w16cid:durableId="596787109">
    <w:abstractNumId w:val="150"/>
  </w:num>
  <w:num w:numId="28" w16cid:durableId="573977372">
    <w:abstractNumId w:val="229"/>
  </w:num>
  <w:num w:numId="29" w16cid:durableId="1296713374">
    <w:abstractNumId w:val="133"/>
  </w:num>
  <w:num w:numId="30" w16cid:durableId="610817074">
    <w:abstractNumId w:val="115"/>
  </w:num>
  <w:num w:numId="31" w16cid:durableId="1993950751">
    <w:abstractNumId w:val="121"/>
  </w:num>
  <w:num w:numId="32" w16cid:durableId="1664695113">
    <w:abstractNumId w:val="34"/>
  </w:num>
  <w:num w:numId="33" w16cid:durableId="1863130052">
    <w:abstractNumId w:val="164"/>
  </w:num>
  <w:num w:numId="34" w16cid:durableId="1964075754">
    <w:abstractNumId w:val="132"/>
  </w:num>
  <w:num w:numId="35" w16cid:durableId="368648524">
    <w:abstractNumId w:val="9"/>
  </w:num>
  <w:num w:numId="36" w16cid:durableId="695741200">
    <w:abstractNumId w:val="86"/>
  </w:num>
  <w:num w:numId="37" w16cid:durableId="1983849947">
    <w:abstractNumId w:val="196"/>
  </w:num>
  <w:num w:numId="38" w16cid:durableId="1928608462">
    <w:abstractNumId w:val="88"/>
  </w:num>
  <w:num w:numId="39" w16cid:durableId="561063151">
    <w:abstractNumId w:val="85"/>
  </w:num>
  <w:num w:numId="40" w16cid:durableId="473257133">
    <w:abstractNumId w:val="97"/>
  </w:num>
  <w:num w:numId="41" w16cid:durableId="243073776">
    <w:abstractNumId w:val="188"/>
  </w:num>
  <w:num w:numId="42" w16cid:durableId="634022852">
    <w:abstractNumId w:val="8"/>
  </w:num>
  <w:num w:numId="43" w16cid:durableId="1458529302">
    <w:abstractNumId w:val="214"/>
  </w:num>
  <w:num w:numId="44" w16cid:durableId="40713593">
    <w:abstractNumId w:val="55"/>
  </w:num>
  <w:num w:numId="45" w16cid:durableId="521823682">
    <w:abstractNumId w:val="35"/>
  </w:num>
  <w:num w:numId="46" w16cid:durableId="1178077132">
    <w:abstractNumId w:val="111"/>
  </w:num>
  <w:num w:numId="47" w16cid:durableId="271939825">
    <w:abstractNumId w:val="29"/>
  </w:num>
  <w:num w:numId="48" w16cid:durableId="1682929098">
    <w:abstractNumId w:val="60"/>
  </w:num>
  <w:num w:numId="49" w16cid:durableId="276254726">
    <w:abstractNumId w:val="106"/>
  </w:num>
  <w:num w:numId="50" w16cid:durableId="1712538239">
    <w:abstractNumId w:val="102"/>
  </w:num>
  <w:num w:numId="51" w16cid:durableId="1031343024">
    <w:abstractNumId w:val="44"/>
  </w:num>
  <w:num w:numId="52" w16cid:durableId="1136948611">
    <w:abstractNumId w:val="197"/>
  </w:num>
  <w:num w:numId="53" w16cid:durableId="1409883186">
    <w:abstractNumId w:val="180"/>
  </w:num>
  <w:num w:numId="54" w16cid:durableId="417748601">
    <w:abstractNumId w:val="69"/>
  </w:num>
  <w:num w:numId="55" w16cid:durableId="985473588">
    <w:abstractNumId w:val="129"/>
  </w:num>
  <w:num w:numId="56" w16cid:durableId="1327636487">
    <w:abstractNumId w:val="165"/>
  </w:num>
  <w:num w:numId="57" w16cid:durableId="1050416782">
    <w:abstractNumId w:val="211"/>
  </w:num>
  <w:num w:numId="58" w16cid:durableId="418065410">
    <w:abstractNumId w:val="37"/>
  </w:num>
  <w:num w:numId="59" w16cid:durableId="1256792111">
    <w:abstractNumId w:val="139"/>
  </w:num>
  <w:num w:numId="60" w16cid:durableId="2107118430">
    <w:abstractNumId w:val="54"/>
  </w:num>
  <w:num w:numId="61" w16cid:durableId="1357736413">
    <w:abstractNumId w:val="36"/>
  </w:num>
  <w:num w:numId="62" w16cid:durableId="745615996">
    <w:abstractNumId w:val="223"/>
  </w:num>
  <w:num w:numId="63" w16cid:durableId="1700008251">
    <w:abstractNumId w:val="84"/>
  </w:num>
  <w:num w:numId="64" w16cid:durableId="745809573">
    <w:abstractNumId w:val="94"/>
  </w:num>
  <w:num w:numId="65" w16cid:durableId="315886138">
    <w:abstractNumId w:val="202"/>
  </w:num>
  <w:num w:numId="66" w16cid:durableId="538518885">
    <w:abstractNumId w:val="119"/>
  </w:num>
  <w:num w:numId="67" w16cid:durableId="660818065">
    <w:abstractNumId w:val="61"/>
  </w:num>
  <w:num w:numId="68" w16cid:durableId="681012750">
    <w:abstractNumId w:val="130"/>
  </w:num>
  <w:num w:numId="69" w16cid:durableId="398943675">
    <w:abstractNumId w:val="40"/>
  </w:num>
  <w:num w:numId="70" w16cid:durableId="1848859734">
    <w:abstractNumId w:val="57"/>
  </w:num>
  <w:num w:numId="71" w16cid:durableId="795369506">
    <w:abstractNumId w:val="101"/>
  </w:num>
  <w:num w:numId="72" w16cid:durableId="324359796">
    <w:abstractNumId w:val="182"/>
  </w:num>
  <w:num w:numId="73" w16cid:durableId="1972322479">
    <w:abstractNumId w:val="74"/>
  </w:num>
  <w:num w:numId="74" w16cid:durableId="397018140">
    <w:abstractNumId w:val="136"/>
  </w:num>
  <w:num w:numId="75" w16cid:durableId="1936284727">
    <w:abstractNumId w:val="167"/>
  </w:num>
  <w:num w:numId="76" w16cid:durableId="2026133619">
    <w:abstractNumId w:val="7"/>
  </w:num>
  <w:num w:numId="77" w16cid:durableId="551159060">
    <w:abstractNumId w:val="224"/>
  </w:num>
  <w:num w:numId="78" w16cid:durableId="709914203">
    <w:abstractNumId w:val="176"/>
  </w:num>
  <w:num w:numId="79" w16cid:durableId="594243315">
    <w:abstractNumId w:val="93"/>
  </w:num>
  <w:num w:numId="80" w16cid:durableId="2067681585">
    <w:abstractNumId w:val="49"/>
  </w:num>
  <w:num w:numId="81" w16cid:durableId="2123574222">
    <w:abstractNumId w:val="100"/>
  </w:num>
  <w:num w:numId="82" w16cid:durableId="2007587661">
    <w:abstractNumId w:val="148"/>
  </w:num>
  <w:num w:numId="83" w16cid:durableId="1094857480">
    <w:abstractNumId w:val="200"/>
  </w:num>
  <w:num w:numId="84" w16cid:durableId="1259100506">
    <w:abstractNumId w:val="51"/>
  </w:num>
  <w:num w:numId="85" w16cid:durableId="2039039503">
    <w:abstractNumId w:val="185"/>
  </w:num>
  <w:num w:numId="86" w16cid:durableId="1947884621">
    <w:abstractNumId w:val="99"/>
  </w:num>
  <w:num w:numId="87" w16cid:durableId="1869446349">
    <w:abstractNumId w:val="75"/>
  </w:num>
  <w:num w:numId="88" w16cid:durableId="1861508195">
    <w:abstractNumId w:val="215"/>
  </w:num>
  <w:num w:numId="89" w16cid:durableId="1536501139">
    <w:abstractNumId w:val="76"/>
  </w:num>
  <w:num w:numId="90" w16cid:durableId="2023048958">
    <w:abstractNumId w:val="142"/>
  </w:num>
  <w:num w:numId="91" w16cid:durableId="2102605429">
    <w:abstractNumId w:val="178"/>
  </w:num>
  <w:num w:numId="92" w16cid:durableId="2143764010">
    <w:abstractNumId w:val="53"/>
  </w:num>
  <w:num w:numId="93" w16cid:durableId="2132505502">
    <w:abstractNumId w:val="118"/>
  </w:num>
  <w:num w:numId="94" w16cid:durableId="30375517">
    <w:abstractNumId w:val="216"/>
  </w:num>
  <w:num w:numId="95" w16cid:durableId="1700398366">
    <w:abstractNumId w:val="22"/>
  </w:num>
  <w:num w:numId="96" w16cid:durableId="800457697">
    <w:abstractNumId w:val="208"/>
  </w:num>
  <w:num w:numId="97" w16cid:durableId="691414357">
    <w:abstractNumId w:val="147"/>
  </w:num>
  <w:num w:numId="98" w16cid:durableId="874929565">
    <w:abstractNumId w:val="50"/>
  </w:num>
  <w:num w:numId="99" w16cid:durableId="1611162316">
    <w:abstractNumId w:val="212"/>
  </w:num>
  <w:num w:numId="100" w16cid:durableId="1089421145">
    <w:abstractNumId w:val="19"/>
  </w:num>
  <w:num w:numId="101" w16cid:durableId="945770413">
    <w:abstractNumId w:val="151"/>
  </w:num>
  <w:num w:numId="102" w16cid:durableId="1216696489">
    <w:abstractNumId w:val="89"/>
  </w:num>
  <w:num w:numId="103" w16cid:durableId="1362971922">
    <w:abstractNumId w:val="157"/>
  </w:num>
  <w:num w:numId="104" w16cid:durableId="610744537">
    <w:abstractNumId w:val="32"/>
  </w:num>
  <w:num w:numId="105" w16cid:durableId="1422992774">
    <w:abstractNumId w:val="83"/>
  </w:num>
  <w:num w:numId="106" w16cid:durableId="1415931126">
    <w:abstractNumId w:val="14"/>
  </w:num>
  <w:num w:numId="107" w16cid:durableId="564872815">
    <w:abstractNumId w:val="169"/>
  </w:num>
  <w:num w:numId="108" w16cid:durableId="381903490">
    <w:abstractNumId w:val="146"/>
  </w:num>
  <w:num w:numId="109" w16cid:durableId="719013612">
    <w:abstractNumId w:val="1"/>
  </w:num>
  <w:num w:numId="110" w16cid:durableId="1925259542">
    <w:abstractNumId w:val="222"/>
  </w:num>
  <w:num w:numId="111" w16cid:durableId="1201937195">
    <w:abstractNumId w:val="11"/>
  </w:num>
  <w:num w:numId="112" w16cid:durableId="314258954">
    <w:abstractNumId w:val="156"/>
  </w:num>
  <w:num w:numId="113" w16cid:durableId="712384113">
    <w:abstractNumId w:val="46"/>
  </w:num>
  <w:num w:numId="114" w16cid:durableId="839005215">
    <w:abstractNumId w:val="149"/>
  </w:num>
  <w:num w:numId="115" w16cid:durableId="919873127">
    <w:abstractNumId w:val="189"/>
  </w:num>
  <w:num w:numId="116" w16cid:durableId="2099790647">
    <w:abstractNumId w:val="160"/>
  </w:num>
  <w:num w:numId="117" w16cid:durableId="1338772843">
    <w:abstractNumId w:val="194"/>
  </w:num>
  <w:num w:numId="118" w16cid:durableId="1739594529">
    <w:abstractNumId w:val="181"/>
  </w:num>
  <w:num w:numId="119" w16cid:durableId="364915299">
    <w:abstractNumId w:val="154"/>
  </w:num>
  <w:num w:numId="120" w16cid:durableId="427503266">
    <w:abstractNumId w:val="82"/>
  </w:num>
  <w:num w:numId="121" w16cid:durableId="490215662">
    <w:abstractNumId w:val="39"/>
  </w:num>
  <w:num w:numId="122" w16cid:durableId="1623684138">
    <w:abstractNumId w:val="96"/>
  </w:num>
  <w:num w:numId="123" w16cid:durableId="1306471606">
    <w:abstractNumId w:val="190"/>
  </w:num>
  <w:num w:numId="124" w16cid:durableId="480274600">
    <w:abstractNumId w:val="91"/>
  </w:num>
  <w:num w:numId="125" w16cid:durableId="2127383219">
    <w:abstractNumId w:val="15"/>
  </w:num>
  <w:num w:numId="126" w16cid:durableId="808282105">
    <w:abstractNumId w:val="0"/>
  </w:num>
  <w:num w:numId="127" w16cid:durableId="1926911757">
    <w:abstractNumId w:val="159"/>
  </w:num>
  <w:num w:numId="128" w16cid:durableId="1429545781">
    <w:abstractNumId w:val="175"/>
  </w:num>
  <w:num w:numId="129" w16cid:durableId="455300016">
    <w:abstractNumId w:val="135"/>
  </w:num>
  <w:num w:numId="130" w16cid:durableId="1801924423">
    <w:abstractNumId w:val="210"/>
  </w:num>
  <w:num w:numId="131" w16cid:durableId="85805410">
    <w:abstractNumId w:val="2"/>
  </w:num>
  <w:num w:numId="132" w16cid:durableId="1091506949">
    <w:abstractNumId w:val="152"/>
  </w:num>
  <w:num w:numId="133" w16cid:durableId="1093670316">
    <w:abstractNumId w:val="72"/>
  </w:num>
  <w:num w:numId="134" w16cid:durableId="1492795470">
    <w:abstractNumId w:val="64"/>
  </w:num>
  <w:num w:numId="135" w16cid:durableId="1214736832">
    <w:abstractNumId w:val="113"/>
  </w:num>
  <w:num w:numId="136" w16cid:durableId="1497458199">
    <w:abstractNumId w:val="124"/>
  </w:num>
  <w:num w:numId="137" w16cid:durableId="595863593">
    <w:abstractNumId w:val="187"/>
  </w:num>
  <w:num w:numId="138" w16cid:durableId="567115270">
    <w:abstractNumId w:val="203"/>
  </w:num>
  <w:num w:numId="139" w16cid:durableId="1926722362">
    <w:abstractNumId w:val="128"/>
  </w:num>
  <w:num w:numId="140" w16cid:durableId="1062872289">
    <w:abstractNumId w:val="30"/>
  </w:num>
  <w:num w:numId="141" w16cid:durableId="1861042686">
    <w:abstractNumId w:val="219"/>
  </w:num>
  <w:num w:numId="142" w16cid:durableId="1956984615">
    <w:abstractNumId w:val="59"/>
  </w:num>
  <w:num w:numId="143" w16cid:durableId="262227089">
    <w:abstractNumId w:val="90"/>
  </w:num>
  <w:num w:numId="144" w16cid:durableId="1514495712">
    <w:abstractNumId w:val="226"/>
  </w:num>
  <w:num w:numId="145" w16cid:durableId="863782849">
    <w:abstractNumId w:val="205"/>
  </w:num>
  <w:num w:numId="146" w16cid:durableId="1890991456">
    <w:abstractNumId w:val="127"/>
  </w:num>
  <w:num w:numId="147" w16cid:durableId="1768042863">
    <w:abstractNumId w:val="108"/>
  </w:num>
  <w:num w:numId="148" w16cid:durableId="410003831">
    <w:abstractNumId w:val="184"/>
  </w:num>
  <w:num w:numId="149" w16cid:durableId="983966256">
    <w:abstractNumId w:val="143"/>
  </w:num>
  <w:num w:numId="150" w16cid:durableId="1331837762">
    <w:abstractNumId w:val="13"/>
  </w:num>
  <w:num w:numId="151" w16cid:durableId="1162158528">
    <w:abstractNumId w:val="213"/>
  </w:num>
  <w:num w:numId="152" w16cid:durableId="1428572166">
    <w:abstractNumId w:val="120"/>
  </w:num>
  <w:num w:numId="153" w16cid:durableId="667631107">
    <w:abstractNumId w:val="73"/>
  </w:num>
  <w:num w:numId="154" w16cid:durableId="597956015">
    <w:abstractNumId w:val="31"/>
  </w:num>
  <w:num w:numId="155" w16cid:durableId="909269324">
    <w:abstractNumId w:val="20"/>
  </w:num>
  <w:num w:numId="156" w16cid:durableId="586891193">
    <w:abstractNumId w:val="158"/>
  </w:num>
  <w:num w:numId="157" w16cid:durableId="203715464">
    <w:abstractNumId w:val="183"/>
  </w:num>
  <w:num w:numId="158" w16cid:durableId="1191796808">
    <w:abstractNumId w:val="174"/>
  </w:num>
  <w:num w:numId="159" w16cid:durableId="1405881761">
    <w:abstractNumId w:val="48"/>
  </w:num>
  <w:num w:numId="160" w16cid:durableId="831456926">
    <w:abstractNumId w:val="16"/>
  </w:num>
  <w:num w:numId="161" w16cid:durableId="78715628">
    <w:abstractNumId w:val="220"/>
  </w:num>
  <w:num w:numId="162" w16cid:durableId="2088259574">
    <w:abstractNumId w:val="137"/>
  </w:num>
  <w:num w:numId="163" w16cid:durableId="1432629090">
    <w:abstractNumId w:val="218"/>
  </w:num>
  <w:num w:numId="164" w16cid:durableId="1875071410">
    <w:abstractNumId w:val="166"/>
  </w:num>
  <w:num w:numId="165" w16cid:durableId="1330211385">
    <w:abstractNumId w:val="179"/>
  </w:num>
  <w:num w:numId="166" w16cid:durableId="108017713">
    <w:abstractNumId w:val="201"/>
  </w:num>
  <w:num w:numId="167" w16cid:durableId="4594422">
    <w:abstractNumId w:val="23"/>
  </w:num>
  <w:num w:numId="168" w16cid:durableId="67044980">
    <w:abstractNumId w:val="105"/>
  </w:num>
  <w:num w:numId="169" w16cid:durableId="955647746">
    <w:abstractNumId w:val="225"/>
  </w:num>
  <w:num w:numId="170" w16cid:durableId="617956445">
    <w:abstractNumId w:val="207"/>
  </w:num>
  <w:num w:numId="171" w16cid:durableId="1308708802">
    <w:abstractNumId w:val="47"/>
  </w:num>
  <w:num w:numId="172" w16cid:durableId="2107849402">
    <w:abstractNumId w:val="116"/>
  </w:num>
  <w:num w:numId="173" w16cid:durableId="196047052">
    <w:abstractNumId w:val="228"/>
  </w:num>
  <w:num w:numId="174" w16cid:durableId="727848110">
    <w:abstractNumId w:val="24"/>
  </w:num>
  <w:num w:numId="175" w16cid:durableId="1623069107">
    <w:abstractNumId w:val="65"/>
  </w:num>
  <w:num w:numId="176" w16cid:durableId="1250039098">
    <w:abstractNumId w:val="26"/>
  </w:num>
  <w:num w:numId="177" w16cid:durableId="2039426193">
    <w:abstractNumId w:val="195"/>
  </w:num>
  <w:num w:numId="178" w16cid:durableId="250549241">
    <w:abstractNumId w:val="221"/>
  </w:num>
  <w:num w:numId="179" w16cid:durableId="799108929">
    <w:abstractNumId w:val="168"/>
  </w:num>
  <w:num w:numId="180" w16cid:durableId="1599479962">
    <w:abstractNumId w:val="172"/>
  </w:num>
  <w:num w:numId="181" w16cid:durableId="118959212">
    <w:abstractNumId w:val="145"/>
  </w:num>
  <w:num w:numId="182" w16cid:durableId="1737893775">
    <w:abstractNumId w:val="162"/>
  </w:num>
  <w:num w:numId="183" w16cid:durableId="390277295">
    <w:abstractNumId w:val="186"/>
  </w:num>
  <w:num w:numId="184" w16cid:durableId="1575779810">
    <w:abstractNumId w:val="43"/>
  </w:num>
  <w:num w:numId="185" w16cid:durableId="112288761">
    <w:abstractNumId w:val="27"/>
  </w:num>
  <w:num w:numId="186" w16cid:durableId="2117408402">
    <w:abstractNumId w:val="66"/>
  </w:num>
  <w:num w:numId="187" w16cid:durableId="139880957">
    <w:abstractNumId w:val="170"/>
  </w:num>
  <w:num w:numId="188" w16cid:durableId="725565553">
    <w:abstractNumId w:val="3"/>
  </w:num>
  <w:num w:numId="189" w16cid:durableId="599994920">
    <w:abstractNumId w:val="173"/>
  </w:num>
  <w:num w:numId="190" w16cid:durableId="572080737">
    <w:abstractNumId w:val="114"/>
  </w:num>
  <w:num w:numId="191" w16cid:durableId="198006766">
    <w:abstractNumId w:val="4"/>
  </w:num>
  <w:num w:numId="192" w16cid:durableId="1814911649">
    <w:abstractNumId w:val="41"/>
  </w:num>
  <w:num w:numId="193" w16cid:durableId="1585990569">
    <w:abstractNumId w:val="171"/>
  </w:num>
  <w:num w:numId="194" w16cid:durableId="1520120980">
    <w:abstractNumId w:val="138"/>
  </w:num>
  <w:num w:numId="195" w16cid:durableId="290325378">
    <w:abstractNumId w:val="110"/>
  </w:num>
  <w:num w:numId="196" w16cid:durableId="659580521">
    <w:abstractNumId w:val="6"/>
  </w:num>
  <w:num w:numId="197" w16cid:durableId="472526167">
    <w:abstractNumId w:val="28"/>
  </w:num>
  <w:num w:numId="198" w16cid:durableId="1121342974">
    <w:abstractNumId w:val="112"/>
  </w:num>
  <w:num w:numId="199" w16cid:durableId="914164512">
    <w:abstractNumId w:val="10"/>
  </w:num>
  <w:num w:numId="200" w16cid:durableId="2080207320">
    <w:abstractNumId w:val="78"/>
  </w:num>
  <w:num w:numId="201" w16cid:durableId="1357199185">
    <w:abstractNumId w:val="125"/>
  </w:num>
  <w:num w:numId="202" w16cid:durableId="1845970700">
    <w:abstractNumId w:val="155"/>
  </w:num>
  <w:num w:numId="203" w16cid:durableId="1948002461">
    <w:abstractNumId w:val="131"/>
  </w:num>
  <w:num w:numId="204" w16cid:durableId="388655516">
    <w:abstractNumId w:val="144"/>
  </w:num>
  <w:num w:numId="205" w16cid:durableId="1776747571">
    <w:abstractNumId w:val="140"/>
  </w:num>
  <w:num w:numId="206" w16cid:durableId="1638947352">
    <w:abstractNumId w:val="209"/>
  </w:num>
  <w:num w:numId="207" w16cid:durableId="1353065364">
    <w:abstractNumId w:val="153"/>
  </w:num>
  <w:num w:numId="208" w16cid:durableId="679240220">
    <w:abstractNumId w:val="177"/>
  </w:num>
  <w:num w:numId="209" w16cid:durableId="1398169181">
    <w:abstractNumId w:val="80"/>
  </w:num>
  <w:num w:numId="210" w16cid:durableId="2826988">
    <w:abstractNumId w:val="81"/>
  </w:num>
  <w:num w:numId="211" w16cid:durableId="542719453">
    <w:abstractNumId w:val="109"/>
  </w:num>
  <w:num w:numId="212" w16cid:durableId="1417481295">
    <w:abstractNumId w:val="21"/>
  </w:num>
  <w:num w:numId="213" w16cid:durableId="1615672485">
    <w:abstractNumId w:val="38"/>
  </w:num>
  <w:num w:numId="214" w16cid:durableId="1191069881">
    <w:abstractNumId w:val="134"/>
  </w:num>
  <w:num w:numId="215" w16cid:durableId="93089460">
    <w:abstractNumId w:val="42"/>
  </w:num>
  <w:num w:numId="216" w16cid:durableId="1124808433">
    <w:abstractNumId w:val="95"/>
  </w:num>
  <w:num w:numId="217" w16cid:durableId="1539929102">
    <w:abstractNumId w:val="199"/>
  </w:num>
  <w:num w:numId="218" w16cid:durableId="1298875493">
    <w:abstractNumId w:val="45"/>
  </w:num>
  <w:num w:numId="219" w16cid:durableId="497113326">
    <w:abstractNumId w:val="70"/>
  </w:num>
  <w:num w:numId="220" w16cid:durableId="321201917">
    <w:abstractNumId w:val="192"/>
  </w:num>
  <w:num w:numId="221" w16cid:durableId="324632343">
    <w:abstractNumId w:val="191"/>
  </w:num>
  <w:num w:numId="222" w16cid:durableId="142620035">
    <w:abstractNumId w:val="198"/>
  </w:num>
  <w:num w:numId="223" w16cid:durableId="183129098">
    <w:abstractNumId w:val="68"/>
  </w:num>
  <w:num w:numId="224" w16cid:durableId="1357731145">
    <w:abstractNumId w:val="123"/>
  </w:num>
  <w:num w:numId="225" w16cid:durableId="1929342827">
    <w:abstractNumId w:val="33"/>
  </w:num>
  <w:num w:numId="226" w16cid:durableId="1138034083">
    <w:abstractNumId w:val="103"/>
  </w:num>
  <w:num w:numId="227" w16cid:durableId="1196112281">
    <w:abstractNumId w:val="79"/>
  </w:num>
  <w:num w:numId="228" w16cid:durableId="81952014">
    <w:abstractNumId w:val="204"/>
  </w:num>
  <w:num w:numId="229" w16cid:durableId="960036888">
    <w:abstractNumId w:val="117"/>
  </w:num>
  <w:num w:numId="230" w16cid:durableId="1418402402">
    <w:abstractNumId w:val="1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03BD1"/>
    <w:rsid w:val="00013D76"/>
    <w:rsid w:val="00044948"/>
    <w:rsid w:val="00046814"/>
    <w:rsid w:val="000724BB"/>
    <w:rsid w:val="0008413B"/>
    <w:rsid w:val="000A0411"/>
    <w:rsid w:val="000A1AFC"/>
    <w:rsid w:val="000B59A0"/>
    <w:rsid w:val="000C4083"/>
    <w:rsid w:val="000E3BD3"/>
    <w:rsid w:val="000E49E5"/>
    <w:rsid w:val="000F5EBC"/>
    <w:rsid w:val="001C2E5A"/>
    <w:rsid w:val="001C6EE9"/>
    <w:rsid w:val="001D21BF"/>
    <w:rsid w:val="001F5E1A"/>
    <w:rsid w:val="002578B2"/>
    <w:rsid w:val="002874E3"/>
    <w:rsid w:val="002A34F3"/>
    <w:rsid w:val="003026B6"/>
    <w:rsid w:val="0034715E"/>
    <w:rsid w:val="00394E0B"/>
    <w:rsid w:val="003E6DFB"/>
    <w:rsid w:val="003E7958"/>
    <w:rsid w:val="0045234E"/>
    <w:rsid w:val="00453201"/>
    <w:rsid w:val="004546B5"/>
    <w:rsid w:val="00490CB2"/>
    <w:rsid w:val="004A2694"/>
    <w:rsid w:val="004A3A69"/>
    <w:rsid w:val="004A4BC2"/>
    <w:rsid w:val="004B4446"/>
    <w:rsid w:val="005102DD"/>
    <w:rsid w:val="005543CC"/>
    <w:rsid w:val="00572EF8"/>
    <w:rsid w:val="005A0161"/>
    <w:rsid w:val="005C41A4"/>
    <w:rsid w:val="005E6434"/>
    <w:rsid w:val="00602C2E"/>
    <w:rsid w:val="00621641"/>
    <w:rsid w:val="00653DE4"/>
    <w:rsid w:val="00687C60"/>
    <w:rsid w:val="00694146"/>
    <w:rsid w:val="006B1B86"/>
    <w:rsid w:val="0075533B"/>
    <w:rsid w:val="007F30B8"/>
    <w:rsid w:val="007F7E8D"/>
    <w:rsid w:val="00811567"/>
    <w:rsid w:val="008167D7"/>
    <w:rsid w:val="00880899"/>
    <w:rsid w:val="00893121"/>
    <w:rsid w:val="008933B8"/>
    <w:rsid w:val="009106F9"/>
    <w:rsid w:val="0093070D"/>
    <w:rsid w:val="00945E85"/>
    <w:rsid w:val="00970C24"/>
    <w:rsid w:val="009B31A5"/>
    <w:rsid w:val="009C5B0F"/>
    <w:rsid w:val="00A25541"/>
    <w:rsid w:val="00A82194"/>
    <w:rsid w:val="00AA1F86"/>
    <w:rsid w:val="00AD680B"/>
    <w:rsid w:val="00AE138A"/>
    <w:rsid w:val="00B037E2"/>
    <w:rsid w:val="00B136F2"/>
    <w:rsid w:val="00B31031"/>
    <w:rsid w:val="00BC1A32"/>
    <w:rsid w:val="00BE0616"/>
    <w:rsid w:val="00C55D1F"/>
    <w:rsid w:val="00C73D95"/>
    <w:rsid w:val="00CA380A"/>
    <w:rsid w:val="00CB7E5F"/>
    <w:rsid w:val="00CE37C4"/>
    <w:rsid w:val="00D25657"/>
    <w:rsid w:val="00D6692B"/>
    <w:rsid w:val="00D830CA"/>
    <w:rsid w:val="00DA2945"/>
    <w:rsid w:val="00DD2692"/>
    <w:rsid w:val="00DE142D"/>
    <w:rsid w:val="00DE3CC8"/>
    <w:rsid w:val="00E20DE2"/>
    <w:rsid w:val="00E35DE3"/>
    <w:rsid w:val="00E945D5"/>
    <w:rsid w:val="00EE5888"/>
    <w:rsid w:val="00F23728"/>
    <w:rsid w:val="00F238FB"/>
    <w:rsid w:val="00F67432"/>
    <w:rsid w:val="00F73112"/>
    <w:rsid w:val="00FB0F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contacts" w:name="Given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34"/>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rmalWeb">
    <w:name w:val="Normal (Web)"/>
    <w:basedOn w:val="Normal"/>
    <w:next w:val="Normal"/>
    <w:uiPriority w:val="99"/>
    <w:semiHidden/>
    <w:rsid w:val="00F67432"/>
    <w:pPr>
      <w:autoSpaceDE w:val="0"/>
      <w:autoSpaceDN w:val="0"/>
      <w:adjustRightInd w:val="0"/>
      <w:spacing w:after="0" w:line="240" w:lineRule="auto"/>
    </w:pPr>
    <w:rPr>
      <w:rFonts w:ascii="Verdana" w:eastAsia="Times New Roman" w:hAnsi="Verdana" w:cs="Times New Roman"/>
      <w:kern w:val="0"/>
      <w:lang w:val="en-US"/>
      <w14:ligatures w14:val="none"/>
    </w:rPr>
  </w:style>
  <w:style w:type="table" w:styleId="TableGrid">
    <w:name w:val="Table Grid"/>
    <w:basedOn w:val="TableNormal"/>
    <w:uiPriority w:val="59"/>
    <w:rsid w:val="00F67432"/>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924601">
      <w:bodyDiv w:val="1"/>
      <w:marLeft w:val="0"/>
      <w:marRight w:val="0"/>
      <w:marTop w:val="0"/>
      <w:marBottom w:val="0"/>
      <w:divBdr>
        <w:top w:val="none" w:sz="0" w:space="0" w:color="auto"/>
        <w:left w:val="none" w:sz="0" w:space="0" w:color="auto"/>
        <w:bottom w:val="none" w:sz="0" w:space="0" w:color="auto"/>
        <w:right w:val="none" w:sz="0" w:space="0" w:color="auto"/>
      </w:divBdr>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1412897210">
      <w:bodyDiv w:val="1"/>
      <w:marLeft w:val="0"/>
      <w:marRight w:val="0"/>
      <w:marTop w:val="0"/>
      <w:marBottom w:val="0"/>
      <w:divBdr>
        <w:top w:val="none" w:sz="0" w:space="0" w:color="auto"/>
        <w:left w:val="none" w:sz="0" w:space="0" w:color="auto"/>
        <w:bottom w:val="none" w:sz="0" w:space="0" w:color="auto"/>
        <w:right w:val="none" w:sz="0" w:space="0" w:color="auto"/>
      </w:divBdr>
    </w:div>
    <w:div w:id="1683703274">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6500541">
      <w:bodyDiv w:val="1"/>
      <w:marLeft w:val="0"/>
      <w:marRight w:val="0"/>
      <w:marTop w:val="0"/>
      <w:marBottom w:val="0"/>
      <w:divBdr>
        <w:top w:val="none" w:sz="0" w:space="0" w:color="auto"/>
        <w:left w:val="none" w:sz="0" w:space="0" w:color="auto"/>
        <w:bottom w:val="none" w:sz="0" w:space="0" w:color="auto"/>
        <w:right w:val="none" w:sz="0" w:space="0" w:color="auto"/>
      </w:divBdr>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gif"/><Relationship Id="rId18" Type="http://schemas.openxmlformats.org/officeDocument/2006/relationships/image" Target="media/image11.wmf"/><Relationship Id="rId26" Type="http://schemas.openxmlformats.org/officeDocument/2006/relationships/image" Target="file:///E:\Goldsmiths\Internet\COSHH\GHS%20Gifs\exclam.gif" TargetMode="External"/><Relationship Id="rId39" Type="http://schemas.openxmlformats.org/officeDocument/2006/relationships/image" Target="media/image29.wmf"/><Relationship Id="rId21" Type="http://schemas.openxmlformats.org/officeDocument/2006/relationships/image" Target="media/image14.png"/><Relationship Id="rId34" Type="http://schemas.openxmlformats.org/officeDocument/2006/relationships/image" Target="media/image24.wmf"/><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gif"/><Relationship Id="rId20" Type="http://schemas.openxmlformats.org/officeDocument/2006/relationships/image" Target="media/image13.png"/><Relationship Id="rId29" Type="http://schemas.openxmlformats.org/officeDocument/2006/relationships/image" Target="media/image19.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image" Target="file:///E:\Goldsmiths\Internet\COSHH\GHS%20Gifs\acid_red.gif" TargetMode="External"/><Relationship Id="rId32" Type="http://schemas.openxmlformats.org/officeDocument/2006/relationships/image" Target="media/image22.wmf"/><Relationship Id="rId37" Type="http://schemas.openxmlformats.org/officeDocument/2006/relationships/image" Target="media/image27.wmf"/><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gif"/><Relationship Id="rId23" Type="http://schemas.openxmlformats.org/officeDocument/2006/relationships/image" Target="media/image15.png"/><Relationship Id="rId28" Type="http://schemas.openxmlformats.org/officeDocument/2006/relationships/image" Target="media/image18.png"/><Relationship Id="rId36" Type="http://schemas.openxmlformats.org/officeDocument/2006/relationships/image" Target="media/image26.wmf"/><Relationship Id="rId10" Type="http://schemas.openxmlformats.org/officeDocument/2006/relationships/image" Target="media/image3.gif"/><Relationship Id="rId19" Type="http://schemas.openxmlformats.org/officeDocument/2006/relationships/image" Target="media/image12.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7.gif"/><Relationship Id="rId22" Type="http://schemas.openxmlformats.org/officeDocument/2006/relationships/image" Target="file:///E:\Goldsmiths\Internet\COSHH\GHS%20Gifs\flamme.gif" TargetMode="External"/><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wmf"/><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gif"/><Relationship Id="rId17" Type="http://schemas.openxmlformats.org/officeDocument/2006/relationships/image" Target="media/image10.gif"/><Relationship Id="rId25" Type="http://schemas.openxmlformats.org/officeDocument/2006/relationships/image" Target="media/image16.png"/><Relationship Id="rId33" Type="http://schemas.openxmlformats.org/officeDocument/2006/relationships/image" Target="media/image23.wmf"/><Relationship Id="rId38" Type="http://schemas.openxmlformats.org/officeDocument/2006/relationships/image" Target="media/image2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D4930-A143-4A62-8532-21344F9B5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2055</Words>
  <Characters>11720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10</cp:revision>
  <dcterms:created xsi:type="dcterms:W3CDTF">2024-12-31T12:17:00Z</dcterms:created>
  <dcterms:modified xsi:type="dcterms:W3CDTF">2025-05-17T14:28:00Z</dcterms:modified>
</cp:coreProperties>
</file>