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9AEF27" w14:textId="77777777" w:rsidR="00E20DE2" w:rsidRDefault="00E20DE2" w:rsidP="008933B8">
      <w:pPr>
        <w:spacing w:line="240" w:lineRule="auto"/>
        <w:rPr>
          <w:b/>
          <w:bCs/>
          <w:noProof/>
        </w:rPr>
      </w:pPr>
    </w:p>
    <w:p w14:paraId="641D97F3" w14:textId="2617AED5" w:rsidR="008933B8" w:rsidRDefault="008933B8" w:rsidP="008933B8">
      <w:pPr>
        <w:spacing w:line="240" w:lineRule="auto"/>
        <w:rPr>
          <w:b/>
          <w:bCs/>
        </w:rPr>
      </w:pPr>
      <w:r>
        <w:rPr>
          <w:b/>
          <w:bCs/>
          <w:noProof/>
        </w:rPr>
        <w:drawing>
          <wp:inline distT="0" distB="0" distL="0" distR="0" wp14:anchorId="083353E7" wp14:editId="1017AD6A">
            <wp:extent cx="5731510" cy="4867275"/>
            <wp:effectExtent l="0" t="0" r="0" b="0"/>
            <wp:docPr id="17432981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3298123" name="Picture 1743298123"/>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31510" cy="4867275"/>
                    </a:xfrm>
                    <a:prstGeom prst="rect">
                      <a:avLst/>
                    </a:prstGeom>
                  </pic:spPr>
                </pic:pic>
              </a:graphicData>
            </a:graphic>
          </wp:inline>
        </w:drawing>
      </w:r>
    </w:p>
    <w:p w14:paraId="6AFEB9F6" w14:textId="77777777" w:rsidR="008933B8" w:rsidRDefault="008933B8" w:rsidP="008933B8">
      <w:pPr>
        <w:spacing w:line="240" w:lineRule="auto"/>
        <w:rPr>
          <w:b/>
          <w:bCs/>
        </w:rPr>
      </w:pPr>
    </w:p>
    <w:p w14:paraId="2B53041B" w14:textId="62C5E953" w:rsidR="0045234E" w:rsidRPr="00617961" w:rsidRDefault="00147207" w:rsidP="00147207">
      <w:pPr>
        <w:widowControl w:val="0"/>
        <w:tabs>
          <w:tab w:val="left" w:pos="1512"/>
        </w:tabs>
        <w:autoSpaceDE w:val="0"/>
        <w:autoSpaceDN w:val="0"/>
        <w:spacing w:before="126" w:after="0" w:line="283" w:lineRule="auto"/>
        <w:ind w:right="583"/>
        <w:jc w:val="center"/>
        <w:rPr>
          <w:rFonts w:asciiTheme="majorHAnsi" w:hAnsiTheme="majorHAnsi"/>
          <w:b/>
          <w:bCs/>
          <w:sz w:val="56"/>
          <w:szCs w:val="56"/>
          <w:u w:val="single"/>
        </w:rPr>
      </w:pPr>
      <w:r w:rsidRPr="00617961">
        <w:rPr>
          <w:rFonts w:asciiTheme="majorHAnsi" w:eastAsiaTheme="majorEastAsia" w:hAnsiTheme="majorHAnsi" w:cstheme="majorBidi"/>
          <w:b/>
          <w:bCs/>
          <w:color w:val="0E2841" w:themeColor="text2"/>
          <w:spacing w:val="-10"/>
          <w:kern w:val="28"/>
          <w:sz w:val="56"/>
          <w:szCs w:val="56"/>
          <w:lang w:val="en-US"/>
        </w:rPr>
        <w:t>Disciplinary and Grievance Policy</w:t>
      </w:r>
    </w:p>
    <w:p w14:paraId="3CED4107" w14:textId="77777777" w:rsidR="0045234E" w:rsidRDefault="0045234E" w:rsidP="0034715E">
      <w:pPr>
        <w:widowControl w:val="0"/>
        <w:tabs>
          <w:tab w:val="left" w:pos="1512"/>
        </w:tabs>
        <w:autoSpaceDE w:val="0"/>
        <w:autoSpaceDN w:val="0"/>
        <w:spacing w:before="126" w:after="0" w:line="283" w:lineRule="auto"/>
        <w:ind w:right="583"/>
        <w:jc w:val="both"/>
        <w:rPr>
          <w:b/>
          <w:bCs/>
          <w:sz w:val="22"/>
          <w:szCs w:val="22"/>
          <w:u w:val="single"/>
        </w:rPr>
      </w:pPr>
    </w:p>
    <w:p w14:paraId="7DD6152B" w14:textId="77777777" w:rsidR="0045234E" w:rsidRDefault="0045234E" w:rsidP="0034715E">
      <w:pPr>
        <w:widowControl w:val="0"/>
        <w:tabs>
          <w:tab w:val="left" w:pos="1512"/>
        </w:tabs>
        <w:autoSpaceDE w:val="0"/>
        <w:autoSpaceDN w:val="0"/>
        <w:spacing w:before="126" w:after="0" w:line="283" w:lineRule="auto"/>
        <w:ind w:right="583"/>
        <w:jc w:val="both"/>
        <w:rPr>
          <w:b/>
          <w:bCs/>
          <w:sz w:val="22"/>
          <w:szCs w:val="22"/>
          <w:u w:val="single"/>
        </w:rPr>
      </w:pPr>
    </w:p>
    <w:p w14:paraId="53D61219" w14:textId="77777777" w:rsidR="00EE5888" w:rsidRDefault="00EE5888" w:rsidP="0034715E">
      <w:pPr>
        <w:widowControl w:val="0"/>
        <w:tabs>
          <w:tab w:val="left" w:pos="1512"/>
        </w:tabs>
        <w:autoSpaceDE w:val="0"/>
        <w:autoSpaceDN w:val="0"/>
        <w:spacing w:before="126" w:after="0" w:line="283" w:lineRule="auto"/>
        <w:ind w:right="583"/>
        <w:jc w:val="both"/>
        <w:rPr>
          <w:b/>
          <w:bCs/>
          <w:sz w:val="22"/>
          <w:szCs w:val="22"/>
          <w:u w:val="single"/>
        </w:rPr>
      </w:pPr>
    </w:p>
    <w:p w14:paraId="353B1A2F" w14:textId="77777777" w:rsidR="006E3A40" w:rsidRDefault="006E3A40" w:rsidP="0034715E">
      <w:pPr>
        <w:widowControl w:val="0"/>
        <w:tabs>
          <w:tab w:val="left" w:pos="1512"/>
        </w:tabs>
        <w:autoSpaceDE w:val="0"/>
        <w:autoSpaceDN w:val="0"/>
        <w:spacing w:before="126" w:after="0" w:line="283" w:lineRule="auto"/>
        <w:ind w:right="583"/>
        <w:jc w:val="both"/>
        <w:rPr>
          <w:b/>
          <w:bCs/>
          <w:sz w:val="22"/>
          <w:szCs w:val="22"/>
          <w:u w:val="single"/>
        </w:rPr>
      </w:pPr>
    </w:p>
    <w:p w14:paraId="56CC6FEC" w14:textId="77777777" w:rsidR="00595A26" w:rsidRDefault="00595A26" w:rsidP="0034715E">
      <w:pPr>
        <w:widowControl w:val="0"/>
        <w:tabs>
          <w:tab w:val="left" w:pos="1512"/>
        </w:tabs>
        <w:autoSpaceDE w:val="0"/>
        <w:autoSpaceDN w:val="0"/>
        <w:spacing w:before="126" w:after="0" w:line="283" w:lineRule="auto"/>
        <w:ind w:right="583"/>
        <w:jc w:val="both"/>
        <w:rPr>
          <w:b/>
          <w:bCs/>
          <w:sz w:val="22"/>
          <w:szCs w:val="22"/>
          <w:u w:val="single"/>
        </w:rPr>
      </w:pPr>
    </w:p>
    <w:p w14:paraId="30DFEE82" w14:textId="77777777" w:rsidR="00B4586A" w:rsidRDefault="00B4586A" w:rsidP="0034715E">
      <w:pPr>
        <w:widowControl w:val="0"/>
        <w:tabs>
          <w:tab w:val="left" w:pos="1512"/>
        </w:tabs>
        <w:autoSpaceDE w:val="0"/>
        <w:autoSpaceDN w:val="0"/>
        <w:spacing w:before="126" w:after="0" w:line="283" w:lineRule="auto"/>
        <w:ind w:right="583"/>
        <w:jc w:val="both"/>
        <w:rPr>
          <w:b/>
          <w:bCs/>
          <w:sz w:val="22"/>
          <w:szCs w:val="22"/>
          <w:u w:val="single"/>
        </w:rPr>
      </w:pPr>
    </w:p>
    <w:p w14:paraId="7BA5C1A4" w14:textId="77777777" w:rsidR="000C4083" w:rsidRDefault="000C4083" w:rsidP="0034715E">
      <w:pPr>
        <w:widowControl w:val="0"/>
        <w:tabs>
          <w:tab w:val="left" w:pos="1512"/>
        </w:tabs>
        <w:autoSpaceDE w:val="0"/>
        <w:autoSpaceDN w:val="0"/>
        <w:spacing w:before="126" w:after="0" w:line="283" w:lineRule="auto"/>
        <w:ind w:right="583"/>
        <w:jc w:val="both"/>
        <w:rPr>
          <w:b/>
          <w:bCs/>
          <w:sz w:val="22"/>
          <w:szCs w:val="22"/>
          <w:u w:val="single"/>
        </w:rPr>
      </w:pPr>
    </w:p>
    <w:p w14:paraId="672194EE" w14:textId="77777777" w:rsidR="00617961" w:rsidRDefault="00617961" w:rsidP="0034715E">
      <w:pPr>
        <w:widowControl w:val="0"/>
        <w:tabs>
          <w:tab w:val="left" w:pos="1512"/>
        </w:tabs>
        <w:autoSpaceDE w:val="0"/>
        <w:autoSpaceDN w:val="0"/>
        <w:spacing w:before="126" w:after="0" w:line="283" w:lineRule="auto"/>
        <w:ind w:right="583"/>
        <w:jc w:val="both"/>
        <w:rPr>
          <w:b/>
          <w:bCs/>
          <w:sz w:val="22"/>
          <w:szCs w:val="22"/>
          <w:u w:val="single"/>
        </w:rPr>
      </w:pPr>
    </w:p>
    <w:p w14:paraId="624A2891" w14:textId="77777777" w:rsidR="00617961" w:rsidRDefault="00617961" w:rsidP="0034715E">
      <w:pPr>
        <w:widowControl w:val="0"/>
        <w:tabs>
          <w:tab w:val="left" w:pos="1512"/>
        </w:tabs>
        <w:autoSpaceDE w:val="0"/>
        <w:autoSpaceDN w:val="0"/>
        <w:spacing w:before="126" w:after="0" w:line="283" w:lineRule="auto"/>
        <w:ind w:right="583"/>
        <w:jc w:val="both"/>
        <w:rPr>
          <w:b/>
          <w:bCs/>
          <w:sz w:val="22"/>
          <w:szCs w:val="22"/>
          <w:u w:val="single"/>
        </w:rPr>
      </w:pPr>
    </w:p>
    <w:p w14:paraId="60D372CC" w14:textId="77777777" w:rsidR="00617961" w:rsidRDefault="00617961" w:rsidP="0034715E">
      <w:pPr>
        <w:widowControl w:val="0"/>
        <w:tabs>
          <w:tab w:val="left" w:pos="1512"/>
        </w:tabs>
        <w:autoSpaceDE w:val="0"/>
        <w:autoSpaceDN w:val="0"/>
        <w:spacing w:before="126" w:after="0" w:line="283" w:lineRule="auto"/>
        <w:ind w:right="583"/>
        <w:jc w:val="both"/>
        <w:rPr>
          <w:sz w:val="22"/>
          <w:szCs w:val="22"/>
        </w:rPr>
      </w:pPr>
    </w:p>
    <w:p w14:paraId="4F96EB0A" w14:textId="77777777" w:rsidR="00617961" w:rsidRPr="00617961" w:rsidRDefault="00617961" w:rsidP="00617961">
      <w:pPr>
        <w:widowControl w:val="0"/>
        <w:tabs>
          <w:tab w:val="left" w:pos="1512"/>
        </w:tabs>
        <w:autoSpaceDE w:val="0"/>
        <w:autoSpaceDN w:val="0"/>
        <w:spacing w:before="126" w:after="0" w:line="283" w:lineRule="auto"/>
        <w:ind w:right="583"/>
        <w:jc w:val="both"/>
        <w:rPr>
          <w:b/>
          <w:bCs/>
        </w:rPr>
      </w:pPr>
      <w:r w:rsidRPr="00617961">
        <w:rPr>
          <w:b/>
          <w:bCs/>
        </w:rPr>
        <w:lastRenderedPageBreak/>
        <w:t>1. Purpose</w:t>
      </w:r>
    </w:p>
    <w:p w14:paraId="6BC3D1A5" w14:textId="77777777" w:rsidR="00617961" w:rsidRPr="00617961" w:rsidRDefault="00617961" w:rsidP="00617961">
      <w:pPr>
        <w:widowControl w:val="0"/>
        <w:tabs>
          <w:tab w:val="left" w:pos="1512"/>
        </w:tabs>
        <w:autoSpaceDE w:val="0"/>
        <w:autoSpaceDN w:val="0"/>
        <w:spacing w:before="126" w:after="0" w:line="283" w:lineRule="auto"/>
        <w:ind w:right="583"/>
        <w:jc w:val="both"/>
      </w:pPr>
      <w:r w:rsidRPr="00617961">
        <w:t>Walk in the Park Nursery is committed to maintaining a high standard of conduct and performance among its staff to ensure a safe, respectful, and productive working environment for all employees and children. This policy outlines the processes for handling disciplinary matters and grievances that may arise in the workplace, ensuring that any issues are addressed promptly, fairly, and consistently. It supports the Early Years Foundation Stage (EYFS) statutory framework by ensuring that all staff are suitable, accountable, and conduct themselves in a manner that promotes the safety and well-being of children.</w:t>
      </w:r>
    </w:p>
    <w:p w14:paraId="524EA02D" w14:textId="77777777" w:rsidR="00617961" w:rsidRPr="00617961" w:rsidRDefault="00617961" w:rsidP="00617961">
      <w:pPr>
        <w:widowControl w:val="0"/>
        <w:tabs>
          <w:tab w:val="left" w:pos="1512"/>
        </w:tabs>
        <w:autoSpaceDE w:val="0"/>
        <w:autoSpaceDN w:val="0"/>
        <w:spacing w:before="126" w:after="0" w:line="283" w:lineRule="auto"/>
        <w:ind w:right="583"/>
        <w:jc w:val="both"/>
      </w:pPr>
      <w:r w:rsidRPr="00617961">
        <w:t>The policy also reflects the values and expectations set out by the Derby and Derbyshire Safeguarding Children Partnership (DDSCP), ensuring safeguarding responsibilities are upheld in every aspect of staff conduct and grievance management.</w:t>
      </w:r>
    </w:p>
    <w:p w14:paraId="2D63B44B" w14:textId="033596F0" w:rsidR="00617961" w:rsidRPr="00617961" w:rsidRDefault="00617961" w:rsidP="00617961">
      <w:pPr>
        <w:pStyle w:val="NoSpacing"/>
      </w:pPr>
    </w:p>
    <w:p w14:paraId="650861D5" w14:textId="77777777" w:rsidR="00617961" w:rsidRPr="00617961" w:rsidRDefault="00617961" w:rsidP="00617961">
      <w:pPr>
        <w:widowControl w:val="0"/>
        <w:tabs>
          <w:tab w:val="left" w:pos="1512"/>
        </w:tabs>
        <w:autoSpaceDE w:val="0"/>
        <w:autoSpaceDN w:val="0"/>
        <w:spacing w:before="126" w:after="0" w:line="283" w:lineRule="auto"/>
        <w:ind w:right="583"/>
        <w:jc w:val="both"/>
        <w:rPr>
          <w:b/>
          <w:bCs/>
        </w:rPr>
      </w:pPr>
      <w:r w:rsidRPr="00617961">
        <w:rPr>
          <w:b/>
          <w:bCs/>
        </w:rPr>
        <w:t>2. Scope</w:t>
      </w:r>
    </w:p>
    <w:p w14:paraId="0D9E1840" w14:textId="77777777" w:rsidR="00617961" w:rsidRPr="00617961" w:rsidRDefault="00617961" w:rsidP="00617961">
      <w:pPr>
        <w:widowControl w:val="0"/>
        <w:tabs>
          <w:tab w:val="left" w:pos="1512"/>
        </w:tabs>
        <w:autoSpaceDE w:val="0"/>
        <w:autoSpaceDN w:val="0"/>
        <w:spacing w:before="126" w:after="0" w:line="283" w:lineRule="auto"/>
        <w:ind w:right="583"/>
        <w:jc w:val="both"/>
      </w:pPr>
      <w:r w:rsidRPr="00617961">
        <w:t>This policy applies to all employees at Walk in the Park Nursery, including full-time, part-time, temporary, agency staff, volunteers, and trainees. The disciplinary and grievance procedures outlined herein apply to all issues relating to conduct, performance, and workplace grievances. The policy supports the nursery’s obligations under the EYFS to ensure staff are managed effectively and appropriately, and aligns with the regulatory and safeguarding expectations set by DDSCP.</w:t>
      </w:r>
    </w:p>
    <w:p w14:paraId="051509FF" w14:textId="2B64DE73" w:rsidR="00617961" w:rsidRPr="00617961" w:rsidRDefault="00617961" w:rsidP="00617961">
      <w:pPr>
        <w:pStyle w:val="NoSpacing"/>
      </w:pPr>
    </w:p>
    <w:p w14:paraId="132D3EB3" w14:textId="77777777" w:rsidR="00617961" w:rsidRPr="00617961" w:rsidRDefault="00617961" w:rsidP="00617961">
      <w:pPr>
        <w:widowControl w:val="0"/>
        <w:tabs>
          <w:tab w:val="left" w:pos="1512"/>
        </w:tabs>
        <w:autoSpaceDE w:val="0"/>
        <w:autoSpaceDN w:val="0"/>
        <w:spacing w:before="126" w:after="0" w:line="283" w:lineRule="auto"/>
        <w:ind w:right="583"/>
        <w:jc w:val="both"/>
        <w:rPr>
          <w:b/>
          <w:bCs/>
        </w:rPr>
      </w:pPr>
      <w:r w:rsidRPr="00617961">
        <w:rPr>
          <w:b/>
          <w:bCs/>
        </w:rPr>
        <w:t>3. Principles</w:t>
      </w:r>
    </w:p>
    <w:p w14:paraId="49CB224F" w14:textId="77777777" w:rsidR="00617961" w:rsidRPr="00617961" w:rsidRDefault="00617961" w:rsidP="00617961">
      <w:pPr>
        <w:widowControl w:val="0"/>
        <w:tabs>
          <w:tab w:val="left" w:pos="1512"/>
        </w:tabs>
        <w:autoSpaceDE w:val="0"/>
        <w:autoSpaceDN w:val="0"/>
        <w:spacing w:before="126" w:after="0" w:line="283" w:lineRule="auto"/>
        <w:ind w:right="583"/>
        <w:jc w:val="both"/>
      </w:pPr>
      <w:r w:rsidRPr="00617961">
        <w:rPr>
          <w:b/>
          <w:bCs/>
        </w:rPr>
        <w:t>Fairness and Consistency</w:t>
      </w:r>
    </w:p>
    <w:p w14:paraId="10EFFCE8" w14:textId="77777777" w:rsidR="00617961" w:rsidRPr="00617961" w:rsidRDefault="00617961" w:rsidP="00617961">
      <w:pPr>
        <w:widowControl w:val="0"/>
        <w:numPr>
          <w:ilvl w:val="0"/>
          <w:numId w:val="206"/>
        </w:numPr>
        <w:tabs>
          <w:tab w:val="left" w:pos="1512"/>
        </w:tabs>
        <w:autoSpaceDE w:val="0"/>
        <w:autoSpaceDN w:val="0"/>
        <w:spacing w:before="126" w:after="0" w:line="283" w:lineRule="auto"/>
        <w:ind w:right="583"/>
        <w:jc w:val="both"/>
      </w:pPr>
      <w:r w:rsidRPr="00617961">
        <w:t>Procedures will be applied fairly and consistently, ensuring equal treatment for all staff.</w:t>
      </w:r>
    </w:p>
    <w:p w14:paraId="61C5F957" w14:textId="77777777" w:rsidR="00617961" w:rsidRPr="00617961" w:rsidRDefault="00617961" w:rsidP="00617961">
      <w:pPr>
        <w:widowControl w:val="0"/>
        <w:tabs>
          <w:tab w:val="left" w:pos="1512"/>
        </w:tabs>
        <w:autoSpaceDE w:val="0"/>
        <w:autoSpaceDN w:val="0"/>
        <w:spacing w:before="126" w:after="0" w:line="283" w:lineRule="auto"/>
        <w:ind w:right="583"/>
        <w:jc w:val="both"/>
      </w:pPr>
      <w:r w:rsidRPr="00617961">
        <w:rPr>
          <w:b/>
          <w:bCs/>
        </w:rPr>
        <w:t>Transparency and Documentation</w:t>
      </w:r>
    </w:p>
    <w:p w14:paraId="02FB6D21" w14:textId="77777777" w:rsidR="00617961" w:rsidRPr="00617961" w:rsidRDefault="00617961" w:rsidP="00617961">
      <w:pPr>
        <w:widowControl w:val="0"/>
        <w:numPr>
          <w:ilvl w:val="0"/>
          <w:numId w:val="207"/>
        </w:numPr>
        <w:tabs>
          <w:tab w:val="left" w:pos="1512"/>
        </w:tabs>
        <w:autoSpaceDE w:val="0"/>
        <w:autoSpaceDN w:val="0"/>
        <w:spacing w:before="126" w:after="0" w:line="283" w:lineRule="auto"/>
        <w:ind w:right="583"/>
        <w:jc w:val="both"/>
      </w:pPr>
      <w:r w:rsidRPr="00617961">
        <w:t>All actions will be properly documented and handled in accordance with data protection legislation.</w:t>
      </w:r>
    </w:p>
    <w:p w14:paraId="02963B65" w14:textId="77777777" w:rsidR="00617961" w:rsidRPr="00617961" w:rsidRDefault="00617961" w:rsidP="00617961">
      <w:pPr>
        <w:widowControl w:val="0"/>
        <w:tabs>
          <w:tab w:val="left" w:pos="1512"/>
        </w:tabs>
        <w:autoSpaceDE w:val="0"/>
        <w:autoSpaceDN w:val="0"/>
        <w:spacing w:before="126" w:after="0" w:line="283" w:lineRule="auto"/>
        <w:ind w:right="583"/>
        <w:jc w:val="both"/>
      </w:pPr>
      <w:r w:rsidRPr="00617961">
        <w:rPr>
          <w:b/>
          <w:bCs/>
        </w:rPr>
        <w:t>Right to Representation</w:t>
      </w:r>
    </w:p>
    <w:p w14:paraId="58715235" w14:textId="77777777" w:rsidR="00617961" w:rsidRPr="00617961" w:rsidRDefault="00617961" w:rsidP="00617961">
      <w:pPr>
        <w:widowControl w:val="0"/>
        <w:numPr>
          <w:ilvl w:val="0"/>
          <w:numId w:val="208"/>
        </w:numPr>
        <w:tabs>
          <w:tab w:val="left" w:pos="1512"/>
        </w:tabs>
        <w:autoSpaceDE w:val="0"/>
        <w:autoSpaceDN w:val="0"/>
        <w:spacing w:before="126" w:after="0" w:line="283" w:lineRule="auto"/>
        <w:ind w:right="583"/>
        <w:jc w:val="both"/>
      </w:pPr>
      <w:r w:rsidRPr="00617961">
        <w:t>Employees have the right to be accompanied by a trade union representative or colleague during formal disciplinary or grievance proceedings.</w:t>
      </w:r>
    </w:p>
    <w:p w14:paraId="0E6B94CB" w14:textId="77777777" w:rsidR="00617961" w:rsidRPr="00617961" w:rsidRDefault="00617961" w:rsidP="00617961">
      <w:pPr>
        <w:widowControl w:val="0"/>
        <w:tabs>
          <w:tab w:val="left" w:pos="1512"/>
        </w:tabs>
        <w:autoSpaceDE w:val="0"/>
        <w:autoSpaceDN w:val="0"/>
        <w:spacing w:before="126" w:after="0" w:line="283" w:lineRule="auto"/>
        <w:ind w:right="583"/>
        <w:jc w:val="both"/>
      </w:pPr>
      <w:r w:rsidRPr="00617961">
        <w:rPr>
          <w:b/>
          <w:bCs/>
        </w:rPr>
        <w:t>Investigation</w:t>
      </w:r>
    </w:p>
    <w:p w14:paraId="5037DDE7" w14:textId="77777777" w:rsidR="00617961" w:rsidRPr="00617961" w:rsidRDefault="00617961" w:rsidP="00617961">
      <w:pPr>
        <w:widowControl w:val="0"/>
        <w:numPr>
          <w:ilvl w:val="0"/>
          <w:numId w:val="209"/>
        </w:numPr>
        <w:tabs>
          <w:tab w:val="left" w:pos="1512"/>
        </w:tabs>
        <w:autoSpaceDE w:val="0"/>
        <w:autoSpaceDN w:val="0"/>
        <w:spacing w:before="126" w:after="0" w:line="283" w:lineRule="auto"/>
        <w:ind w:right="583"/>
        <w:jc w:val="both"/>
      </w:pPr>
      <w:r w:rsidRPr="00617961">
        <w:t>All allegations will be subject to a thorough and impartial investigation before formal action is taken.</w:t>
      </w:r>
    </w:p>
    <w:p w14:paraId="0A48BC91" w14:textId="77777777" w:rsidR="00617961" w:rsidRPr="00617961" w:rsidRDefault="00617961" w:rsidP="00617961">
      <w:pPr>
        <w:widowControl w:val="0"/>
        <w:tabs>
          <w:tab w:val="left" w:pos="1512"/>
        </w:tabs>
        <w:autoSpaceDE w:val="0"/>
        <w:autoSpaceDN w:val="0"/>
        <w:spacing w:before="126" w:after="0" w:line="283" w:lineRule="auto"/>
        <w:ind w:right="583"/>
        <w:jc w:val="both"/>
      </w:pPr>
      <w:r w:rsidRPr="00617961">
        <w:rPr>
          <w:b/>
          <w:bCs/>
        </w:rPr>
        <w:lastRenderedPageBreak/>
        <w:t>Confidentiality</w:t>
      </w:r>
    </w:p>
    <w:p w14:paraId="2376AB65" w14:textId="77777777" w:rsidR="00617961" w:rsidRPr="00617961" w:rsidRDefault="00617961" w:rsidP="00617961">
      <w:pPr>
        <w:widowControl w:val="0"/>
        <w:numPr>
          <w:ilvl w:val="0"/>
          <w:numId w:val="210"/>
        </w:numPr>
        <w:tabs>
          <w:tab w:val="left" w:pos="1512"/>
        </w:tabs>
        <w:autoSpaceDE w:val="0"/>
        <w:autoSpaceDN w:val="0"/>
        <w:spacing w:before="126" w:after="0" w:line="283" w:lineRule="auto"/>
        <w:ind w:right="583"/>
        <w:jc w:val="both"/>
      </w:pPr>
      <w:r w:rsidRPr="00617961">
        <w:t>Matters will be handled with strict confidentiality and information will only be shared on a need-to-know basis, in line with safeguarding requirements.</w:t>
      </w:r>
    </w:p>
    <w:p w14:paraId="1A99F552" w14:textId="6FC46A28" w:rsidR="00617961" w:rsidRPr="00617961" w:rsidRDefault="00617961" w:rsidP="00617961">
      <w:pPr>
        <w:pStyle w:val="NoSpacing"/>
      </w:pPr>
    </w:p>
    <w:p w14:paraId="1F650409" w14:textId="77777777" w:rsidR="00617961" w:rsidRPr="00617961" w:rsidRDefault="00617961" w:rsidP="00617961">
      <w:pPr>
        <w:widowControl w:val="0"/>
        <w:tabs>
          <w:tab w:val="left" w:pos="1512"/>
        </w:tabs>
        <w:autoSpaceDE w:val="0"/>
        <w:autoSpaceDN w:val="0"/>
        <w:spacing w:before="126" w:after="0" w:line="283" w:lineRule="auto"/>
        <w:ind w:right="583"/>
        <w:jc w:val="both"/>
        <w:rPr>
          <w:b/>
          <w:bCs/>
        </w:rPr>
      </w:pPr>
      <w:r w:rsidRPr="00617961">
        <w:rPr>
          <w:b/>
          <w:bCs/>
        </w:rPr>
        <w:t>4. Disciplinary Procedure</w:t>
      </w:r>
    </w:p>
    <w:p w14:paraId="01589E6C" w14:textId="7DEE58A1" w:rsidR="00617961" w:rsidRPr="00617961" w:rsidRDefault="00617961" w:rsidP="00617961">
      <w:pPr>
        <w:widowControl w:val="0"/>
        <w:tabs>
          <w:tab w:val="left" w:pos="1512"/>
        </w:tabs>
        <w:autoSpaceDE w:val="0"/>
        <w:autoSpaceDN w:val="0"/>
        <w:spacing w:before="126" w:after="0" w:line="283" w:lineRule="auto"/>
        <w:ind w:right="583"/>
        <w:jc w:val="both"/>
      </w:pPr>
      <w:r w:rsidRPr="00617961">
        <w:t>The purpose of disciplinary action is to address inappropriate behaviour or unsatisfactory performance and provide the employee with a fair opportunity to improve. These procedures also reinforce the safeguarding culture set out by DDSCP and the EYFS requirement for robust staff management</w:t>
      </w:r>
    </w:p>
    <w:p w14:paraId="3FC23DD9" w14:textId="77777777" w:rsidR="00617961" w:rsidRPr="00617961" w:rsidRDefault="00617961" w:rsidP="00617961">
      <w:pPr>
        <w:widowControl w:val="0"/>
        <w:tabs>
          <w:tab w:val="left" w:pos="1512"/>
        </w:tabs>
        <w:autoSpaceDE w:val="0"/>
        <w:autoSpaceDN w:val="0"/>
        <w:spacing w:before="126" w:after="0" w:line="283" w:lineRule="auto"/>
        <w:ind w:right="583"/>
        <w:jc w:val="both"/>
        <w:rPr>
          <w:b/>
          <w:bCs/>
        </w:rPr>
      </w:pPr>
      <w:r w:rsidRPr="00617961">
        <w:rPr>
          <w:b/>
          <w:bCs/>
        </w:rPr>
        <w:t>4.1 Informal Action (Stage 1)</w:t>
      </w:r>
    </w:p>
    <w:p w14:paraId="19CB728C" w14:textId="77777777" w:rsidR="00617961" w:rsidRPr="00617961" w:rsidRDefault="00617961" w:rsidP="00617961">
      <w:pPr>
        <w:widowControl w:val="0"/>
        <w:numPr>
          <w:ilvl w:val="0"/>
          <w:numId w:val="211"/>
        </w:numPr>
        <w:tabs>
          <w:tab w:val="left" w:pos="1512"/>
        </w:tabs>
        <w:autoSpaceDE w:val="0"/>
        <w:autoSpaceDN w:val="0"/>
        <w:spacing w:before="126" w:after="0" w:line="283" w:lineRule="auto"/>
        <w:ind w:right="583"/>
        <w:jc w:val="both"/>
      </w:pPr>
      <w:r w:rsidRPr="00617961">
        <w:t>Minor concerns will be addressed informally through discussions between the employee and their manager. Guidance and support will be provided. A note may be recorded, but it is not a formal warning.</w:t>
      </w:r>
    </w:p>
    <w:p w14:paraId="2CF61317" w14:textId="77777777" w:rsidR="00617961" w:rsidRPr="00617961" w:rsidRDefault="00617961" w:rsidP="00617961">
      <w:pPr>
        <w:widowControl w:val="0"/>
        <w:tabs>
          <w:tab w:val="left" w:pos="1512"/>
        </w:tabs>
        <w:autoSpaceDE w:val="0"/>
        <w:autoSpaceDN w:val="0"/>
        <w:spacing w:before="126" w:after="0" w:line="283" w:lineRule="auto"/>
        <w:ind w:right="583"/>
        <w:jc w:val="both"/>
        <w:rPr>
          <w:b/>
          <w:bCs/>
        </w:rPr>
      </w:pPr>
      <w:r w:rsidRPr="00617961">
        <w:rPr>
          <w:b/>
          <w:bCs/>
        </w:rPr>
        <w:t>4.2 Formal Disciplinary Action (Stage 2)</w:t>
      </w:r>
    </w:p>
    <w:p w14:paraId="774735F7" w14:textId="77777777" w:rsidR="00617961" w:rsidRPr="00617961" w:rsidRDefault="00617961" w:rsidP="00617961">
      <w:pPr>
        <w:widowControl w:val="0"/>
        <w:tabs>
          <w:tab w:val="left" w:pos="1512"/>
        </w:tabs>
        <w:autoSpaceDE w:val="0"/>
        <w:autoSpaceDN w:val="0"/>
        <w:spacing w:before="126" w:after="0" w:line="283" w:lineRule="auto"/>
        <w:ind w:right="583"/>
        <w:jc w:val="both"/>
      </w:pPr>
      <w:r w:rsidRPr="00617961">
        <w:rPr>
          <w:b/>
          <w:bCs/>
        </w:rPr>
        <w:t>Investigation</w:t>
      </w:r>
    </w:p>
    <w:p w14:paraId="01EE320E" w14:textId="77777777" w:rsidR="00617961" w:rsidRPr="00617961" w:rsidRDefault="00617961" w:rsidP="00617961">
      <w:pPr>
        <w:widowControl w:val="0"/>
        <w:numPr>
          <w:ilvl w:val="0"/>
          <w:numId w:val="212"/>
        </w:numPr>
        <w:tabs>
          <w:tab w:val="left" w:pos="1512"/>
        </w:tabs>
        <w:autoSpaceDE w:val="0"/>
        <w:autoSpaceDN w:val="0"/>
        <w:spacing w:before="126" w:after="0" w:line="283" w:lineRule="auto"/>
        <w:ind w:right="583"/>
        <w:jc w:val="both"/>
      </w:pPr>
      <w:r w:rsidRPr="00617961">
        <w:t>A fair and impartial investigation will be conducted, and the employee will have the opportunity to respond to the concerns raised.</w:t>
      </w:r>
    </w:p>
    <w:p w14:paraId="2A02F72A" w14:textId="77777777" w:rsidR="00617961" w:rsidRPr="00617961" w:rsidRDefault="00617961" w:rsidP="00617961">
      <w:pPr>
        <w:widowControl w:val="0"/>
        <w:tabs>
          <w:tab w:val="left" w:pos="1512"/>
        </w:tabs>
        <w:autoSpaceDE w:val="0"/>
        <w:autoSpaceDN w:val="0"/>
        <w:spacing w:before="126" w:after="0" w:line="283" w:lineRule="auto"/>
        <w:ind w:right="583"/>
        <w:jc w:val="both"/>
      </w:pPr>
      <w:r w:rsidRPr="00617961">
        <w:rPr>
          <w:b/>
          <w:bCs/>
        </w:rPr>
        <w:t>Notification of Disciplinary Hearing</w:t>
      </w:r>
    </w:p>
    <w:p w14:paraId="4ED0C2F4" w14:textId="77777777" w:rsidR="00617961" w:rsidRPr="00617961" w:rsidRDefault="00617961" w:rsidP="00617961">
      <w:pPr>
        <w:widowControl w:val="0"/>
        <w:numPr>
          <w:ilvl w:val="0"/>
          <w:numId w:val="213"/>
        </w:numPr>
        <w:tabs>
          <w:tab w:val="left" w:pos="1512"/>
        </w:tabs>
        <w:autoSpaceDE w:val="0"/>
        <w:autoSpaceDN w:val="0"/>
        <w:spacing w:before="126" w:after="0" w:line="283" w:lineRule="auto"/>
        <w:ind w:right="583"/>
        <w:jc w:val="both"/>
      </w:pPr>
      <w:r w:rsidRPr="00617961">
        <w:t>The employee will be informed in writing of:</w:t>
      </w:r>
    </w:p>
    <w:p w14:paraId="39D3DA11" w14:textId="77777777" w:rsidR="00617961" w:rsidRPr="00617961" w:rsidRDefault="00617961" w:rsidP="00617961">
      <w:pPr>
        <w:widowControl w:val="0"/>
        <w:numPr>
          <w:ilvl w:val="1"/>
          <w:numId w:val="213"/>
        </w:numPr>
        <w:tabs>
          <w:tab w:val="left" w:pos="1512"/>
        </w:tabs>
        <w:autoSpaceDE w:val="0"/>
        <w:autoSpaceDN w:val="0"/>
        <w:spacing w:before="126" w:after="0" w:line="283" w:lineRule="auto"/>
        <w:ind w:right="583"/>
        <w:jc w:val="both"/>
      </w:pPr>
      <w:r w:rsidRPr="00617961">
        <w:t>The nature of the allegations</w:t>
      </w:r>
    </w:p>
    <w:p w14:paraId="0F618656" w14:textId="77777777" w:rsidR="00617961" w:rsidRPr="00617961" w:rsidRDefault="00617961" w:rsidP="00617961">
      <w:pPr>
        <w:widowControl w:val="0"/>
        <w:numPr>
          <w:ilvl w:val="1"/>
          <w:numId w:val="213"/>
        </w:numPr>
        <w:tabs>
          <w:tab w:val="left" w:pos="1512"/>
        </w:tabs>
        <w:autoSpaceDE w:val="0"/>
        <w:autoSpaceDN w:val="0"/>
        <w:spacing w:before="126" w:after="0" w:line="283" w:lineRule="auto"/>
        <w:ind w:right="583"/>
        <w:jc w:val="both"/>
      </w:pPr>
      <w:r w:rsidRPr="00617961">
        <w:t>Supporting evidence</w:t>
      </w:r>
    </w:p>
    <w:p w14:paraId="2B6B41A6" w14:textId="77777777" w:rsidR="00617961" w:rsidRPr="00617961" w:rsidRDefault="00617961" w:rsidP="00617961">
      <w:pPr>
        <w:widowControl w:val="0"/>
        <w:numPr>
          <w:ilvl w:val="1"/>
          <w:numId w:val="213"/>
        </w:numPr>
        <w:tabs>
          <w:tab w:val="left" w:pos="1512"/>
        </w:tabs>
        <w:autoSpaceDE w:val="0"/>
        <w:autoSpaceDN w:val="0"/>
        <w:spacing w:before="126" w:after="0" w:line="283" w:lineRule="auto"/>
        <w:ind w:right="583"/>
        <w:jc w:val="both"/>
      </w:pPr>
      <w:r w:rsidRPr="00617961">
        <w:t>Possible outcomes</w:t>
      </w:r>
    </w:p>
    <w:p w14:paraId="4CC23DD1" w14:textId="77777777" w:rsidR="00617961" w:rsidRPr="00617961" w:rsidRDefault="00617961" w:rsidP="00617961">
      <w:pPr>
        <w:widowControl w:val="0"/>
        <w:numPr>
          <w:ilvl w:val="1"/>
          <w:numId w:val="213"/>
        </w:numPr>
        <w:tabs>
          <w:tab w:val="left" w:pos="1512"/>
        </w:tabs>
        <w:autoSpaceDE w:val="0"/>
        <w:autoSpaceDN w:val="0"/>
        <w:spacing w:before="126" w:after="0" w:line="283" w:lineRule="auto"/>
        <w:ind w:right="583"/>
        <w:jc w:val="both"/>
      </w:pPr>
      <w:r w:rsidRPr="00617961">
        <w:t>Their right to be accompanied</w:t>
      </w:r>
    </w:p>
    <w:p w14:paraId="52CA63D3" w14:textId="77777777" w:rsidR="00617961" w:rsidRPr="00617961" w:rsidRDefault="00617961" w:rsidP="00617961">
      <w:pPr>
        <w:widowControl w:val="0"/>
        <w:tabs>
          <w:tab w:val="left" w:pos="1512"/>
        </w:tabs>
        <w:autoSpaceDE w:val="0"/>
        <w:autoSpaceDN w:val="0"/>
        <w:spacing w:before="126" w:after="0" w:line="283" w:lineRule="auto"/>
        <w:ind w:right="583"/>
        <w:jc w:val="both"/>
      </w:pPr>
      <w:r w:rsidRPr="00617961">
        <w:rPr>
          <w:b/>
          <w:bCs/>
        </w:rPr>
        <w:t>Disciplinary Hearing</w:t>
      </w:r>
    </w:p>
    <w:p w14:paraId="39647AE2" w14:textId="77777777" w:rsidR="00617961" w:rsidRPr="00617961" w:rsidRDefault="00617961" w:rsidP="00617961">
      <w:pPr>
        <w:widowControl w:val="0"/>
        <w:numPr>
          <w:ilvl w:val="0"/>
          <w:numId w:val="214"/>
        </w:numPr>
        <w:tabs>
          <w:tab w:val="left" w:pos="1512"/>
        </w:tabs>
        <w:autoSpaceDE w:val="0"/>
        <w:autoSpaceDN w:val="0"/>
        <w:spacing w:before="126" w:after="0" w:line="283" w:lineRule="auto"/>
        <w:ind w:right="583"/>
        <w:jc w:val="both"/>
      </w:pPr>
      <w:r w:rsidRPr="00617961">
        <w:t>Conducted by a senior or designated disciplinary officer. The employee may present their case and provide evidence.</w:t>
      </w:r>
    </w:p>
    <w:p w14:paraId="5ECAF2C9" w14:textId="77777777" w:rsidR="00617961" w:rsidRPr="00617961" w:rsidRDefault="00617961" w:rsidP="00617961">
      <w:pPr>
        <w:widowControl w:val="0"/>
        <w:tabs>
          <w:tab w:val="left" w:pos="1512"/>
        </w:tabs>
        <w:autoSpaceDE w:val="0"/>
        <w:autoSpaceDN w:val="0"/>
        <w:spacing w:before="126" w:after="0" w:line="283" w:lineRule="auto"/>
        <w:ind w:right="583"/>
        <w:jc w:val="both"/>
      </w:pPr>
      <w:r w:rsidRPr="00617961">
        <w:rPr>
          <w:b/>
          <w:bCs/>
        </w:rPr>
        <w:t>Outcome</w:t>
      </w:r>
      <w:r w:rsidRPr="00617961">
        <w:br/>
        <w:t>Possible outcomes include:</w:t>
      </w:r>
    </w:p>
    <w:p w14:paraId="2AD0FC30" w14:textId="77777777" w:rsidR="00617961" w:rsidRPr="00617961" w:rsidRDefault="00617961" w:rsidP="00617961">
      <w:pPr>
        <w:widowControl w:val="0"/>
        <w:numPr>
          <w:ilvl w:val="0"/>
          <w:numId w:val="215"/>
        </w:numPr>
        <w:tabs>
          <w:tab w:val="left" w:pos="1512"/>
        </w:tabs>
        <w:autoSpaceDE w:val="0"/>
        <w:autoSpaceDN w:val="0"/>
        <w:spacing w:before="126" w:after="0" w:line="283" w:lineRule="auto"/>
        <w:ind w:right="583"/>
        <w:jc w:val="both"/>
      </w:pPr>
      <w:r w:rsidRPr="00617961">
        <w:t>Verbal Warning (minor issue requiring improvement)</w:t>
      </w:r>
    </w:p>
    <w:p w14:paraId="2E6777E2" w14:textId="77777777" w:rsidR="00617961" w:rsidRPr="00617961" w:rsidRDefault="00617961" w:rsidP="00617961">
      <w:pPr>
        <w:widowControl w:val="0"/>
        <w:numPr>
          <w:ilvl w:val="0"/>
          <w:numId w:val="215"/>
        </w:numPr>
        <w:tabs>
          <w:tab w:val="left" w:pos="1512"/>
        </w:tabs>
        <w:autoSpaceDE w:val="0"/>
        <w:autoSpaceDN w:val="0"/>
        <w:spacing w:before="126" w:after="0" w:line="283" w:lineRule="auto"/>
        <w:ind w:right="583"/>
        <w:jc w:val="both"/>
      </w:pPr>
      <w:r w:rsidRPr="00617961">
        <w:t>Written Warning (ongoing concerns)</w:t>
      </w:r>
    </w:p>
    <w:p w14:paraId="526EE6A7" w14:textId="77777777" w:rsidR="00617961" w:rsidRPr="00617961" w:rsidRDefault="00617961" w:rsidP="00617961">
      <w:pPr>
        <w:widowControl w:val="0"/>
        <w:numPr>
          <w:ilvl w:val="0"/>
          <w:numId w:val="215"/>
        </w:numPr>
        <w:tabs>
          <w:tab w:val="left" w:pos="1512"/>
        </w:tabs>
        <w:autoSpaceDE w:val="0"/>
        <w:autoSpaceDN w:val="0"/>
        <w:spacing w:before="126" w:after="0" w:line="283" w:lineRule="auto"/>
        <w:ind w:right="583"/>
        <w:jc w:val="both"/>
      </w:pPr>
      <w:r w:rsidRPr="00617961">
        <w:t>Final Written Warning (serious or repeated issues)</w:t>
      </w:r>
    </w:p>
    <w:p w14:paraId="03936E70" w14:textId="77777777" w:rsidR="00617961" w:rsidRPr="00617961" w:rsidRDefault="00617961" w:rsidP="00617961">
      <w:pPr>
        <w:widowControl w:val="0"/>
        <w:numPr>
          <w:ilvl w:val="0"/>
          <w:numId w:val="215"/>
        </w:numPr>
        <w:tabs>
          <w:tab w:val="left" w:pos="1512"/>
        </w:tabs>
        <w:autoSpaceDE w:val="0"/>
        <w:autoSpaceDN w:val="0"/>
        <w:spacing w:before="126" w:after="0" w:line="283" w:lineRule="auto"/>
        <w:ind w:right="583"/>
        <w:jc w:val="both"/>
      </w:pPr>
      <w:r w:rsidRPr="00617961">
        <w:t>Dismissal (gross misconduct or lack of improvement)</w:t>
      </w:r>
    </w:p>
    <w:p w14:paraId="4A006307" w14:textId="77777777" w:rsidR="00617961" w:rsidRPr="00617961" w:rsidRDefault="00617961" w:rsidP="00617961">
      <w:pPr>
        <w:widowControl w:val="0"/>
        <w:tabs>
          <w:tab w:val="left" w:pos="1512"/>
        </w:tabs>
        <w:autoSpaceDE w:val="0"/>
        <w:autoSpaceDN w:val="0"/>
        <w:spacing w:before="126" w:after="0" w:line="283" w:lineRule="auto"/>
        <w:ind w:right="583"/>
        <w:jc w:val="both"/>
        <w:rPr>
          <w:b/>
          <w:bCs/>
        </w:rPr>
      </w:pPr>
      <w:r w:rsidRPr="00617961">
        <w:rPr>
          <w:b/>
          <w:bCs/>
        </w:rPr>
        <w:lastRenderedPageBreak/>
        <w:t>4.3 Gross Misconduct</w:t>
      </w:r>
    </w:p>
    <w:p w14:paraId="0BE3E10F" w14:textId="77777777" w:rsidR="00617961" w:rsidRPr="00617961" w:rsidRDefault="00617961" w:rsidP="00617961">
      <w:pPr>
        <w:widowControl w:val="0"/>
        <w:tabs>
          <w:tab w:val="left" w:pos="1512"/>
        </w:tabs>
        <w:autoSpaceDE w:val="0"/>
        <w:autoSpaceDN w:val="0"/>
        <w:spacing w:before="126" w:after="0" w:line="283" w:lineRule="auto"/>
        <w:ind w:right="583"/>
        <w:jc w:val="both"/>
      </w:pPr>
      <w:r w:rsidRPr="00617961">
        <w:t>Immediate dismissal may occur for serious violations, including:</w:t>
      </w:r>
    </w:p>
    <w:p w14:paraId="403DA3F0" w14:textId="77777777" w:rsidR="00617961" w:rsidRPr="00617961" w:rsidRDefault="00617961" w:rsidP="00617961">
      <w:pPr>
        <w:widowControl w:val="0"/>
        <w:numPr>
          <w:ilvl w:val="0"/>
          <w:numId w:val="216"/>
        </w:numPr>
        <w:tabs>
          <w:tab w:val="left" w:pos="1512"/>
        </w:tabs>
        <w:autoSpaceDE w:val="0"/>
        <w:autoSpaceDN w:val="0"/>
        <w:spacing w:before="126" w:after="0" w:line="283" w:lineRule="auto"/>
        <w:ind w:right="583"/>
        <w:jc w:val="both"/>
      </w:pPr>
      <w:r w:rsidRPr="00617961">
        <w:t>Theft or fraud</w:t>
      </w:r>
    </w:p>
    <w:p w14:paraId="17C6FD77" w14:textId="77777777" w:rsidR="00617961" w:rsidRPr="00617961" w:rsidRDefault="00617961" w:rsidP="00617961">
      <w:pPr>
        <w:widowControl w:val="0"/>
        <w:numPr>
          <w:ilvl w:val="0"/>
          <w:numId w:val="216"/>
        </w:numPr>
        <w:tabs>
          <w:tab w:val="left" w:pos="1512"/>
        </w:tabs>
        <w:autoSpaceDE w:val="0"/>
        <w:autoSpaceDN w:val="0"/>
        <w:spacing w:before="126" w:after="0" w:line="283" w:lineRule="auto"/>
        <w:ind w:right="583"/>
        <w:jc w:val="both"/>
      </w:pPr>
      <w:r w:rsidRPr="00617961">
        <w:t>Physical violence or threats</w:t>
      </w:r>
    </w:p>
    <w:p w14:paraId="47F67873" w14:textId="77777777" w:rsidR="00617961" w:rsidRPr="00617961" w:rsidRDefault="00617961" w:rsidP="00617961">
      <w:pPr>
        <w:widowControl w:val="0"/>
        <w:numPr>
          <w:ilvl w:val="0"/>
          <w:numId w:val="216"/>
        </w:numPr>
        <w:tabs>
          <w:tab w:val="left" w:pos="1512"/>
        </w:tabs>
        <w:autoSpaceDE w:val="0"/>
        <w:autoSpaceDN w:val="0"/>
        <w:spacing w:before="126" w:after="0" w:line="283" w:lineRule="auto"/>
        <w:ind w:right="583"/>
        <w:jc w:val="both"/>
      </w:pPr>
      <w:r w:rsidRPr="00617961">
        <w:t>Serious insubordination</w:t>
      </w:r>
    </w:p>
    <w:p w14:paraId="5577B2C9" w14:textId="77777777" w:rsidR="00617961" w:rsidRPr="00617961" w:rsidRDefault="00617961" w:rsidP="00617961">
      <w:pPr>
        <w:widowControl w:val="0"/>
        <w:numPr>
          <w:ilvl w:val="0"/>
          <w:numId w:val="216"/>
        </w:numPr>
        <w:tabs>
          <w:tab w:val="left" w:pos="1512"/>
        </w:tabs>
        <w:autoSpaceDE w:val="0"/>
        <w:autoSpaceDN w:val="0"/>
        <w:spacing w:before="126" w:after="0" w:line="283" w:lineRule="auto"/>
        <w:ind w:right="583"/>
        <w:jc w:val="both"/>
      </w:pPr>
      <w:r w:rsidRPr="00617961">
        <w:t>Substance misuse on duty</w:t>
      </w:r>
    </w:p>
    <w:p w14:paraId="6C12AF25" w14:textId="77777777" w:rsidR="00617961" w:rsidRPr="00617961" w:rsidRDefault="00617961" w:rsidP="00617961">
      <w:pPr>
        <w:widowControl w:val="0"/>
        <w:numPr>
          <w:ilvl w:val="0"/>
          <w:numId w:val="216"/>
        </w:numPr>
        <w:tabs>
          <w:tab w:val="left" w:pos="1512"/>
        </w:tabs>
        <w:autoSpaceDE w:val="0"/>
        <w:autoSpaceDN w:val="0"/>
        <w:spacing w:before="126" w:after="0" w:line="283" w:lineRule="auto"/>
        <w:ind w:right="583"/>
        <w:jc w:val="both"/>
      </w:pPr>
      <w:r w:rsidRPr="00617961">
        <w:t>Breaches of safeguarding procedures (e.g., failure to follow DDSCP guidance)</w:t>
      </w:r>
    </w:p>
    <w:p w14:paraId="23D60E63" w14:textId="77777777" w:rsidR="00617961" w:rsidRPr="00617961" w:rsidRDefault="00617961" w:rsidP="00617961">
      <w:pPr>
        <w:widowControl w:val="0"/>
        <w:numPr>
          <w:ilvl w:val="0"/>
          <w:numId w:val="216"/>
        </w:numPr>
        <w:tabs>
          <w:tab w:val="left" w:pos="1512"/>
        </w:tabs>
        <w:autoSpaceDE w:val="0"/>
        <w:autoSpaceDN w:val="0"/>
        <w:spacing w:before="126" w:after="0" w:line="283" w:lineRule="auto"/>
        <w:ind w:right="583"/>
        <w:jc w:val="both"/>
      </w:pPr>
      <w:r w:rsidRPr="00617961">
        <w:t>Harassment or bullying</w:t>
      </w:r>
    </w:p>
    <w:p w14:paraId="65F2ADD3" w14:textId="77777777" w:rsidR="00617961" w:rsidRPr="00617961" w:rsidRDefault="00617961" w:rsidP="00617961">
      <w:pPr>
        <w:widowControl w:val="0"/>
        <w:numPr>
          <w:ilvl w:val="0"/>
          <w:numId w:val="216"/>
        </w:numPr>
        <w:tabs>
          <w:tab w:val="left" w:pos="1512"/>
        </w:tabs>
        <w:autoSpaceDE w:val="0"/>
        <w:autoSpaceDN w:val="0"/>
        <w:spacing w:before="126" w:after="0" w:line="283" w:lineRule="auto"/>
        <w:ind w:right="583"/>
        <w:jc w:val="both"/>
      </w:pPr>
      <w:r w:rsidRPr="00617961">
        <w:t>Serious health and safety violations</w:t>
      </w:r>
    </w:p>
    <w:p w14:paraId="2A036AE5" w14:textId="77777777" w:rsidR="00617961" w:rsidRPr="00617961" w:rsidRDefault="00617961" w:rsidP="00617961">
      <w:pPr>
        <w:widowControl w:val="0"/>
        <w:tabs>
          <w:tab w:val="left" w:pos="1512"/>
        </w:tabs>
        <w:autoSpaceDE w:val="0"/>
        <w:autoSpaceDN w:val="0"/>
        <w:spacing w:before="126" w:after="0" w:line="283" w:lineRule="auto"/>
        <w:ind w:right="583"/>
        <w:jc w:val="both"/>
        <w:rPr>
          <w:b/>
          <w:bCs/>
        </w:rPr>
      </w:pPr>
      <w:r w:rsidRPr="00617961">
        <w:rPr>
          <w:b/>
          <w:bCs/>
        </w:rPr>
        <w:t>4.4 Appeals Process</w:t>
      </w:r>
    </w:p>
    <w:p w14:paraId="6028949A" w14:textId="77777777" w:rsidR="00617961" w:rsidRPr="00617961" w:rsidRDefault="00617961" w:rsidP="00617961">
      <w:pPr>
        <w:widowControl w:val="0"/>
        <w:tabs>
          <w:tab w:val="left" w:pos="1512"/>
        </w:tabs>
        <w:autoSpaceDE w:val="0"/>
        <w:autoSpaceDN w:val="0"/>
        <w:spacing w:before="126" w:after="0" w:line="283" w:lineRule="auto"/>
        <w:ind w:right="583"/>
        <w:jc w:val="both"/>
      </w:pPr>
      <w:r w:rsidRPr="00617961">
        <w:t>Employees have the right to appeal disciplinary decisions within five working days. Appeals will be heard by a senior manager not previously involved. The decision is final.</w:t>
      </w:r>
    </w:p>
    <w:p w14:paraId="0FD9C7BE" w14:textId="61ED86F7" w:rsidR="00617961" w:rsidRPr="00617961" w:rsidRDefault="00617961" w:rsidP="00617961">
      <w:pPr>
        <w:pStyle w:val="NoSpacing"/>
      </w:pPr>
    </w:p>
    <w:p w14:paraId="30D077CD" w14:textId="77777777" w:rsidR="00617961" w:rsidRPr="00617961" w:rsidRDefault="00617961" w:rsidP="00617961">
      <w:pPr>
        <w:widowControl w:val="0"/>
        <w:tabs>
          <w:tab w:val="left" w:pos="1512"/>
        </w:tabs>
        <w:autoSpaceDE w:val="0"/>
        <w:autoSpaceDN w:val="0"/>
        <w:spacing w:before="126" w:after="0" w:line="283" w:lineRule="auto"/>
        <w:ind w:right="583"/>
        <w:jc w:val="both"/>
        <w:rPr>
          <w:b/>
          <w:bCs/>
        </w:rPr>
      </w:pPr>
      <w:r w:rsidRPr="00617961">
        <w:rPr>
          <w:b/>
          <w:bCs/>
        </w:rPr>
        <w:t>5. Grievance Procedure</w:t>
      </w:r>
    </w:p>
    <w:p w14:paraId="4890BAA8" w14:textId="77777777" w:rsidR="00617961" w:rsidRPr="00617961" w:rsidRDefault="00617961" w:rsidP="00617961">
      <w:pPr>
        <w:widowControl w:val="0"/>
        <w:tabs>
          <w:tab w:val="left" w:pos="1512"/>
        </w:tabs>
        <w:autoSpaceDE w:val="0"/>
        <w:autoSpaceDN w:val="0"/>
        <w:spacing w:before="126" w:after="0" w:line="283" w:lineRule="auto"/>
        <w:ind w:right="583"/>
        <w:jc w:val="both"/>
      </w:pPr>
      <w:r w:rsidRPr="00617961">
        <w:t>This process enables staff to raise concerns or complaints regarding working conditions, treatment, or management decisions. It ensures alignment with the nursery's duty to provide a positive and safe environment under the EYFS and DDSCP safeguarding responsibilities.</w:t>
      </w:r>
    </w:p>
    <w:p w14:paraId="735587EF" w14:textId="77777777" w:rsidR="00617961" w:rsidRPr="00617961" w:rsidRDefault="00617961" w:rsidP="00617961">
      <w:pPr>
        <w:widowControl w:val="0"/>
        <w:tabs>
          <w:tab w:val="left" w:pos="1512"/>
        </w:tabs>
        <w:autoSpaceDE w:val="0"/>
        <w:autoSpaceDN w:val="0"/>
        <w:spacing w:before="126" w:after="0" w:line="283" w:lineRule="auto"/>
        <w:ind w:right="583"/>
        <w:jc w:val="both"/>
        <w:rPr>
          <w:b/>
          <w:bCs/>
        </w:rPr>
      </w:pPr>
      <w:r w:rsidRPr="00617961">
        <w:rPr>
          <w:b/>
          <w:bCs/>
        </w:rPr>
        <w:t>5.1 Informal Resolution (Stage 1)</w:t>
      </w:r>
    </w:p>
    <w:p w14:paraId="334CD1EA" w14:textId="77777777" w:rsidR="00617961" w:rsidRPr="00617961" w:rsidRDefault="00617961" w:rsidP="00617961">
      <w:pPr>
        <w:widowControl w:val="0"/>
        <w:numPr>
          <w:ilvl w:val="0"/>
          <w:numId w:val="217"/>
        </w:numPr>
        <w:tabs>
          <w:tab w:val="left" w:pos="1512"/>
        </w:tabs>
        <w:autoSpaceDE w:val="0"/>
        <w:autoSpaceDN w:val="0"/>
        <w:spacing w:before="126" w:after="0" w:line="283" w:lineRule="auto"/>
        <w:ind w:right="583"/>
        <w:jc w:val="both"/>
      </w:pPr>
      <w:r w:rsidRPr="00617961">
        <w:t>Employees are encouraged to resolve issues through open discussion with their line manager.</w:t>
      </w:r>
    </w:p>
    <w:p w14:paraId="251DBBAD" w14:textId="77777777" w:rsidR="00617961" w:rsidRPr="00617961" w:rsidRDefault="00617961" w:rsidP="00617961">
      <w:pPr>
        <w:widowControl w:val="0"/>
        <w:tabs>
          <w:tab w:val="left" w:pos="1512"/>
        </w:tabs>
        <w:autoSpaceDE w:val="0"/>
        <w:autoSpaceDN w:val="0"/>
        <w:spacing w:before="126" w:after="0" w:line="283" w:lineRule="auto"/>
        <w:ind w:right="583"/>
        <w:jc w:val="both"/>
        <w:rPr>
          <w:b/>
          <w:bCs/>
        </w:rPr>
      </w:pPr>
      <w:r w:rsidRPr="00617961">
        <w:rPr>
          <w:b/>
          <w:bCs/>
        </w:rPr>
        <w:t>5.2 Formal Grievance Procedure (Stage 2)</w:t>
      </w:r>
    </w:p>
    <w:p w14:paraId="00B5A222" w14:textId="77777777" w:rsidR="00617961" w:rsidRPr="00617961" w:rsidRDefault="00617961" w:rsidP="00617961">
      <w:pPr>
        <w:widowControl w:val="0"/>
        <w:tabs>
          <w:tab w:val="left" w:pos="1512"/>
        </w:tabs>
        <w:autoSpaceDE w:val="0"/>
        <w:autoSpaceDN w:val="0"/>
        <w:spacing w:before="126" w:after="0" w:line="283" w:lineRule="auto"/>
        <w:ind w:right="583"/>
        <w:jc w:val="both"/>
      </w:pPr>
      <w:r w:rsidRPr="00617961">
        <w:rPr>
          <w:b/>
          <w:bCs/>
        </w:rPr>
        <w:t>Submission of Grievance</w:t>
      </w:r>
    </w:p>
    <w:p w14:paraId="5319B45D" w14:textId="77777777" w:rsidR="00617961" w:rsidRPr="00617961" w:rsidRDefault="00617961" w:rsidP="00617961">
      <w:pPr>
        <w:widowControl w:val="0"/>
        <w:numPr>
          <w:ilvl w:val="0"/>
          <w:numId w:val="218"/>
        </w:numPr>
        <w:tabs>
          <w:tab w:val="left" w:pos="1512"/>
        </w:tabs>
        <w:autoSpaceDE w:val="0"/>
        <w:autoSpaceDN w:val="0"/>
        <w:spacing w:before="126" w:after="0" w:line="283" w:lineRule="auto"/>
        <w:ind w:right="583"/>
        <w:jc w:val="both"/>
      </w:pPr>
      <w:r w:rsidRPr="00617961">
        <w:t>A written grievance should be submitted to the line manager or grievance officer, with any relevant evidence.</w:t>
      </w:r>
    </w:p>
    <w:p w14:paraId="1C292E9A" w14:textId="77777777" w:rsidR="00617961" w:rsidRPr="00617961" w:rsidRDefault="00617961" w:rsidP="00617961">
      <w:pPr>
        <w:widowControl w:val="0"/>
        <w:tabs>
          <w:tab w:val="left" w:pos="1512"/>
        </w:tabs>
        <w:autoSpaceDE w:val="0"/>
        <w:autoSpaceDN w:val="0"/>
        <w:spacing w:before="126" w:after="0" w:line="283" w:lineRule="auto"/>
        <w:ind w:right="583"/>
        <w:jc w:val="both"/>
      </w:pPr>
      <w:r w:rsidRPr="00617961">
        <w:rPr>
          <w:b/>
          <w:bCs/>
        </w:rPr>
        <w:t>Investigation</w:t>
      </w:r>
    </w:p>
    <w:p w14:paraId="72ED8E94" w14:textId="77777777" w:rsidR="00617961" w:rsidRPr="00617961" w:rsidRDefault="00617961" w:rsidP="00617961">
      <w:pPr>
        <w:widowControl w:val="0"/>
        <w:numPr>
          <w:ilvl w:val="0"/>
          <w:numId w:val="219"/>
        </w:numPr>
        <w:tabs>
          <w:tab w:val="left" w:pos="1512"/>
        </w:tabs>
        <w:autoSpaceDE w:val="0"/>
        <w:autoSpaceDN w:val="0"/>
        <w:spacing w:before="126" w:after="0" w:line="283" w:lineRule="auto"/>
        <w:ind w:right="583"/>
        <w:jc w:val="both"/>
      </w:pPr>
      <w:r w:rsidRPr="00617961">
        <w:t>A fair and unbiased investigation will be carried out.</w:t>
      </w:r>
    </w:p>
    <w:p w14:paraId="1E83AC4B" w14:textId="77777777" w:rsidR="00617961" w:rsidRPr="00617961" w:rsidRDefault="00617961" w:rsidP="00617961">
      <w:pPr>
        <w:widowControl w:val="0"/>
        <w:tabs>
          <w:tab w:val="left" w:pos="1512"/>
        </w:tabs>
        <w:autoSpaceDE w:val="0"/>
        <w:autoSpaceDN w:val="0"/>
        <w:spacing w:before="126" w:after="0" w:line="283" w:lineRule="auto"/>
        <w:ind w:right="583"/>
        <w:jc w:val="both"/>
      </w:pPr>
      <w:r w:rsidRPr="00617961">
        <w:rPr>
          <w:b/>
          <w:bCs/>
        </w:rPr>
        <w:t>Grievance Hearing</w:t>
      </w:r>
    </w:p>
    <w:p w14:paraId="3C757BB5" w14:textId="77777777" w:rsidR="00617961" w:rsidRPr="00617961" w:rsidRDefault="00617961" w:rsidP="00617961">
      <w:pPr>
        <w:widowControl w:val="0"/>
        <w:numPr>
          <w:ilvl w:val="0"/>
          <w:numId w:val="220"/>
        </w:numPr>
        <w:tabs>
          <w:tab w:val="left" w:pos="1512"/>
        </w:tabs>
        <w:autoSpaceDE w:val="0"/>
        <w:autoSpaceDN w:val="0"/>
        <w:spacing w:before="126" w:after="0" w:line="283" w:lineRule="auto"/>
        <w:ind w:right="583"/>
        <w:jc w:val="both"/>
      </w:pPr>
      <w:r w:rsidRPr="00617961">
        <w:t>A hearing will be arranged, where the employee can present their case and be accompanied.</w:t>
      </w:r>
    </w:p>
    <w:p w14:paraId="0217AD05" w14:textId="77777777" w:rsidR="00617961" w:rsidRPr="00617961" w:rsidRDefault="00617961" w:rsidP="00617961">
      <w:pPr>
        <w:widowControl w:val="0"/>
        <w:tabs>
          <w:tab w:val="left" w:pos="1512"/>
        </w:tabs>
        <w:autoSpaceDE w:val="0"/>
        <w:autoSpaceDN w:val="0"/>
        <w:spacing w:before="126" w:after="0" w:line="283" w:lineRule="auto"/>
        <w:ind w:right="583"/>
        <w:jc w:val="both"/>
      </w:pPr>
      <w:r w:rsidRPr="00617961">
        <w:rPr>
          <w:b/>
          <w:bCs/>
        </w:rPr>
        <w:lastRenderedPageBreak/>
        <w:t>Outcome</w:t>
      </w:r>
    </w:p>
    <w:p w14:paraId="61553942" w14:textId="77777777" w:rsidR="00617961" w:rsidRPr="00617961" w:rsidRDefault="00617961" w:rsidP="00617961">
      <w:pPr>
        <w:widowControl w:val="0"/>
        <w:numPr>
          <w:ilvl w:val="0"/>
          <w:numId w:val="221"/>
        </w:numPr>
        <w:tabs>
          <w:tab w:val="left" w:pos="1512"/>
        </w:tabs>
        <w:autoSpaceDE w:val="0"/>
        <w:autoSpaceDN w:val="0"/>
        <w:spacing w:before="126" w:after="0" w:line="283" w:lineRule="auto"/>
        <w:ind w:right="583"/>
        <w:jc w:val="both"/>
      </w:pPr>
      <w:r w:rsidRPr="00617961">
        <w:t>Outcomes may include policy changes, resolution actions, or no action if the grievance is not upheld. Written communication of the decision will be provided.</w:t>
      </w:r>
    </w:p>
    <w:p w14:paraId="1D828BC5" w14:textId="77777777" w:rsidR="00617961" w:rsidRPr="00617961" w:rsidRDefault="00617961" w:rsidP="00617961">
      <w:pPr>
        <w:widowControl w:val="0"/>
        <w:tabs>
          <w:tab w:val="left" w:pos="1512"/>
        </w:tabs>
        <w:autoSpaceDE w:val="0"/>
        <w:autoSpaceDN w:val="0"/>
        <w:spacing w:before="126" w:after="0" w:line="283" w:lineRule="auto"/>
        <w:ind w:right="583"/>
        <w:jc w:val="both"/>
        <w:rPr>
          <w:b/>
          <w:bCs/>
        </w:rPr>
      </w:pPr>
      <w:r w:rsidRPr="00617961">
        <w:rPr>
          <w:b/>
          <w:bCs/>
        </w:rPr>
        <w:t>5.3 Appeals Process</w:t>
      </w:r>
    </w:p>
    <w:p w14:paraId="3438D989" w14:textId="77777777" w:rsidR="00617961" w:rsidRPr="00617961" w:rsidRDefault="00617961" w:rsidP="00617961">
      <w:pPr>
        <w:widowControl w:val="0"/>
        <w:numPr>
          <w:ilvl w:val="0"/>
          <w:numId w:val="222"/>
        </w:numPr>
        <w:tabs>
          <w:tab w:val="left" w:pos="1512"/>
        </w:tabs>
        <w:autoSpaceDE w:val="0"/>
        <w:autoSpaceDN w:val="0"/>
        <w:spacing w:before="126" w:after="0" w:line="283" w:lineRule="auto"/>
        <w:ind w:right="583"/>
        <w:jc w:val="both"/>
      </w:pPr>
      <w:r w:rsidRPr="00617961">
        <w:t>Appeals must be submitted in writing within five working days and will be reviewed by a senior manager not involved in the initial decision.</w:t>
      </w:r>
    </w:p>
    <w:p w14:paraId="03FE35DD" w14:textId="210A5A54" w:rsidR="00617961" w:rsidRPr="00617961" w:rsidRDefault="00617961" w:rsidP="00617961">
      <w:pPr>
        <w:pStyle w:val="NoSpacing"/>
      </w:pPr>
    </w:p>
    <w:p w14:paraId="4A6511A3" w14:textId="77777777" w:rsidR="00617961" w:rsidRPr="00617961" w:rsidRDefault="00617961" w:rsidP="00617961">
      <w:pPr>
        <w:widowControl w:val="0"/>
        <w:tabs>
          <w:tab w:val="left" w:pos="1512"/>
        </w:tabs>
        <w:autoSpaceDE w:val="0"/>
        <w:autoSpaceDN w:val="0"/>
        <w:spacing w:before="126" w:after="0" w:line="283" w:lineRule="auto"/>
        <w:ind w:right="583"/>
        <w:jc w:val="both"/>
        <w:rPr>
          <w:b/>
          <w:bCs/>
        </w:rPr>
      </w:pPr>
      <w:r w:rsidRPr="00617961">
        <w:rPr>
          <w:b/>
          <w:bCs/>
        </w:rPr>
        <w:t>6. Responsibilities</w:t>
      </w:r>
    </w:p>
    <w:p w14:paraId="22627674" w14:textId="77777777" w:rsidR="00617961" w:rsidRPr="00617961" w:rsidRDefault="00617961" w:rsidP="00617961">
      <w:pPr>
        <w:widowControl w:val="0"/>
        <w:tabs>
          <w:tab w:val="left" w:pos="1512"/>
        </w:tabs>
        <w:autoSpaceDE w:val="0"/>
        <w:autoSpaceDN w:val="0"/>
        <w:spacing w:before="126" w:after="0" w:line="283" w:lineRule="auto"/>
        <w:ind w:right="583"/>
        <w:jc w:val="both"/>
      </w:pPr>
      <w:r w:rsidRPr="00617961">
        <w:rPr>
          <w:b/>
          <w:bCs/>
        </w:rPr>
        <w:t>6.1 Employee Responsibilities</w:t>
      </w:r>
    </w:p>
    <w:p w14:paraId="36670A9F" w14:textId="77777777" w:rsidR="00617961" w:rsidRPr="00617961" w:rsidRDefault="00617961" w:rsidP="00617961">
      <w:pPr>
        <w:widowControl w:val="0"/>
        <w:numPr>
          <w:ilvl w:val="0"/>
          <w:numId w:val="223"/>
        </w:numPr>
        <w:tabs>
          <w:tab w:val="left" w:pos="1512"/>
        </w:tabs>
        <w:autoSpaceDE w:val="0"/>
        <w:autoSpaceDN w:val="0"/>
        <w:spacing w:before="126" w:after="0" w:line="283" w:lineRule="auto"/>
        <w:ind w:right="583"/>
        <w:jc w:val="both"/>
      </w:pPr>
      <w:r w:rsidRPr="00617961">
        <w:t>Follow the nursery’s policies and procedures</w:t>
      </w:r>
    </w:p>
    <w:p w14:paraId="2A0F3E5E" w14:textId="77777777" w:rsidR="00617961" w:rsidRPr="00617961" w:rsidRDefault="00617961" w:rsidP="00617961">
      <w:pPr>
        <w:widowControl w:val="0"/>
        <w:numPr>
          <w:ilvl w:val="0"/>
          <w:numId w:val="223"/>
        </w:numPr>
        <w:tabs>
          <w:tab w:val="left" w:pos="1512"/>
        </w:tabs>
        <w:autoSpaceDE w:val="0"/>
        <w:autoSpaceDN w:val="0"/>
        <w:spacing w:before="126" w:after="0" w:line="283" w:lineRule="auto"/>
        <w:ind w:right="583"/>
        <w:jc w:val="both"/>
      </w:pPr>
      <w:r w:rsidRPr="00617961">
        <w:t>Raise concerns in a timely and respectful manner</w:t>
      </w:r>
    </w:p>
    <w:p w14:paraId="25D8765D" w14:textId="77777777" w:rsidR="00617961" w:rsidRPr="00617961" w:rsidRDefault="00617961" w:rsidP="00617961">
      <w:pPr>
        <w:widowControl w:val="0"/>
        <w:numPr>
          <w:ilvl w:val="0"/>
          <w:numId w:val="223"/>
        </w:numPr>
        <w:tabs>
          <w:tab w:val="left" w:pos="1512"/>
        </w:tabs>
        <w:autoSpaceDE w:val="0"/>
        <w:autoSpaceDN w:val="0"/>
        <w:spacing w:before="126" w:after="0" w:line="283" w:lineRule="auto"/>
        <w:ind w:right="583"/>
        <w:jc w:val="both"/>
      </w:pPr>
      <w:r w:rsidRPr="00617961">
        <w:t>Attend required meetings</w:t>
      </w:r>
    </w:p>
    <w:p w14:paraId="7C419BEF" w14:textId="77777777" w:rsidR="00617961" w:rsidRPr="00617961" w:rsidRDefault="00617961" w:rsidP="00617961">
      <w:pPr>
        <w:widowControl w:val="0"/>
        <w:numPr>
          <w:ilvl w:val="0"/>
          <w:numId w:val="223"/>
        </w:numPr>
        <w:tabs>
          <w:tab w:val="left" w:pos="1512"/>
        </w:tabs>
        <w:autoSpaceDE w:val="0"/>
        <w:autoSpaceDN w:val="0"/>
        <w:spacing w:before="126" w:after="0" w:line="283" w:lineRule="auto"/>
        <w:ind w:right="583"/>
        <w:jc w:val="both"/>
      </w:pPr>
      <w:r w:rsidRPr="00617961">
        <w:t>Cooperate fully with investigations</w:t>
      </w:r>
    </w:p>
    <w:p w14:paraId="7C080AF8" w14:textId="77777777" w:rsidR="00617961" w:rsidRPr="00617961" w:rsidRDefault="00617961" w:rsidP="00617961">
      <w:pPr>
        <w:widowControl w:val="0"/>
        <w:tabs>
          <w:tab w:val="left" w:pos="1512"/>
        </w:tabs>
        <w:autoSpaceDE w:val="0"/>
        <w:autoSpaceDN w:val="0"/>
        <w:spacing w:before="126" w:after="0" w:line="283" w:lineRule="auto"/>
        <w:ind w:right="583"/>
        <w:jc w:val="both"/>
      </w:pPr>
      <w:r w:rsidRPr="00617961">
        <w:rPr>
          <w:b/>
          <w:bCs/>
        </w:rPr>
        <w:t>6.2 Employer/Manager Responsibilities</w:t>
      </w:r>
    </w:p>
    <w:p w14:paraId="5B99C2B4" w14:textId="77777777" w:rsidR="00617961" w:rsidRPr="00617961" w:rsidRDefault="00617961" w:rsidP="00617961">
      <w:pPr>
        <w:widowControl w:val="0"/>
        <w:numPr>
          <w:ilvl w:val="0"/>
          <w:numId w:val="224"/>
        </w:numPr>
        <w:tabs>
          <w:tab w:val="left" w:pos="1512"/>
        </w:tabs>
        <w:autoSpaceDE w:val="0"/>
        <w:autoSpaceDN w:val="0"/>
        <w:spacing w:before="126" w:after="0" w:line="283" w:lineRule="auto"/>
        <w:ind w:right="583"/>
        <w:jc w:val="both"/>
      </w:pPr>
      <w:r w:rsidRPr="00617961">
        <w:t>Apply all procedures fairly and consistently</w:t>
      </w:r>
    </w:p>
    <w:p w14:paraId="34CF61E9" w14:textId="77777777" w:rsidR="00617961" w:rsidRPr="00617961" w:rsidRDefault="00617961" w:rsidP="00617961">
      <w:pPr>
        <w:widowControl w:val="0"/>
        <w:numPr>
          <w:ilvl w:val="0"/>
          <w:numId w:val="224"/>
        </w:numPr>
        <w:tabs>
          <w:tab w:val="left" w:pos="1512"/>
        </w:tabs>
        <w:autoSpaceDE w:val="0"/>
        <w:autoSpaceDN w:val="0"/>
        <w:spacing w:before="126" w:after="0" w:line="283" w:lineRule="auto"/>
        <w:ind w:right="583"/>
        <w:jc w:val="both"/>
      </w:pPr>
      <w:r w:rsidRPr="00617961">
        <w:t>Maintain a safe and respectful workplace</w:t>
      </w:r>
    </w:p>
    <w:p w14:paraId="12EBFE6A" w14:textId="77777777" w:rsidR="00617961" w:rsidRPr="00617961" w:rsidRDefault="00617961" w:rsidP="00617961">
      <w:pPr>
        <w:widowControl w:val="0"/>
        <w:numPr>
          <w:ilvl w:val="0"/>
          <w:numId w:val="224"/>
        </w:numPr>
        <w:tabs>
          <w:tab w:val="left" w:pos="1512"/>
        </w:tabs>
        <w:autoSpaceDE w:val="0"/>
        <w:autoSpaceDN w:val="0"/>
        <w:spacing w:before="126" w:after="0" w:line="283" w:lineRule="auto"/>
        <w:ind w:right="583"/>
        <w:jc w:val="both"/>
      </w:pPr>
      <w:r w:rsidRPr="00617961">
        <w:t>Ensure transparency and support through the process</w:t>
      </w:r>
    </w:p>
    <w:p w14:paraId="028BE906" w14:textId="77777777" w:rsidR="00617961" w:rsidRPr="00617961" w:rsidRDefault="00617961" w:rsidP="00617961">
      <w:pPr>
        <w:widowControl w:val="0"/>
        <w:numPr>
          <w:ilvl w:val="0"/>
          <w:numId w:val="224"/>
        </w:numPr>
        <w:tabs>
          <w:tab w:val="left" w:pos="1512"/>
        </w:tabs>
        <w:autoSpaceDE w:val="0"/>
        <w:autoSpaceDN w:val="0"/>
        <w:spacing w:before="126" w:after="0" w:line="283" w:lineRule="auto"/>
        <w:ind w:right="583"/>
        <w:jc w:val="both"/>
      </w:pPr>
      <w:r w:rsidRPr="00617961">
        <w:t>Safeguard children in line with EYFS and DDSCP</w:t>
      </w:r>
    </w:p>
    <w:p w14:paraId="4C774DB7" w14:textId="5DD4CF5E" w:rsidR="00617961" w:rsidRPr="00617961" w:rsidRDefault="00617961" w:rsidP="00617961">
      <w:pPr>
        <w:widowControl w:val="0"/>
        <w:tabs>
          <w:tab w:val="left" w:pos="1512"/>
        </w:tabs>
        <w:autoSpaceDE w:val="0"/>
        <w:autoSpaceDN w:val="0"/>
        <w:spacing w:before="126" w:after="0" w:line="283" w:lineRule="auto"/>
        <w:ind w:right="583"/>
        <w:jc w:val="both"/>
      </w:pPr>
    </w:p>
    <w:p w14:paraId="17ED4AB7" w14:textId="77777777" w:rsidR="00617961" w:rsidRPr="00617961" w:rsidRDefault="00617961" w:rsidP="00617961">
      <w:pPr>
        <w:widowControl w:val="0"/>
        <w:tabs>
          <w:tab w:val="left" w:pos="1512"/>
        </w:tabs>
        <w:autoSpaceDE w:val="0"/>
        <w:autoSpaceDN w:val="0"/>
        <w:spacing w:before="126" w:after="0" w:line="283" w:lineRule="auto"/>
        <w:ind w:right="583"/>
        <w:jc w:val="both"/>
        <w:rPr>
          <w:b/>
          <w:bCs/>
        </w:rPr>
      </w:pPr>
      <w:r w:rsidRPr="00617961">
        <w:rPr>
          <w:b/>
          <w:bCs/>
        </w:rPr>
        <w:t>7. Confidentiality and Record-Keeping</w:t>
      </w:r>
    </w:p>
    <w:p w14:paraId="055801CF" w14:textId="77777777" w:rsidR="00617961" w:rsidRPr="00617961" w:rsidRDefault="00617961" w:rsidP="00617961">
      <w:pPr>
        <w:widowControl w:val="0"/>
        <w:tabs>
          <w:tab w:val="left" w:pos="1512"/>
        </w:tabs>
        <w:autoSpaceDE w:val="0"/>
        <w:autoSpaceDN w:val="0"/>
        <w:spacing w:before="126" w:after="0" w:line="283" w:lineRule="auto"/>
        <w:ind w:right="583"/>
        <w:jc w:val="both"/>
      </w:pPr>
      <w:r w:rsidRPr="00617961">
        <w:t>All records related to disciplinary or grievance proceedings will be securely stored in line with the UK General Data Protection Regulation (UK GDPR). These will be retained for six years and only accessible to those directly involved in the process.</w:t>
      </w:r>
    </w:p>
    <w:p w14:paraId="1C4A25F0" w14:textId="48243CC3" w:rsidR="00617961" w:rsidRDefault="00617961" w:rsidP="00617961">
      <w:pPr>
        <w:widowControl w:val="0"/>
        <w:tabs>
          <w:tab w:val="left" w:pos="1512"/>
        </w:tabs>
        <w:autoSpaceDE w:val="0"/>
        <w:autoSpaceDN w:val="0"/>
        <w:spacing w:before="126" w:after="0" w:line="283" w:lineRule="auto"/>
        <w:ind w:right="583"/>
        <w:jc w:val="both"/>
      </w:pPr>
    </w:p>
    <w:p w14:paraId="0BA10E37" w14:textId="17B18FB2" w:rsidR="00617961" w:rsidRPr="00617961" w:rsidRDefault="00617961" w:rsidP="00617961">
      <w:pPr>
        <w:widowControl w:val="0"/>
        <w:tabs>
          <w:tab w:val="left" w:pos="1512"/>
        </w:tabs>
        <w:autoSpaceDE w:val="0"/>
        <w:autoSpaceDN w:val="0"/>
        <w:spacing w:before="126" w:after="0" w:line="283" w:lineRule="auto"/>
        <w:ind w:right="583"/>
        <w:jc w:val="both"/>
        <w:rPr>
          <w:b/>
          <w:bCs/>
        </w:rPr>
      </w:pPr>
      <w:r>
        <w:rPr>
          <w:b/>
          <w:bCs/>
        </w:rPr>
        <w:t>8</w:t>
      </w:r>
      <w:r w:rsidRPr="00617961">
        <w:rPr>
          <w:b/>
          <w:bCs/>
        </w:rPr>
        <w:t>. Policy Review</w:t>
      </w:r>
    </w:p>
    <w:p w14:paraId="3CAB0F06" w14:textId="77777777" w:rsidR="00617961" w:rsidRPr="00617961" w:rsidRDefault="00617961" w:rsidP="00617961">
      <w:pPr>
        <w:widowControl w:val="0"/>
        <w:tabs>
          <w:tab w:val="left" w:pos="1512"/>
        </w:tabs>
        <w:autoSpaceDE w:val="0"/>
        <w:autoSpaceDN w:val="0"/>
        <w:spacing w:before="126" w:after="0" w:line="283" w:lineRule="auto"/>
        <w:ind w:right="583"/>
        <w:jc w:val="both"/>
      </w:pPr>
      <w:r w:rsidRPr="00617961">
        <w:t>This policy will be reviewed annually to ensure compliance with any changes in legislation or best practices. Any amendments or changes to this policy will be communicated to all staff and will be included in the staff handbook.</w:t>
      </w:r>
    </w:p>
    <w:p w14:paraId="626A18E8" w14:textId="77777777" w:rsidR="00617961" w:rsidRDefault="00617961" w:rsidP="00617961">
      <w:pPr>
        <w:widowControl w:val="0"/>
        <w:tabs>
          <w:tab w:val="left" w:pos="1512"/>
        </w:tabs>
        <w:autoSpaceDE w:val="0"/>
        <w:autoSpaceDN w:val="0"/>
        <w:spacing w:before="126" w:after="0" w:line="283" w:lineRule="auto"/>
        <w:ind w:right="583"/>
        <w:jc w:val="both"/>
      </w:pPr>
    </w:p>
    <w:p w14:paraId="2E6E3682" w14:textId="77777777" w:rsidR="00617961" w:rsidRDefault="00617961" w:rsidP="00617961">
      <w:pPr>
        <w:widowControl w:val="0"/>
        <w:tabs>
          <w:tab w:val="left" w:pos="1512"/>
        </w:tabs>
        <w:autoSpaceDE w:val="0"/>
        <w:autoSpaceDN w:val="0"/>
        <w:spacing w:before="126" w:after="0" w:line="283" w:lineRule="auto"/>
        <w:ind w:right="583"/>
        <w:jc w:val="both"/>
      </w:pPr>
    </w:p>
    <w:p w14:paraId="398EA246" w14:textId="77777777" w:rsidR="00617961" w:rsidRPr="00617961" w:rsidRDefault="00617961" w:rsidP="00617961">
      <w:pPr>
        <w:widowControl w:val="0"/>
        <w:tabs>
          <w:tab w:val="left" w:pos="1512"/>
        </w:tabs>
        <w:autoSpaceDE w:val="0"/>
        <w:autoSpaceDN w:val="0"/>
        <w:spacing w:before="126" w:after="0" w:line="283" w:lineRule="auto"/>
        <w:ind w:right="583"/>
        <w:jc w:val="both"/>
      </w:pPr>
    </w:p>
    <w:p w14:paraId="639E2374" w14:textId="368A707D" w:rsidR="00617961" w:rsidRPr="00617961" w:rsidRDefault="00617961" w:rsidP="00617961">
      <w:pPr>
        <w:widowControl w:val="0"/>
        <w:tabs>
          <w:tab w:val="left" w:pos="1512"/>
        </w:tabs>
        <w:autoSpaceDE w:val="0"/>
        <w:autoSpaceDN w:val="0"/>
        <w:spacing w:before="126" w:after="0" w:line="283" w:lineRule="auto"/>
        <w:ind w:right="583"/>
        <w:jc w:val="both"/>
        <w:rPr>
          <w:b/>
          <w:bCs/>
        </w:rPr>
      </w:pPr>
      <w:r>
        <w:rPr>
          <w:b/>
          <w:bCs/>
        </w:rPr>
        <w:lastRenderedPageBreak/>
        <w:t>9</w:t>
      </w:r>
      <w:r w:rsidRPr="00617961">
        <w:rPr>
          <w:b/>
          <w:bCs/>
        </w:rPr>
        <w:t>. Legal and Regulatory Frameworks</w:t>
      </w:r>
    </w:p>
    <w:p w14:paraId="44C30CFB" w14:textId="77777777" w:rsidR="00617961" w:rsidRPr="00617961" w:rsidRDefault="00617961" w:rsidP="00617961">
      <w:pPr>
        <w:widowControl w:val="0"/>
        <w:tabs>
          <w:tab w:val="left" w:pos="1512"/>
        </w:tabs>
        <w:autoSpaceDE w:val="0"/>
        <w:autoSpaceDN w:val="0"/>
        <w:spacing w:before="126" w:after="0" w:line="283" w:lineRule="auto"/>
        <w:ind w:right="583"/>
        <w:jc w:val="both"/>
      </w:pPr>
      <w:r w:rsidRPr="00617961">
        <w:t>This policy is developed in accordance with the following:</w:t>
      </w:r>
    </w:p>
    <w:p w14:paraId="09D5CBFC" w14:textId="77777777" w:rsidR="00617961" w:rsidRPr="00617961" w:rsidRDefault="00617961" w:rsidP="00617961">
      <w:pPr>
        <w:widowControl w:val="0"/>
        <w:numPr>
          <w:ilvl w:val="0"/>
          <w:numId w:val="225"/>
        </w:numPr>
        <w:tabs>
          <w:tab w:val="left" w:pos="1512"/>
        </w:tabs>
        <w:autoSpaceDE w:val="0"/>
        <w:autoSpaceDN w:val="0"/>
        <w:spacing w:before="126" w:after="0" w:line="283" w:lineRule="auto"/>
        <w:ind w:right="583"/>
        <w:jc w:val="both"/>
      </w:pPr>
      <w:r w:rsidRPr="00617961">
        <w:rPr>
          <w:b/>
          <w:bCs/>
        </w:rPr>
        <w:t>Early Years Foundation Stage (EYFS) Statutory Framework</w:t>
      </w:r>
      <w:r w:rsidRPr="00617961">
        <w:t xml:space="preserve"> (DfE)</w:t>
      </w:r>
    </w:p>
    <w:p w14:paraId="69FF2B02" w14:textId="77777777" w:rsidR="00617961" w:rsidRPr="00617961" w:rsidRDefault="00617961" w:rsidP="00617961">
      <w:pPr>
        <w:widowControl w:val="0"/>
        <w:numPr>
          <w:ilvl w:val="0"/>
          <w:numId w:val="225"/>
        </w:numPr>
        <w:tabs>
          <w:tab w:val="left" w:pos="1512"/>
        </w:tabs>
        <w:autoSpaceDE w:val="0"/>
        <w:autoSpaceDN w:val="0"/>
        <w:spacing w:before="126" w:after="0" w:line="283" w:lineRule="auto"/>
        <w:ind w:right="583"/>
        <w:jc w:val="both"/>
      </w:pPr>
      <w:r w:rsidRPr="00617961">
        <w:rPr>
          <w:b/>
          <w:bCs/>
        </w:rPr>
        <w:t>Children Act 1989 &amp; 2004</w:t>
      </w:r>
    </w:p>
    <w:p w14:paraId="7D21C8DC" w14:textId="77777777" w:rsidR="00617961" w:rsidRPr="00617961" w:rsidRDefault="00617961" w:rsidP="00617961">
      <w:pPr>
        <w:widowControl w:val="0"/>
        <w:numPr>
          <w:ilvl w:val="0"/>
          <w:numId w:val="225"/>
        </w:numPr>
        <w:tabs>
          <w:tab w:val="left" w:pos="1512"/>
        </w:tabs>
        <w:autoSpaceDE w:val="0"/>
        <w:autoSpaceDN w:val="0"/>
        <w:spacing w:before="126" w:after="0" w:line="283" w:lineRule="auto"/>
        <w:ind w:right="583"/>
        <w:jc w:val="both"/>
      </w:pPr>
      <w:r w:rsidRPr="00617961">
        <w:rPr>
          <w:b/>
          <w:bCs/>
        </w:rPr>
        <w:t>Employment Rights Act 1996</w:t>
      </w:r>
    </w:p>
    <w:p w14:paraId="142397A9" w14:textId="77777777" w:rsidR="00617961" w:rsidRPr="00617961" w:rsidRDefault="00617961" w:rsidP="00617961">
      <w:pPr>
        <w:widowControl w:val="0"/>
        <w:numPr>
          <w:ilvl w:val="0"/>
          <w:numId w:val="225"/>
        </w:numPr>
        <w:tabs>
          <w:tab w:val="left" w:pos="1512"/>
        </w:tabs>
        <w:autoSpaceDE w:val="0"/>
        <w:autoSpaceDN w:val="0"/>
        <w:spacing w:before="126" w:after="0" w:line="283" w:lineRule="auto"/>
        <w:ind w:right="583"/>
        <w:jc w:val="both"/>
      </w:pPr>
      <w:r w:rsidRPr="00617961">
        <w:rPr>
          <w:b/>
          <w:bCs/>
        </w:rPr>
        <w:t>Equality Act 2010</w:t>
      </w:r>
    </w:p>
    <w:p w14:paraId="347DEC10" w14:textId="77777777" w:rsidR="00617961" w:rsidRPr="00617961" w:rsidRDefault="00617961" w:rsidP="00617961">
      <w:pPr>
        <w:widowControl w:val="0"/>
        <w:numPr>
          <w:ilvl w:val="0"/>
          <w:numId w:val="225"/>
        </w:numPr>
        <w:tabs>
          <w:tab w:val="left" w:pos="1512"/>
        </w:tabs>
        <w:autoSpaceDE w:val="0"/>
        <w:autoSpaceDN w:val="0"/>
        <w:spacing w:before="126" w:after="0" w:line="283" w:lineRule="auto"/>
        <w:ind w:right="583"/>
        <w:jc w:val="both"/>
      </w:pPr>
      <w:r w:rsidRPr="00617961">
        <w:rPr>
          <w:b/>
          <w:bCs/>
        </w:rPr>
        <w:t>Data Protection Act 2018 / UK GDPR</w:t>
      </w:r>
    </w:p>
    <w:p w14:paraId="5DD5E818" w14:textId="77777777" w:rsidR="00617961" w:rsidRPr="00617961" w:rsidRDefault="00617961" w:rsidP="00617961">
      <w:pPr>
        <w:widowControl w:val="0"/>
        <w:numPr>
          <w:ilvl w:val="0"/>
          <w:numId w:val="225"/>
        </w:numPr>
        <w:tabs>
          <w:tab w:val="left" w:pos="1512"/>
        </w:tabs>
        <w:autoSpaceDE w:val="0"/>
        <w:autoSpaceDN w:val="0"/>
        <w:spacing w:before="126" w:after="0" w:line="283" w:lineRule="auto"/>
        <w:ind w:right="583"/>
        <w:jc w:val="both"/>
      </w:pPr>
      <w:r w:rsidRPr="00617961">
        <w:rPr>
          <w:b/>
          <w:bCs/>
        </w:rPr>
        <w:t>Health and Safety at Work etc. Act 1974</w:t>
      </w:r>
    </w:p>
    <w:p w14:paraId="7235C917" w14:textId="77777777" w:rsidR="00617961" w:rsidRPr="00617961" w:rsidRDefault="00617961" w:rsidP="00617961">
      <w:pPr>
        <w:widowControl w:val="0"/>
        <w:numPr>
          <w:ilvl w:val="0"/>
          <w:numId w:val="225"/>
        </w:numPr>
        <w:tabs>
          <w:tab w:val="left" w:pos="1512"/>
        </w:tabs>
        <w:autoSpaceDE w:val="0"/>
        <w:autoSpaceDN w:val="0"/>
        <w:spacing w:before="126" w:after="0" w:line="283" w:lineRule="auto"/>
        <w:ind w:right="583"/>
        <w:jc w:val="both"/>
      </w:pPr>
      <w:r w:rsidRPr="00617961">
        <w:rPr>
          <w:b/>
          <w:bCs/>
        </w:rPr>
        <w:t>DDSCP Policies and Procedures</w:t>
      </w:r>
      <w:r w:rsidRPr="00617961">
        <w:t xml:space="preserve"> – Including guidance on safer working practices, whistleblowing, and safeguarding</w:t>
      </w:r>
    </w:p>
    <w:p w14:paraId="3941CF85" w14:textId="77777777" w:rsidR="007D6EE7" w:rsidRPr="00A73EE3" w:rsidRDefault="007D6EE7" w:rsidP="00A73EE3">
      <w:pPr>
        <w:widowControl w:val="0"/>
        <w:tabs>
          <w:tab w:val="left" w:pos="1512"/>
        </w:tabs>
        <w:autoSpaceDE w:val="0"/>
        <w:autoSpaceDN w:val="0"/>
        <w:spacing w:before="126" w:after="0" w:line="283" w:lineRule="auto"/>
        <w:ind w:right="583"/>
        <w:jc w:val="both"/>
        <w:rPr>
          <w:sz w:val="22"/>
          <w:szCs w:val="22"/>
        </w:rPr>
      </w:pPr>
    </w:p>
    <w:p w14:paraId="1DAAC6EC" w14:textId="2FF41E63" w:rsidR="00A73EE3" w:rsidRDefault="00A73EE3" w:rsidP="00A73EE3">
      <w:pPr>
        <w:widowControl w:val="0"/>
        <w:tabs>
          <w:tab w:val="left" w:pos="1512"/>
        </w:tabs>
        <w:autoSpaceDE w:val="0"/>
        <w:autoSpaceDN w:val="0"/>
        <w:spacing w:before="126" w:after="0" w:line="283" w:lineRule="auto"/>
        <w:ind w:right="583"/>
        <w:jc w:val="both"/>
        <w:rPr>
          <w:sz w:val="22"/>
          <w:szCs w:val="22"/>
        </w:rPr>
      </w:pPr>
    </w:p>
    <w:sectPr w:rsidR="00A73EE3" w:rsidSect="008933B8">
      <w:footerReference w:type="default" r:id="rId8"/>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4F6C6F" w14:textId="77777777" w:rsidR="002C4AC9" w:rsidRDefault="002C4AC9" w:rsidP="008933B8">
      <w:pPr>
        <w:spacing w:after="0" w:line="240" w:lineRule="auto"/>
      </w:pPr>
      <w:r>
        <w:separator/>
      </w:r>
    </w:p>
  </w:endnote>
  <w:endnote w:type="continuationSeparator" w:id="0">
    <w:p w14:paraId="2F319EF2" w14:textId="77777777" w:rsidR="002C4AC9" w:rsidRDefault="002C4AC9" w:rsidP="008933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78593334"/>
      <w:docPartObj>
        <w:docPartGallery w:val="Page Numbers (Bottom of Page)"/>
        <w:docPartUnique/>
      </w:docPartObj>
    </w:sdtPr>
    <w:sdtContent>
      <w:sdt>
        <w:sdtPr>
          <w:id w:val="1728636285"/>
          <w:docPartObj>
            <w:docPartGallery w:val="Page Numbers (Top of Page)"/>
            <w:docPartUnique/>
          </w:docPartObj>
        </w:sdtPr>
        <w:sdtContent>
          <w:p w14:paraId="1EC151B8" w14:textId="1FF07996" w:rsidR="008933B8" w:rsidRDefault="008933B8">
            <w:pPr>
              <w:pStyle w:val="Footer"/>
              <w:jc w:val="center"/>
            </w:pPr>
            <w:r>
              <w:t xml:space="preserve">Page </w:t>
            </w:r>
            <w:r>
              <w:rPr>
                <w:b/>
                <w:bCs/>
              </w:rPr>
              <w:fldChar w:fldCharType="begin"/>
            </w:r>
            <w:r>
              <w:rPr>
                <w:b/>
                <w:bCs/>
              </w:rPr>
              <w:instrText xml:space="preserve"> PAGE </w:instrText>
            </w:r>
            <w:r>
              <w:rPr>
                <w:b/>
                <w:bCs/>
              </w:rPr>
              <w:fldChar w:fldCharType="separate"/>
            </w:r>
            <w:r>
              <w:rPr>
                <w:b/>
                <w:bCs/>
                <w:noProof/>
              </w:rPr>
              <w:t>2</w:t>
            </w:r>
            <w:r>
              <w:rPr>
                <w:b/>
                <w:bCs/>
              </w:rPr>
              <w:fldChar w:fldCharType="end"/>
            </w:r>
            <w:r>
              <w:t xml:space="preserve"> of </w:t>
            </w:r>
            <w:r>
              <w:rPr>
                <w:b/>
                <w:bCs/>
              </w:rPr>
              <w:fldChar w:fldCharType="begin"/>
            </w:r>
            <w:r>
              <w:rPr>
                <w:b/>
                <w:bCs/>
              </w:rPr>
              <w:instrText xml:space="preserve"> NUMPAGES  </w:instrText>
            </w:r>
            <w:r>
              <w:rPr>
                <w:b/>
                <w:bCs/>
              </w:rPr>
              <w:fldChar w:fldCharType="separate"/>
            </w:r>
            <w:r>
              <w:rPr>
                <w:b/>
                <w:bCs/>
                <w:noProof/>
              </w:rPr>
              <w:t>2</w:t>
            </w:r>
            <w:r>
              <w:rPr>
                <w:b/>
                <w:bCs/>
              </w:rPr>
              <w:fldChar w:fldCharType="end"/>
            </w:r>
          </w:p>
        </w:sdtContent>
      </w:sdt>
    </w:sdtContent>
  </w:sdt>
  <w:p w14:paraId="39FAF6AC" w14:textId="77777777" w:rsidR="008933B8" w:rsidRDefault="008933B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60781F" w14:textId="77777777" w:rsidR="002C4AC9" w:rsidRDefault="002C4AC9" w:rsidP="008933B8">
      <w:pPr>
        <w:spacing w:after="0" w:line="240" w:lineRule="auto"/>
      </w:pPr>
      <w:r>
        <w:separator/>
      </w:r>
    </w:p>
  </w:footnote>
  <w:footnote w:type="continuationSeparator" w:id="0">
    <w:p w14:paraId="08B0883C" w14:textId="77777777" w:rsidR="002C4AC9" w:rsidRDefault="002C4AC9" w:rsidP="008933B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C708FD"/>
    <w:multiLevelType w:val="hybridMultilevel"/>
    <w:tmpl w:val="6A62C4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0D053EC"/>
    <w:multiLevelType w:val="hybridMultilevel"/>
    <w:tmpl w:val="AED6DC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2CA33F0"/>
    <w:multiLevelType w:val="hybridMultilevel"/>
    <w:tmpl w:val="056EB0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3C01B9C"/>
    <w:multiLevelType w:val="hybridMultilevel"/>
    <w:tmpl w:val="F5B028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48A4D70"/>
    <w:multiLevelType w:val="hybridMultilevel"/>
    <w:tmpl w:val="182E0C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63B4641"/>
    <w:multiLevelType w:val="hybridMultilevel"/>
    <w:tmpl w:val="1A6047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6C84B7D"/>
    <w:multiLevelType w:val="hybridMultilevel"/>
    <w:tmpl w:val="F1803F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073B0F85"/>
    <w:multiLevelType w:val="hybridMultilevel"/>
    <w:tmpl w:val="48F665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07D528A5"/>
    <w:multiLevelType w:val="hybridMultilevel"/>
    <w:tmpl w:val="4E0464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085963CC"/>
    <w:multiLevelType w:val="hybridMultilevel"/>
    <w:tmpl w:val="6C322F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08612CF7"/>
    <w:multiLevelType w:val="hybridMultilevel"/>
    <w:tmpl w:val="366898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08A2580B"/>
    <w:multiLevelType w:val="hybridMultilevel"/>
    <w:tmpl w:val="012680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08D625E4"/>
    <w:multiLevelType w:val="hybridMultilevel"/>
    <w:tmpl w:val="A802EE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08E73434"/>
    <w:multiLevelType w:val="hybridMultilevel"/>
    <w:tmpl w:val="57D893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094134DA"/>
    <w:multiLevelType w:val="hybridMultilevel"/>
    <w:tmpl w:val="D28824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094C57E1"/>
    <w:multiLevelType w:val="hybridMultilevel"/>
    <w:tmpl w:val="7ABAB1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09F81220"/>
    <w:multiLevelType w:val="hybridMultilevel"/>
    <w:tmpl w:val="816C7F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09FA7E77"/>
    <w:multiLevelType w:val="multilevel"/>
    <w:tmpl w:val="C750E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0AFB72CD"/>
    <w:multiLevelType w:val="hybridMultilevel"/>
    <w:tmpl w:val="AA8C39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0B556C2D"/>
    <w:multiLevelType w:val="hybridMultilevel"/>
    <w:tmpl w:val="AFD2B1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0B6727FE"/>
    <w:multiLevelType w:val="hybridMultilevel"/>
    <w:tmpl w:val="6958DD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0C2D4803"/>
    <w:multiLevelType w:val="hybridMultilevel"/>
    <w:tmpl w:val="8B6632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0CAD7E58"/>
    <w:multiLevelType w:val="multilevel"/>
    <w:tmpl w:val="934C64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0D970005"/>
    <w:multiLevelType w:val="hybridMultilevel"/>
    <w:tmpl w:val="0AD29A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0E7F4AA5"/>
    <w:multiLevelType w:val="hybridMultilevel"/>
    <w:tmpl w:val="70F271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0FD92998"/>
    <w:multiLevelType w:val="hybridMultilevel"/>
    <w:tmpl w:val="9C921C1A"/>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11620804"/>
    <w:multiLevelType w:val="hybridMultilevel"/>
    <w:tmpl w:val="D16CC4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118F56B8"/>
    <w:multiLevelType w:val="hybridMultilevel"/>
    <w:tmpl w:val="01CAFD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119355A0"/>
    <w:multiLevelType w:val="hybridMultilevel"/>
    <w:tmpl w:val="F1C240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119B1FCF"/>
    <w:multiLevelType w:val="multilevel"/>
    <w:tmpl w:val="EBB28E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129D334F"/>
    <w:multiLevelType w:val="multilevel"/>
    <w:tmpl w:val="561E18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12AA4A67"/>
    <w:multiLevelType w:val="hybridMultilevel"/>
    <w:tmpl w:val="3A90FB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12C94B58"/>
    <w:multiLevelType w:val="multilevel"/>
    <w:tmpl w:val="8C7C05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13096914"/>
    <w:multiLevelType w:val="hybridMultilevel"/>
    <w:tmpl w:val="7312D9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136F3D68"/>
    <w:multiLevelType w:val="hybridMultilevel"/>
    <w:tmpl w:val="F5545A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13D15C50"/>
    <w:multiLevelType w:val="hybridMultilevel"/>
    <w:tmpl w:val="29B096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13DC044C"/>
    <w:multiLevelType w:val="hybridMultilevel"/>
    <w:tmpl w:val="427E3F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140B2E9C"/>
    <w:multiLevelType w:val="hybridMultilevel"/>
    <w:tmpl w:val="8DE652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146057D3"/>
    <w:multiLevelType w:val="hybridMultilevel"/>
    <w:tmpl w:val="F6E8BE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16130A5F"/>
    <w:multiLevelType w:val="hybridMultilevel"/>
    <w:tmpl w:val="ED70A7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178C0C09"/>
    <w:multiLevelType w:val="hybridMultilevel"/>
    <w:tmpl w:val="B6927C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184B3BD3"/>
    <w:multiLevelType w:val="hybridMultilevel"/>
    <w:tmpl w:val="B9E88C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190E6AC5"/>
    <w:multiLevelType w:val="hybridMultilevel"/>
    <w:tmpl w:val="CD387D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19214EC4"/>
    <w:multiLevelType w:val="hybridMultilevel"/>
    <w:tmpl w:val="751401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19352B31"/>
    <w:multiLevelType w:val="hybridMultilevel"/>
    <w:tmpl w:val="A02083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196140FD"/>
    <w:multiLevelType w:val="hybridMultilevel"/>
    <w:tmpl w:val="831897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19C41DEC"/>
    <w:multiLevelType w:val="hybridMultilevel"/>
    <w:tmpl w:val="74460E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15:restartNumberingAfterBreak="0">
    <w:nsid w:val="1A351F36"/>
    <w:multiLevelType w:val="hybridMultilevel"/>
    <w:tmpl w:val="6F84A5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15:restartNumberingAfterBreak="0">
    <w:nsid w:val="1A975A09"/>
    <w:multiLevelType w:val="hybridMultilevel"/>
    <w:tmpl w:val="6E24B8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1AF54DE6"/>
    <w:multiLevelType w:val="multilevel"/>
    <w:tmpl w:val="64F20F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1D7E2B3B"/>
    <w:multiLevelType w:val="hybridMultilevel"/>
    <w:tmpl w:val="F8B033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1" w15:restartNumberingAfterBreak="0">
    <w:nsid w:val="1E18246B"/>
    <w:multiLevelType w:val="hybridMultilevel"/>
    <w:tmpl w:val="F0FA49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2" w15:restartNumberingAfterBreak="0">
    <w:nsid w:val="1EA25921"/>
    <w:multiLevelType w:val="hybridMultilevel"/>
    <w:tmpl w:val="161A39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3" w15:restartNumberingAfterBreak="0">
    <w:nsid w:val="1EBD6B43"/>
    <w:multiLevelType w:val="hybridMultilevel"/>
    <w:tmpl w:val="8F94C1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4" w15:restartNumberingAfterBreak="0">
    <w:nsid w:val="20F75C33"/>
    <w:multiLevelType w:val="hybridMultilevel"/>
    <w:tmpl w:val="7186BF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5" w15:restartNumberingAfterBreak="0">
    <w:nsid w:val="21027615"/>
    <w:multiLevelType w:val="hybridMultilevel"/>
    <w:tmpl w:val="9578A9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6" w15:restartNumberingAfterBreak="0">
    <w:nsid w:val="21E62C22"/>
    <w:multiLevelType w:val="hybridMultilevel"/>
    <w:tmpl w:val="114265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7" w15:restartNumberingAfterBreak="0">
    <w:nsid w:val="23801648"/>
    <w:multiLevelType w:val="hybridMultilevel"/>
    <w:tmpl w:val="6E4E32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8" w15:restartNumberingAfterBreak="0">
    <w:nsid w:val="238B4B01"/>
    <w:multiLevelType w:val="hybridMultilevel"/>
    <w:tmpl w:val="99F6FE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9" w15:restartNumberingAfterBreak="0">
    <w:nsid w:val="23BC2A8A"/>
    <w:multiLevelType w:val="hybridMultilevel"/>
    <w:tmpl w:val="19B22C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0" w15:restartNumberingAfterBreak="0">
    <w:nsid w:val="243957A5"/>
    <w:multiLevelType w:val="hybridMultilevel"/>
    <w:tmpl w:val="12A462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1" w15:restartNumberingAfterBreak="0">
    <w:nsid w:val="25B54FBB"/>
    <w:multiLevelType w:val="hybridMultilevel"/>
    <w:tmpl w:val="F5C88B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2" w15:restartNumberingAfterBreak="0">
    <w:nsid w:val="25D51DBE"/>
    <w:multiLevelType w:val="multilevel"/>
    <w:tmpl w:val="72E676B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25FB562C"/>
    <w:multiLevelType w:val="hybridMultilevel"/>
    <w:tmpl w:val="59A6AD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4" w15:restartNumberingAfterBreak="0">
    <w:nsid w:val="26BA6931"/>
    <w:multiLevelType w:val="hybridMultilevel"/>
    <w:tmpl w:val="8050DF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5" w15:restartNumberingAfterBreak="0">
    <w:nsid w:val="278C5797"/>
    <w:multiLevelType w:val="hybridMultilevel"/>
    <w:tmpl w:val="09E282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6" w15:restartNumberingAfterBreak="0">
    <w:nsid w:val="28B73B68"/>
    <w:multiLevelType w:val="hybridMultilevel"/>
    <w:tmpl w:val="D39EF4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7" w15:restartNumberingAfterBreak="0">
    <w:nsid w:val="28CE1CE7"/>
    <w:multiLevelType w:val="hybridMultilevel"/>
    <w:tmpl w:val="26CCC2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8" w15:restartNumberingAfterBreak="0">
    <w:nsid w:val="29BA0A77"/>
    <w:multiLevelType w:val="hybridMultilevel"/>
    <w:tmpl w:val="BE1CE7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9" w15:restartNumberingAfterBreak="0">
    <w:nsid w:val="29C4006D"/>
    <w:multiLevelType w:val="hybridMultilevel"/>
    <w:tmpl w:val="FE104C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0" w15:restartNumberingAfterBreak="0">
    <w:nsid w:val="2A716AAD"/>
    <w:multiLevelType w:val="hybridMultilevel"/>
    <w:tmpl w:val="34A2BB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1" w15:restartNumberingAfterBreak="0">
    <w:nsid w:val="2AFB2540"/>
    <w:multiLevelType w:val="hybridMultilevel"/>
    <w:tmpl w:val="F19EBD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2" w15:restartNumberingAfterBreak="0">
    <w:nsid w:val="2B354896"/>
    <w:multiLevelType w:val="hybridMultilevel"/>
    <w:tmpl w:val="D74E87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3" w15:restartNumberingAfterBreak="0">
    <w:nsid w:val="2B3674F8"/>
    <w:multiLevelType w:val="hybridMultilevel"/>
    <w:tmpl w:val="03D0C3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4" w15:restartNumberingAfterBreak="0">
    <w:nsid w:val="2B55259F"/>
    <w:multiLevelType w:val="hybridMultilevel"/>
    <w:tmpl w:val="C5BE88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5" w15:restartNumberingAfterBreak="0">
    <w:nsid w:val="2B87032B"/>
    <w:multiLevelType w:val="hybridMultilevel"/>
    <w:tmpl w:val="FF0E6E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6" w15:restartNumberingAfterBreak="0">
    <w:nsid w:val="2BA042E9"/>
    <w:multiLevelType w:val="hybridMultilevel"/>
    <w:tmpl w:val="A00EC9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7" w15:restartNumberingAfterBreak="0">
    <w:nsid w:val="2C613408"/>
    <w:multiLevelType w:val="multilevel"/>
    <w:tmpl w:val="8CFE66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2EA76792"/>
    <w:multiLevelType w:val="hybridMultilevel"/>
    <w:tmpl w:val="30FC79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9" w15:restartNumberingAfterBreak="0">
    <w:nsid w:val="2F5E6098"/>
    <w:multiLevelType w:val="hybridMultilevel"/>
    <w:tmpl w:val="7458B4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0" w15:restartNumberingAfterBreak="0">
    <w:nsid w:val="2FA058F3"/>
    <w:multiLevelType w:val="hybridMultilevel"/>
    <w:tmpl w:val="3C4E11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1" w15:restartNumberingAfterBreak="0">
    <w:nsid w:val="2FCC6EE1"/>
    <w:multiLevelType w:val="hybridMultilevel"/>
    <w:tmpl w:val="356E41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2" w15:restartNumberingAfterBreak="0">
    <w:nsid w:val="30277E91"/>
    <w:multiLevelType w:val="hybridMultilevel"/>
    <w:tmpl w:val="6E285F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3" w15:restartNumberingAfterBreak="0">
    <w:nsid w:val="3064163A"/>
    <w:multiLevelType w:val="hybridMultilevel"/>
    <w:tmpl w:val="5D9EEB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4" w15:restartNumberingAfterBreak="0">
    <w:nsid w:val="319909A3"/>
    <w:multiLevelType w:val="hybridMultilevel"/>
    <w:tmpl w:val="61DEDFA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5" w15:restartNumberingAfterBreak="0">
    <w:nsid w:val="31CA447D"/>
    <w:multiLevelType w:val="hybridMultilevel"/>
    <w:tmpl w:val="E140EA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6" w15:restartNumberingAfterBreak="0">
    <w:nsid w:val="325E6C96"/>
    <w:multiLevelType w:val="hybridMultilevel"/>
    <w:tmpl w:val="92AE9D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7" w15:restartNumberingAfterBreak="0">
    <w:nsid w:val="32AD5D5A"/>
    <w:multiLevelType w:val="hybridMultilevel"/>
    <w:tmpl w:val="A3B84C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8" w15:restartNumberingAfterBreak="0">
    <w:nsid w:val="33003676"/>
    <w:multiLevelType w:val="hybridMultilevel"/>
    <w:tmpl w:val="51B4B6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9" w15:restartNumberingAfterBreak="0">
    <w:nsid w:val="33172552"/>
    <w:multiLevelType w:val="multilevel"/>
    <w:tmpl w:val="E06C41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33503690"/>
    <w:multiLevelType w:val="hybridMultilevel"/>
    <w:tmpl w:val="FD30BD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1" w15:restartNumberingAfterBreak="0">
    <w:nsid w:val="335D3847"/>
    <w:multiLevelType w:val="hybridMultilevel"/>
    <w:tmpl w:val="7C287D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2" w15:restartNumberingAfterBreak="0">
    <w:nsid w:val="349A31DC"/>
    <w:multiLevelType w:val="hybridMultilevel"/>
    <w:tmpl w:val="4E601E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3" w15:restartNumberingAfterBreak="0">
    <w:nsid w:val="34C76D93"/>
    <w:multiLevelType w:val="multilevel"/>
    <w:tmpl w:val="FEEA0C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15:restartNumberingAfterBreak="0">
    <w:nsid w:val="34F844A1"/>
    <w:multiLevelType w:val="hybridMultilevel"/>
    <w:tmpl w:val="9A4035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5" w15:restartNumberingAfterBreak="0">
    <w:nsid w:val="35815B0C"/>
    <w:multiLevelType w:val="hybridMultilevel"/>
    <w:tmpl w:val="E27670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6" w15:restartNumberingAfterBreak="0">
    <w:nsid w:val="367C5EBD"/>
    <w:multiLevelType w:val="hybridMultilevel"/>
    <w:tmpl w:val="675E16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7" w15:restartNumberingAfterBreak="0">
    <w:nsid w:val="36977822"/>
    <w:multiLevelType w:val="hybridMultilevel"/>
    <w:tmpl w:val="792616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8" w15:restartNumberingAfterBreak="0">
    <w:nsid w:val="370C7F36"/>
    <w:multiLevelType w:val="hybridMultilevel"/>
    <w:tmpl w:val="3C5603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9" w15:restartNumberingAfterBreak="0">
    <w:nsid w:val="37420E8B"/>
    <w:multiLevelType w:val="multilevel"/>
    <w:tmpl w:val="490A6D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15:restartNumberingAfterBreak="0">
    <w:nsid w:val="38A85072"/>
    <w:multiLevelType w:val="hybridMultilevel"/>
    <w:tmpl w:val="F6A0EB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1" w15:restartNumberingAfterBreak="0">
    <w:nsid w:val="398557A4"/>
    <w:multiLevelType w:val="hybridMultilevel"/>
    <w:tmpl w:val="F98C2C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2" w15:restartNumberingAfterBreak="0">
    <w:nsid w:val="39A81BFC"/>
    <w:multiLevelType w:val="hybridMultilevel"/>
    <w:tmpl w:val="FCF607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3" w15:restartNumberingAfterBreak="0">
    <w:nsid w:val="3A1919D6"/>
    <w:multiLevelType w:val="hybridMultilevel"/>
    <w:tmpl w:val="1D302E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4" w15:restartNumberingAfterBreak="0">
    <w:nsid w:val="3C246DF6"/>
    <w:multiLevelType w:val="multilevel"/>
    <w:tmpl w:val="AEDE23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3D94252A"/>
    <w:multiLevelType w:val="multilevel"/>
    <w:tmpl w:val="DB3C0E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 w15:restartNumberingAfterBreak="0">
    <w:nsid w:val="3DA647B7"/>
    <w:multiLevelType w:val="hybridMultilevel"/>
    <w:tmpl w:val="0E6C8A96"/>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7" w15:restartNumberingAfterBreak="0">
    <w:nsid w:val="3E272B00"/>
    <w:multiLevelType w:val="multilevel"/>
    <w:tmpl w:val="A15237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3E580886"/>
    <w:multiLevelType w:val="hybridMultilevel"/>
    <w:tmpl w:val="1026C4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9" w15:restartNumberingAfterBreak="0">
    <w:nsid w:val="3E7B44C0"/>
    <w:multiLevelType w:val="hybridMultilevel"/>
    <w:tmpl w:val="921820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0" w15:restartNumberingAfterBreak="0">
    <w:nsid w:val="3EC54829"/>
    <w:multiLevelType w:val="hybridMultilevel"/>
    <w:tmpl w:val="CDA23A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1" w15:restartNumberingAfterBreak="0">
    <w:nsid w:val="3EE04A00"/>
    <w:multiLevelType w:val="hybridMultilevel"/>
    <w:tmpl w:val="418E72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2" w15:restartNumberingAfterBreak="0">
    <w:nsid w:val="3F9C777B"/>
    <w:multiLevelType w:val="hybridMultilevel"/>
    <w:tmpl w:val="1E04E2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3" w15:restartNumberingAfterBreak="0">
    <w:nsid w:val="403169F4"/>
    <w:multiLevelType w:val="multilevel"/>
    <w:tmpl w:val="FDA0AA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4" w15:restartNumberingAfterBreak="0">
    <w:nsid w:val="407F1C2A"/>
    <w:multiLevelType w:val="hybridMultilevel"/>
    <w:tmpl w:val="D07486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5" w15:restartNumberingAfterBreak="0">
    <w:nsid w:val="41BE4940"/>
    <w:multiLevelType w:val="hybridMultilevel"/>
    <w:tmpl w:val="4E2C4E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6" w15:restartNumberingAfterBreak="0">
    <w:nsid w:val="41EE0778"/>
    <w:multiLevelType w:val="multilevel"/>
    <w:tmpl w:val="74A412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4342038B"/>
    <w:multiLevelType w:val="hybridMultilevel"/>
    <w:tmpl w:val="C160F4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8" w15:restartNumberingAfterBreak="0">
    <w:nsid w:val="43EB63DF"/>
    <w:multiLevelType w:val="hybridMultilevel"/>
    <w:tmpl w:val="4E6039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9" w15:restartNumberingAfterBreak="0">
    <w:nsid w:val="45075C92"/>
    <w:multiLevelType w:val="hybridMultilevel"/>
    <w:tmpl w:val="FBFA70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0" w15:restartNumberingAfterBreak="0">
    <w:nsid w:val="45482DD9"/>
    <w:multiLevelType w:val="hybridMultilevel"/>
    <w:tmpl w:val="7AC0AD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1" w15:restartNumberingAfterBreak="0">
    <w:nsid w:val="457A1BAA"/>
    <w:multiLevelType w:val="hybridMultilevel"/>
    <w:tmpl w:val="705ACF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2" w15:restartNumberingAfterBreak="0">
    <w:nsid w:val="46F02875"/>
    <w:multiLevelType w:val="hybridMultilevel"/>
    <w:tmpl w:val="855C97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3" w15:restartNumberingAfterBreak="0">
    <w:nsid w:val="48146E61"/>
    <w:multiLevelType w:val="hybridMultilevel"/>
    <w:tmpl w:val="1B061C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4" w15:restartNumberingAfterBreak="0">
    <w:nsid w:val="48300E04"/>
    <w:multiLevelType w:val="hybridMultilevel"/>
    <w:tmpl w:val="C74A1C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5" w15:restartNumberingAfterBreak="0">
    <w:nsid w:val="4960263C"/>
    <w:multiLevelType w:val="multilevel"/>
    <w:tmpl w:val="F508D9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6" w15:restartNumberingAfterBreak="0">
    <w:nsid w:val="499A6EC3"/>
    <w:multiLevelType w:val="hybridMultilevel"/>
    <w:tmpl w:val="B3A41D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7" w15:restartNumberingAfterBreak="0">
    <w:nsid w:val="4A48615B"/>
    <w:multiLevelType w:val="hybridMultilevel"/>
    <w:tmpl w:val="A25EA0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8" w15:restartNumberingAfterBreak="0">
    <w:nsid w:val="4B0F4559"/>
    <w:multiLevelType w:val="hybridMultilevel"/>
    <w:tmpl w:val="3A96E7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9" w15:restartNumberingAfterBreak="0">
    <w:nsid w:val="4B8C7A64"/>
    <w:multiLevelType w:val="hybridMultilevel"/>
    <w:tmpl w:val="CC16F8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0" w15:restartNumberingAfterBreak="0">
    <w:nsid w:val="4C0F2F38"/>
    <w:multiLevelType w:val="hybridMultilevel"/>
    <w:tmpl w:val="A35450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1" w15:restartNumberingAfterBreak="0">
    <w:nsid w:val="4C6042BB"/>
    <w:multiLevelType w:val="hybridMultilevel"/>
    <w:tmpl w:val="356607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2" w15:restartNumberingAfterBreak="0">
    <w:nsid w:val="4C6C1D42"/>
    <w:multiLevelType w:val="hybridMultilevel"/>
    <w:tmpl w:val="B372C1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3" w15:restartNumberingAfterBreak="0">
    <w:nsid w:val="4D805EBE"/>
    <w:multiLevelType w:val="hybridMultilevel"/>
    <w:tmpl w:val="7AFA68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4" w15:restartNumberingAfterBreak="0">
    <w:nsid w:val="4DB679FD"/>
    <w:multiLevelType w:val="hybridMultilevel"/>
    <w:tmpl w:val="FAF88D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5" w15:restartNumberingAfterBreak="0">
    <w:nsid w:val="4E1D7285"/>
    <w:multiLevelType w:val="hybridMultilevel"/>
    <w:tmpl w:val="789098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6" w15:restartNumberingAfterBreak="0">
    <w:nsid w:val="4E2769E4"/>
    <w:multiLevelType w:val="hybridMultilevel"/>
    <w:tmpl w:val="D7E62E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7" w15:restartNumberingAfterBreak="0">
    <w:nsid w:val="4E3226E3"/>
    <w:multiLevelType w:val="hybridMultilevel"/>
    <w:tmpl w:val="6902D6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8" w15:restartNumberingAfterBreak="0">
    <w:nsid w:val="4E350C8D"/>
    <w:multiLevelType w:val="hybridMultilevel"/>
    <w:tmpl w:val="8FFC38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9" w15:restartNumberingAfterBreak="0">
    <w:nsid w:val="4F5C52B6"/>
    <w:multiLevelType w:val="hybridMultilevel"/>
    <w:tmpl w:val="B46E6B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0" w15:restartNumberingAfterBreak="0">
    <w:nsid w:val="502851D2"/>
    <w:multiLevelType w:val="hybridMultilevel"/>
    <w:tmpl w:val="340076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1" w15:restartNumberingAfterBreak="0">
    <w:nsid w:val="50A479F2"/>
    <w:multiLevelType w:val="hybridMultilevel"/>
    <w:tmpl w:val="E2FEE6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2" w15:restartNumberingAfterBreak="0">
    <w:nsid w:val="50D84299"/>
    <w:multiLevelType w:val="hybridMultilevel"/>
    <w:tmpl w:val="9E86F9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3" w15:restartNumberingAfterBreak="0">
    <w:nsid w:val="51392D07"/>
    <w:multiLevelType w:val="multilevel"/>
    <w:tmpl w:val="589818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4" w15:restartNumberingAfterBreak="0">
    <w:nsid w:val="51CB1E90"/>
    <w:multiLevelType w:val="hybridMultilevel"/>
    <w:tmpl w:val="5C1E69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5" w15:restartNumberingAfterBreak="0">
    <w:nsid w:val="52E031B9"/>
    <w:multiLevelType w:val="hybridMultilevel"/>
    <w:tmpl w:val="4642D1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6" w15:restartNumberingAfterBreak="0">
    <w:nsid w:val="52F9652F"/>
    <w:multiLevelType w:val="hybridMultilevel"/>
    <w:tmpl w:val="CF5A4A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7" w15:restartNumberingAfterBreak="0">
    <w:nsid w:val="536343CB"/>
    <w:multiLevelType w:val="hybridMultilevel"/>
    <w:tmpl w:val="361068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8" w15:restartNumberingAfterBreak="0">
    <w:nsid w:val="537169F5"/>
    <w:multiLevelType w:val="hybridMultilevel"/>
    <w:tmpl w:val="43D6DF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9" w15:restartNumberingAfterBreak="0">
    <w:nsid w:val="539417BD"/>
    <w:multiLevelType w:val="hybridMultilevel"/>
    <w:tmpl w:val="762289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0" w15:restartNumberingAfterBreak="0">
    <w:nsid w:val="54E40670"/>
    <w:multiLevelType w:val="multilevel"/>
    <w:tmpl w:val="49E8B0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1" w15:restartNumberingAfterBreak="0">
    <w:nsid w:val="56537035"/>
    <w:multiLevelType w:val="hybridMultilevel"/>
    <w:tmpl w:val="104235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2" w15:restartNumberingAfterBreak="0">
    <w:nsid w:val="56E423A4"/>
    <w:multiLevelType w:val="hybridMultilevel"/>
    <w:tmpl w:val="9D4A85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3" w15:restartNumberingAfterBreak="0">
    <w:nsid w:val="5753655D"/>
    <w:multiLevelType w:val="hybridMultilevel"/>
    <w:tmpl w:val="31E8EC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4" w15:restartNumberingAfterBreak="0">
    <w:nsid w:val="598F04FD"/>
    <w:multiLevelType w:val="hybridMultilevel"/>
    <w:tmpl w:val="8E20CD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5" w15:restartNumberingAfterBreak="0">
    <w:nsid w:val="59E26E52"/>
    <w:multiLevelType w:val="hybridMultilevel"/>
    <w:tmpl w:val="44DAD4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6" w15:restartNumberingAfterBreak="0">
    <w:nsid w:val="59F7318D"/>
    <w:multiLevelType w:val="hybridMultilevel"/>
    <w:tmpl w:val="2856F2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7" w15:restartNumberingAfterBreak="0">
    <w:nsid w:val="5A86070D"/>
    <w:multiLevelType w:val="hybridMultilevel"/>
    <w:tmpl w:val="89667D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8" w15:restartNumberingAfterBreak="0">
    <w:nsid w:val="5B451DD8"/>
    <w:multiLevelType w:val="hybridMultilevel"/>
    <w:tmpl w:val="C3B457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9" w15:restartNumberingAfterBreak="0">
    <w:nsid w:val="5BE70398"/>
    <w:multiLevelType w:val="hybridMultilevel"/>
    <w:tmpl w:val="5A1A32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0" w15:restartNumberingAfterBreak="0">
    <w:nsid w:val="5CBA08F2"/>
    <w:multiLevelType w:val="hybridMultilevel"/>
    <w:tmpl w:val="25B613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1" w15:restartNumberingAfterBreak="0">
    <w:nsid w:val="5D363B0F"/>
    <w:multiLevelType w:val="hybridMultilevel"/>
    <w:tmpl w:val="005044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2" w15:restartNumberingAfterBreak="0">
    <w:nsid w:val="5DDB6EE4"/>
    <w:multiLevelType w:val="hybridMultilevel"/>
    <w:tmpl w:val="C9CE5E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3" w15:restartNumberingAfterBreak="0">
    <w:nsid w:val="5DE31031"/>
    <w:multiLevelType w:val="hybridMultilevel"/>
    <w:tmpl w:val="6158C7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4" w15:restartNumberingAfterBreak="0">
    <w:nsid w:val="5E790F7D"/>
    <w:multiLevelType w:val="hybridMultilevel"/>
    <w:tmpl w:val="213C63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5" w15:restartNumberingAfterBreak="0">
    <w:nsid w:val="5F0E692A"/>
    <w:multiLevelType w:val="hybridMultilevel"/>
    <w:tmpl w:val="B3B6C0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6" w15:restartNumberingAfterBreak="0">
    <w:nsid w:val="5F186066"/>
    <w:multiLevelType w:val="multilevel"/>
    <w:tmpl w:val="F2A41F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7" w15:restartNumberingAfterBreak="0">
    <w:nsid w:val="5F8077D2"/>
    <w:multiLevelType w:val="hybridMultilevel"/>
    <w:tmpl w:val="35208E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8" w15:restartNumberingAfterBreak="0">
    <w:nsid w:val="5FDB1592"/>
    <w:multiLevelType w:val="hybridMultilevel"/>
    <w:tmpl w:val="E3C0F3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9" w15:restartNumberingAfterBreak="0">
    <w:nsid w:val="60573913"/>
    <w:multiLevelType w:val="hybridMultilevel"/>
    <w:tmpl w:val="73447F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0" w15:restartNumberingAfterBreak="0">
    <w:nsid w:val="616F2D80"/>
    <w:multiLevelType w:val="hybridMultilevel"/>
    <w:tmpl w:val="7428A2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1" w15:restartNumberingAfterBreak="0">
    <w:nsid w:val="61E25E7C"/>
    <w:multiLevelType w:val="hybridMultilevel"/>
    <w:tmpl w:val="EBE2F8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2" w15:restartNumberingAfterBreak="0">
    <w:nsid w:val="627C75AB"/>
    <w:multiLevelType w:val="multilevel"/>
    <w:tmpl w:val="E8BE409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3" w15:restartNumberingAfterBreak="0">
    <w:nsid w:val="640317F9"/>
    <w:multiLevelType w:val="hybridMultilevel"/>
    <w:tmpl w:val="F48424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4" w15:restartNumberingAfterBreak="0">
    <w:nsid w:val="64DB7021"/>
    <w:multiLevelType w:val="hybridMultilevel"/>
    <w:tmpl w:val="315057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5" w15:restartNumberingAfterBreak="0">
    <w:nsid w:val="64FB312F"/>
    <w:multiLevelType w:val="hybridMultilevel"/>
    <w:tmpl w:val="B9D0FF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6" w15:restartNumberingAfterBreak="0">
    <w:nsid w:val="65261C7E"/>
    <w:multiLevelType w:val="hybridMultilevel"/>
    <w:tmpl w:val="103C39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7" w15:restartNumberingAfterBreak="0">
    <w:nsid w:val="666D3257"/>
    <w:multiLevelType w:val="hybridMultilevel"/>
    <w:tmpl w:val="B5AC26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8" w15:restartNumberingAfterBreak="0">
    <w:nsid w:val="688F7B72"/>
    <w:multiLevelType w:val="hybridMultilevel"/>
    <w:tmpl w:val="25D608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9" w15:restartNumberingAfterBreak="0">
    <w:nsid w:val="69506B27"/>
    <w:multiLevelType w:val="hybridMultilevel"/>
    <w:tmpl w:val="75FCE3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0" w15:restartNumberingAfterBreak="0">
    <w:nsid w:val="69B3412B"/>
    <w:multiLevelType w:val="hybridMultilevel"/>
    <w:tmpl w:val="C7FA4A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1" w15:restartNumberingAfterBreak="0">
    <w:nsid w:val="6A31189B"/>
    <w:multiLevelType w:val="hybridMultilevel"/>
    <w:tmpl w:val="AA480B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2" w15:restartNumberingAfterBreak="0">
    <w:nsid w:val="6A493D30"/>
    <w:multiLevelType w:val="hybridMultilevel"/>
    <w:tmpl w:val="6DC69C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3" w15:restartNumberingAfterBreak="0">
    <w:nsid w:val="6A883858"/>
    <w:multiLevelType w:val="hybridMultilevel"/>
    <w:tmpl w:val="E3DE75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4" w15:restartNumberingAfterBreak="0">
    <w:nsid w:val="6AD000B9"/>
    <w:multiLevelType w:val="hybridMultilevel"/>
    <w:tmpl w:val="4656C5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5" w15:restartNumberingAfterBreak="0">
    <w:nsid w:val="6B2707CC"/>
    <w:multiLevelType w:val="hybridMultilevel"/>
    <w:tmpl w:val="08BA45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6" w15:restartNumberingAfterBreak="0">
    <w:nsid w:val="6B6842FB"/>
    <w:multiLevelType w:val="hybridMultilevel"/>
    <w:tmpl w:val="6C72CB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7" w15:restartNumberingAfterBreak="0">
    <w:nsid w:val="6BBA0489"/>
    <w:multiLevelType w:val="hybridMultilevel"/>
    <w:tmpl w:val="3F0411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8" w15:restartNumberingAfterBreak="0">
    <w:nsid w:val="6C6F2BFF"/>
    <w:multiLevelType w:val="hybridMultilevel"/>
    <w:tmpl w:val="0B9009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9" w15:restartNumberingAfterBreak="0">
    <w:nsid w:val="6DE777E6"/>
    <w:multiLevelType w:val="multilevel"/>
    <w:tmpl w:val="F43AF0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6E4C1A58"/>
    <w:multiLevelType w:val="hybridMultilevel"/>
    <w:tmpl w:val="4E2EC0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1" w15:restartNumberingAfterBreak="0">
    <w:nsid w:val="6EAE5FFD"/>
    <w:multiLevelType w:val="hybridMultilevel"/>
    <w:tmpl w:val="9AC64E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2" w15:restartNumberingAfterBreak="0">
    <w:nsid w:val="6FD45E41"/>
    <w:multiLevelType w:val="hybridMultilevel"/>
    <w:tmpl w:val="D0B677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3" w15:restartNumberingAfterBreak="0">
    <w:nsid w:val="70361855"/>
    <w:multiLevelType w:val="hybridMultilevel"/>
    <w:tmpl w:val="6026104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4" w15:restartNumberingAfterBreak="0">
    <w:nsid w:val="71994CC8"/>
    <w:multiLevelType w:val="hybridMultilevel"/>
    <w:tmpl w:val="08D059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5" w15:restartNumberingAfterBreak="0">
    <w:nsid w:val="7237714D"/>
    <w:multiLevelType w:val="multilevel"/>
    <w:tmpl w:val="D97AB7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6" w15:restartNumberingAfterBreak="0">
    <w:nsid w:val="73112D5B"/>
    <w:multiLevelType w:val="hybridMultilevel"/>
    <w:tmpl w:val="D80CC4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7" w15:restartNumberingAfterBreak="0">
    <w:nsid w:val="73E43B4B"/>
    <w:multiLevelType w:val="hybridMultilevel"/>
    <w:tmpl w:val="DCEE20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8" w15:restartNumberingAfterBreak="0">
    <w:nsid w:val="746D469A"/>
    <w:multiLevelType w:val="hybridMultilevel"/>
    <w:tmpl w:val="580887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9" w15:restartNumberingAfterBreak="0">
    <w:nsid w:val="749673E5"/>
    <w:multiLevelType w:val="hybridMultilevel"/>
    <w:tmpl w:val="74FC65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0" w15:restartNumberingAfterBreak="0">
    <w:nsid w:val="750C1970"/>
    <w:multiLevelType w:val="hybridMultilevel"/>
    <w:tmpl w:val="B6463D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1" w15:restartNumberingAfterBreak="0">
    <w:nsid w:val="76573F65"/>
    <w:multiLevelType w:val="hybridMultilevel"/>
    <w:tmpl w:val="5EF2D9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2" w15:restartNumberingAfterBreak="0">
    <w:nsid w:val="76CD75D6"/>
    <w:multiLevelType w:val="hybridMultilevel"/>
    <w:tmpl w:val="B1ACA7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3" w15:restartNumberingAfterBreak="0">
    <w:nsid w:val="76D35A37"/>
    <w:multiLevelType w:val="multilevel"/>
    <w:tmpl w:val="9014B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777B022F"/>
    <w:multiLevelType w:val="hybridMultilevel"/>
    <w:tmpl w:val="879276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5" w15:restartNumberingAfterBreak="0">
    <w:nsid w:val="781C1041"/>
    <w:multiLevelType w:val="hybridMultilevel"/>
    <w:tmpl w:val="277C42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6" w15:restartNumberingAfterBreak="0">
    <w:nsid w:val="781D33D0"/>
    <w:multiLevelType w:val="hybridMultilevel"/>
    <w:tmpl w:val="8ADA54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7" w15:restartNumberingAfterBreak="0">
    <w:nsid w:val="78E372E6"/>
    <w:multiLevelType w:val="hybridMultilevel"/>
    <w:tmpl w:val="55DAF9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8" w15:restartNumberingAfterBreak="0">
    <w:nsid w:val="78EB2BCE"/>
    <w:multiLevelType w:val="hybridMultilevel"/>
    <w:tmpl w:val="CBAAC3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9" w15:restartNumberingAfterBreak="0">
    <w:nsid w:val="79200D44"/>
    <w:multiLevelType w:val="hybridMultilevel"/>
    <w:tmpl w:val="D96C7D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0" w15:restartNumberingAfterBreak="0">
    <w:nsid w:val="79E6453C"/>
    <w:multiLevelType w:val="hybridMultilevel"/>
    <w:tmpl w:val="69729F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1" w15:restartNumberingAfterBreak="0">
    <w:nsid w:val="7A184A3F"/>
    <w:multiLevelType w:val="hybridMultilevel"/>
    <w:tmpl w:val="4C78E6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2" w15:restartNumberingAfterBreak="0">
    <w:nsid w:val="7A26494C"/>
    <w:multiLevelType w:val="hybridMultilevel"/>
    <w:tmpl w:val="CE10DB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3" w15:restartNumberingAfterBreak="0">
    <w:nsid w:val="7A37598C"/>
    <w:multiLevelType w:val="hybridMultilevel"/>
    <w:tmpl w:val="6CBCE6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4" w15:restartNumberingAfterBreak="0">
    <w:nsid w:val="7A40300E"/>
    <w:multiLevelType w:val="hybridMultilevel"/>
    <w:tmpl w:val="04D484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5" w15:restartNumberingAfterBreak="0">
    <w:nsid w:val="7AA72A49"/>
    <w:multiLevelType w:val="hybridMultilevel"/>
    <w:tmpl w:val="65DE53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6" w15:restartNumberingAfterBreak="0">
    <w:nsid w:val="7AC10451"/>
    <w:multiLevelType w:val="hybridMultilevel"/>
    <w:tmpl w:val="A2C4E5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7" w15:restartNumberingAfterBreak="0">
    <w:nsid w:val="7AEB5819"/>
    <w:multiLevelType w:val="multilevel"/>
    <w:tmpl w:val="DF5A39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8" w15:restartNumberingAfterBreak="0">
    <w:nsid w:val="7CF633A7"/>
    <w:multiLevelType w:val="hybridMultilevel"/>
    <w:tmpl w:val="D55A90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9" w15:restartNumberingAfterBreak="0">
    <w:nsid w:val="7CF648E7"/>
    <w:multiLevelType w:val="hybridMultilevel"/>
    <w:tmpl w:val="1A6AA2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0" w15:restartNumberingAfterBreak="0">
    <w:nsid w:val="7D4D3ED6"/>
    <w:multiLevelType w:val="hybridMultilevel"/>
    <w:tmpl w:val="12F80E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1" w15:restartNumberingAfterBreak="0">
    <w:nsid w:val="7DEE6D6D"/>
    <w:multiLevelType w:val="hybridMultilevel"/>
    <w:tmpl w:val="A3903F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2" w15:restartNumberingAfterBreak="0">
    <w:nsid w:val="7EA54AB1"/>
    <w:multiLevelType w:val="hybridMultilevel"/>
    <w:tmpl w:val="81D44B58"/>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3" w15:restartNumberingAfterBreak="0">
    <w:nsid w:val="7EFE18D5"/>
    <w:multiLevelType w:val="hybridMultilevel"/>
    <w:tmpl w:val="431628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4" w15:restartNumberingAfterBreak="0">
    <w:nsid w:val="7FD97306"/>
    <w:multiLevelType w:val="hybridMultilevel"/>
    <w:tmpl w:val="8FDA44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492910620">
    <w:abstractNumId w:val="166"/>
  </w:num>
  <w:num w:numId="2" w16cid:durableId="737244061">
    <w:abstractNumId w:val="62"/>
  </w:num>
  <w:num w:numId="3" w16cid:durableId="1970435953">
    <w:abstractNumId w:val="49"/>
  </w:num>
  <w:num w:numId="4" w16cid:durableId="38818787">
    <w:abstractNumId w:val="125"/>
  </w:num>
  <w:num w:numId="5" w16cid:durableId="1033459785">
    <w:abstractNumId w:val="189"/>
  </w:num>
  <w:num w:numId="6" w16cid:durableId="876510093">
    <w:abstractNumId w:val="92"/>
  </w:num>
  <w:num w:numId="7" w16cid:durableId="1325163200">
    <w:abstractNumId w:val="68"/>
  </w:num>
  <w:num w:numId="8" w16cid:durableId="884952372">
    <w:abstractNumId w:val="18"/>
  </w:num>
  <w:num w:numId="9" w16cid:durableId="138768759">
    <w:abstractNumId w:val="64"/>
  </w:num>
  <w:num w:numId="10" w16cid:durableId="1321233826">
    <w:abstractNumId w:val="84"/>
  </w:num>
  <w:num w:numId="11" w16cid:durableId="1799103693">
    <w:abstractNumId w:val="199"/>
  </w:num>
  <w:num w:numId="12" w16cid:durableId="906770965">
    <w:abstractNumId w:val="4"/>
  </w:num>
  <w:num w:numId="13" w16cid:durableId="1543395105">
    <w:abstractNumId w:val="167"/>
  </w:num>
  <w:num w:numId="14" w16cid:durableId="132019852">
    <w:abstractNumId w:val="54"/>
  </w:num>
  <w:num w:numId="15" w16cid:durableId="751853614">
    <w:abstractNumId w:val="10"/>
  </w:num>
  <w:num w:numId="16" w16cid:durableId="966549560">
    <w:abstractNumId w:val="56"/>
  </w:num>
  <w:num w:numId="17" w16cid:durableId="642075851">
    <w:abstractNumId w:val="110"/>
  </w:num>
  <w:num w:numId="18" w16cid:durableId="777453745">
    <w:abstractNumId w:val="76"/>
  </w:num>
  <w:num w:numId="19" w16cid:durableId="742723330">
    <w:abstractNumId w:val="222"/>
  </w:num>
  <w:num w:numId="20" w16cid:durableId="1815175795">
    <w:abstractNumId w:val="61"/>
  </w:num>
  <w:num w:numId="21" w16cid:durableId="788669877">
    <w:abstractNumId w:val="128"/>
  </w:num>
  <w:num w:numId="22" w16cid:durableId="2103408271">
    <w:abstractNumId w:val="25"/>
  </w:num>
  <w:num w:numId="23" w16cid:durableId="1448699972">
    <w:abstractNumId w:val="98"/>
  </w:num>
  <w:num w:numId="24" w16cid:durableId="1020814654">
    <w:abstractNumId w:val="106"/>
  </w:num>
  <w:num w:numId="25" w16cid:durableId="1452748065">
    <w:abstractNumId w:val="212"/>
  </w:num>
  <w:num w:numId="26" w16cid:durableId="1625691917">
    <w:abstractNumId w:val="16"/>
  </w:num>
  <w:num w:numId="27" w16cid:durableId="596787109">
    <w:abstractNumId w:val="156"/>
  </w:num>
  <w:num w:numId="28" w16cid:durableId="573977372">
    <w:abstractNumId w:val="224"/>
  </w:num>
  <w:num w:numId="29" w16cid:durableId="1296713374">
    <w:abstractNumId w:val="139"/>
  </w:num>
  <w:num w:numId="30" w16cid:durableId="610817074">
    <w:abstractNumId w:val="117"/>
  </w:num>
  <w:num w:numId="31" w16cid:durableId="1993950751">
    <w:abstractNumId w:val="122"/>
  </w:num>
  <w:num w:numId="32" w16cid:durableId="1664695113">
    <w:abstractNumId w:val="33"/>
  </w:num>
  <w:num w:numId="33" w16cid:durableId="1863130052">
    <w:abstractNumId w:val="168"/>
  </w:num>
  <w:num w:numId="34" w16cid:durableId="1964075754">
    <w:abstractNumId w:val="136"/>
  </w:num>
  <w:num w:numId="35" w16cid:durableId="368648524">
    <w:abstractNumId w:val="7"/>
  </w:num>
  <w:num w:numId="36" w16cid:durableId="695741200">
    <w:abstractNumId w:val="83"/>
  </w:num>
  <w:num w:numId="37" w16cid:durableId="1983849947">
    <w:abstractNumId w:val="192"/>
  </w:num>
  <w:num w:numId="38" w16cid:durableId="1928608462">
    <w:abstractNumId w:val="85"/>
  </w:num>
  <w:num w:numId="39" w16cid:durableId="561063151">
    <w:abstractNumId w:val="81"/>
  </w:num>
  <w:num w:numId="40" w16cid:durableId="473257133">
    <w:abstractNumId w:val="97"/>
  </w:num>
  <w:num w:numId="41" w16cid:durableId="243073776">
    <w:abstractNumId w:val="186"/>
  </w:num>
  <w:num w:numId="42" w16cid:durableId="634022852">
    <w:abstractNumId w:val="6"/>
  </w:num>
  <w:num w:numId="43" w16cid:durableId="1458529302">
    <w:abstractNumId w:val="207"/>
  </w:num>
  <w:num w:numId="44" w16cid:durableId="40713593">
    <w:abstractNumId w:val="53"/>
  </w:num>
  <w:num w:numId="45" w16cid:durableId="521823682">
    <w:abstractNumId w:val="34"/>
  </w:num>
  <w:num w:numId="46" w16cid:durableId="1178077132">
    <w:abstractNumId w:val="114"/>
  </w:num>
  <w:num w:numId="47" w16cid:durableId="271939825">
    <w:abstractNumId w:val="26"/>
  </w:num>
  <w:num w:numId="48" w16cid:durableId="1682929098">
    <w:abstractNumId w:val="59"/>
  </w:num>
  <w:num w:numId="49" w16cid:durableId="276254726">
    <w:abstractNumId w:val="108"/>
  </w:num>
  <w:num w:numId="50" w16cid:durableId="1712538239">
    <w:abstractNumId w:val="103"/>
  </w:num>
  <w:num w:numId="51" w16cid:durableId="1031343024">
    <w:abstractNumId w:val="40"/>
  </w:num>
  <w:num w:numId="52" w16cid:durableId="1136948611">
    <w:abstractNumId w:val="193"/>
  </w:num>
  <w:num w:numId="53" w16cid:durableId="1409883186">
    <w:abstractNumId w:val="178"/>
  </w:num>
  <w:num w:numId="54" w16cid:durableId="417748601">
    <w:abstractNumId w:val="65"/>
  </w:num>
  <w:num w:numId="55" w16cid:durableId="985473588">
    <w:abstractNumId w:val="134"/>
  </w:num>
  <w:num w:numId="56" w16cid:durableId="1327636487">
    <w:abstractNumId w:val="169"/>
  </w:num>
  <w:num w:numId="57" w16cid:durableId="1050416782">
    <w:abstractNumId w:val="204"/>
  </w:num>
  <w:num w:numId="58" w16cid:durableId="418065410">
    <w:abstractNumId w:val="37"/>
  </w:num>
  <w:num w:numId="59" w16cid:durableId="1256792111">
    <w:abstractNumId w:val="145"/>
  </w:num>
  <w:num w:numId="60" w16cid:durableId="2107118430">
    <w:abstractNumId w:val="51"/>
  </w:num>
  <w:num w:numId="61" w16cid:durableId="1357736413">
    <w:abstractNumId w:val="36"/>
  </w:num>
  <w:num w:numId="62" w16cid:durableId="745615996">
    <w:abstractNumId w:val="219"/>
  </w:num>
  <w:num w:numId="63" w16cid:durableId="1700008251">
    <w:abstractNumId w:val="80"/>
  </w:num>
  <w:num w:numId="64" w16cid:durableId="745809573">
    <w:abstractNumId w:val="95"/>
  </w:num>
  <w:num w:numId="65" w16cid:durableId="315886138">
    <w:abstractNumId w:val="196"/>
  </w:num>
  <w:num w:numId="66" w16cid:durableId="538518885">
    <w:abstractNumId w:val="120"/>
  </w:num>
  <w:num w:numId="67" w16cid:durableId="660818065">
    <w:abstractNumId w:val="60"/>
  </w:num>
  <w:num w:numId="68" w16cid:durableId="681012750">
    <w:abstractNumId w:val="135"/>
  </w:num>
  <w:num w:numId="69" w16cid:durableId="398943675">
    <w:abstractNumId w:val="39"/>
  </w:num>
  <w:num w:numId="70" w16cid:durableId="1848859734">
    <w:abstractNumId w:val="55"/>
  </w:num>
  <w:num w:numId="71" w16cid:durableId="795369506">
    <w:abstractNumId w:val="102"/>
  </w:num>
  <w:num w:numId="72" w16cid:durableId="324359796">
    <w:abstractNumId w:val="180"/>
  </w:num>
  <w:num w:numId="73" w16cid:durableId="1972322479">
    <w:abstractNumId w:val="72"/>
  </w:num>
  <w:num w:numId="74" w16cid:durableId="397018140">
    <w:abstractNumId w:val="141"/>
  </w:num>
  <w:num w:numId="75" w16cid:durableId="1936284727">
    <w:abstractNumId w:val="170"/>
  </w:num>
  <w:num w:numId="76" w16cid:durableId="2026133619">
    <w:abstractNumId w:val="5"/>
  </w:num>
  <w:num w:numId="77" w16cid:durableId="551159060">
    <w:abstractNumId w:val="220"/>
  </w:num>
  <w:num w:numId="78" w16cid:durableId="709914203">
    <w:abstractNumId w:val="176"/>
  </w:num>
  <w:num w:numId="79" w16cid:durableId="594243315">
    <w:abstractNumId w:val="94"/>
  </w:num>
  <w:num w:numId="80" w16cid:durableId="2067681585">
    <w:abstractNumId w:val="43"/>
  </w:num>
  <w:num w:numId="81" w16cid:durableId="2123574222">
    <w:abstractNumId w:val="101"/>
  </w:num>
  <w:num w:numId="82" w16cid:durableId="2007587661">
    <w:abstractNumId w:val="153"/>
  </w:num>
  <w:num w:numId="83" w16cid:durableId="1094857480">
    <w:abstractNumId w:val="194"/>
  </w:num>
  <w:num w:numId="84" w16cid:durableId="1259100506">
    <w:abstractNumId w:val="46"/>
  </w:num>
  <w:num w:numId="85" w16cid:durableId="2039039503">
    <w:abstractNumId w:val="184"/>
  </w:num>
  <w:num w:numId="86" w16cid:durableId="1947884621">
    <w:abstractNumId w:val="100"/>
  </w:num>
  <w:num w:numId="87" w16cid:durableId="1869446349">
    <w:abstractNumId w:val="73"/>
  </w:num>
  <w:num w:numId="88" w16cid:durableId="1861508195">
    <w:abstractNumId w:val="209"/>
  </w:num>
  <w:num w:numId="89" w16cid:durableId="1536501139">
    <w:abstractNumId w:val="75"/>
  </w:num>
  <w:num w:numId="90" w16cid:durableId="2023048958">
    <w:abstractNumId w:val="147"/>
  </w:num>
  <w:num w:numId="91" w16cid:durableId="2102605429">
    <w:abstractNumId w:val="177"/>
  </w:num>
  <w:num w:numId="92" w16cid:durableId="2143764010">
    <w:abstractNumId w:val="50"/>
  </w:num>
  <w:num w:numId="93" w16cid:durableId="2132505502">
    <w:abstractNumId w:val="119"/>
  </w:num>
  <w:num w:numId="94" w16cid:durableId="30375517">
    <w:abstractNumId w:val="210"/>
  </w:num>
  <w:num w:numId="95" w16cid:durableId="1700398366">
    <w:abstractNumId w:val="21"/>
  </w:num>
  <w:num w:numId="96" w16cid:durableId="800457697">
    <w:abstractNumId w:val="200"/>
  </w:num>
  <w:num w:numId="97" w16cid:durableId="691414357">
    <w:abstractNumId w:val="152"/>
  </w:num>
  <w:num w:numId="98" w16cid:durableId="874929565">
    <w:abstractNumId w:val="45"/>
  </w:num>
  <w:num w:numId="99" w16cid:durableId="1611162316">
    <w:abstractNumId w:val="205"/>
  </w:num>
  <w:num w:numId="100" w16cid:durableId="1089421145">
    <w:abstractNumId w:val="19"/>
  </w:num>
  <w:num w:numId="101" w16cid:durableId="945770413">
    <w:abstractNumId w:val="158"/>
  </w:num>
  <w:num w:numId="102" w16cid:durableId="1216696489">
    <w:abstractNumId w:val="86"/>
  </w:num>
  <w:num w:numId="103" w16cid:durableId="1362971922">
    <w:abstractNumId w:val="162"/>
  </w:num>
  <w:num w:numId="104" w16cid:durableId="610744537">
    <w:abstractNumId w:val="31"/>
  </w:num>
  <w:num w:numId="105" w16cid:durableId="1422992774">
    <w:abstractNumId w:val="79"/>
  </w:num>
  <w:num w:numId="106" w16cid:durableId="1415931126">
    <w:abstractNumId w:val="12"/>
  </w:num>
  <w:num w:numId="107" w16cid:durableId="564872815">
    <w:abstractNumId w:val="171"/>
  </w:num>
  <w:num w:numId="108" w16cid:durableId="381903490">
    <w:abstractNumId w:val="151"/>
  </w:num>
  <w:num w:numId="109" w16cid:durableId="719013612">
    <w:abstractNumId w:val="1"/>
  </w:num>
  <w:num w:numId="110" w16cid:durableId="1925259542">
    <w:abstractNumId w:val="218"/>
  </w:num>
  <w:num w:numId="111" w16cid:durableId="1201937195">
    <w:abstractNumId w:val="8"/>
  </w:num>
  <w:num w:numId="112" w16cid:durableId="314258954">
    <w:abstractNumId w:val="161"/>
  </w:num>
  <w:num w:numId="113" w16cid:durableId="712384113">
    <w:abstractNumId w:val="41"/>
  </w:num>
  <w:num w:numId="114" w16cid:durableId="839005215">
    <w:abstractNumId w:val="154"/>
  </w:num>
  <w:num w:numId="115" w16cid:durableId="919873127">
    <w:abstractNumId w:val="187"/>
  </w:num>
  <w:num w:numId="116" w16cid:durableId="2099790647">
    <w:abstractNumId w:val="165"/>
  </w:num>
  <w:num w:numId="117" w16cid:durableId="1338772843">
    <w:abstractNumId w:val="191"/>
  </w:num>
  <w:num w:numId="118" w16cid:durableId="1739594529">
    <w:abstractNumId w:val="179"/>
  </w:num>
  <w:num w:numId="119" w16cid:durableId="364915299">
    <w:abstractNumId w:val="160"/>
  </w:num>
  <w:num w:numId="120" w16cid:durableId="427503266">
    <w:abstractNumId w:val="78"/>
  </w:num>
  <w:num w:numId="121" w16cid:durableId="490215662">
    <w:abstractNumId w:val="38"/>
  </w:num>
  <w:num w:numId="122" w16cid:durableId="1623684138">
    <w:abstractNumId w:val="96"/>
  </w:num>
  <w:num w:numId="123" w16cid:durableId="1306471606">
    <w:abstractNumId w:val="188"/>
  </w:num>
  <w:num w:numId="124" w16cid:durableId="480274600">
    <w:abstractNumId w:val="88"/>
  </w:num>
  <w:num w:numId="125" w16cid:durableId="2127383219">
    <w:abstractNumId w:val="13"/>
  </w:num>
  <w:num w:numId="126" w16cid:durableId="808282105">
    <w:abstractNumId w:val="0"/>
  </w:num>
  <w:num w:numId="127" w16cid:durableId="1926911757">
    <w:abstractNumId w:val="164"/>
  </w:num>
  <w:num w:numId="128" w16cid:durableId="1429545781">
    <w:abstractNumId w:val="175"/>
  </w:num>
  <w:num w:numId="129" w16cid:durableId="455300016">
    <w:abstractNumId w:val="140"/>
  </w:num>
  <w:num w:numId="130" w16cid:durableId="1801924423">
    <w:abstractNumId w:val="201"/>
  </w:num>
  <w:num w:numId="131" w16cid:durableId="85805410">
    <w:abstractNumId w:val="2"/>
  </w:num>
  <w:num w:numId="132" w16cid:durableId="1091506949">
    <w:abstractNumId w:val="159"/>
  </w:num>
  <w:num w:numId="133" w16cid:durableId="1093670316">
    <w:abstractNumId w:val="69"/>
  </w:num>
  <w:num w:numId="134" w16cid:durableId="1492795470">
    <w:abstractNumId w:val="63"/>
  </w:num>
  <w:num w:numId="135" w16cid:durableId="1214736832">
    <w:abstractNumId w:val="115"/>
  </w:num>
  <w:num w:numId="136" w16cid:durableId="1497458199">
    <w:abstractNumId w:val="126"/>
  </w:num>
  <w:num w:numId="137" w16cid:durableId="595863593">
    <w:abstractNumId w:val="185"/>
  </w:num>
  <w:num w:numId="138" w16cid:durableId="567115270">
    <w:abstractNumId w:val="197"/>
  </w:num>
  <w:num w:numId="139" w16cid:durableId="1926722362">
    <w:abstractNumId w:val="132"/>
  </w:num>
  <w:num w:numId="140" w16cid:durableId="1062872289">
    <w:abstractNumId w:val="27"/>
  </w:num>
  <w:num w:numId="141" w16cid:durableId="1861042686">
    <w:abstractNumId w:val="215"/>
  </w:num>
  <w:num w:numId="142" w16cid:durableId="1956984615">
    <w:abstractNumId w:val="58"/>
  </w:num>
  <w:num w:numId="143" w16cid:durableId="262227089">
    <w:abstractNumId w:val="87"/>
  </w:num>
  <w:num w:numId="144" w16cid:durableId="1514495712">
    <w:abstractNumId w:val="221"/>
  </w:num>
  <w:num w:numId="145" w16cid:durableId="863782849">
    <w:abstractNumId w:val="198"/>
  </w:num>
  <w:num w:numId="146" w16cid:durableId="1890991456">
    <w:abstractNumId w:val="130"/>
  </w:num>
  <w:num w:numId="147" w16cid:durableId="1768042863">
    <w:abstractNumId w:val="111"/>
  </w:num>
  <w:num w:numId="148" w16cid:durableId="410003831">
    <w:abstractNumId w:val="183"/>
  </w:num>
  <w:num w:numId="149" w16cid:durableId="983966256">
    <w:abstractNumId w:val="148"/>
  </w:num>
  <w:num w:numId="150" w16cid:durableId="1331837762">
    <w:abstractNumId w:val="11"/>
  </w:num>
  <w:num w:numId="151" w16cid:durableId="1162158528">
    <w:abstractNumId w:val="206"/>
  </w:num>
  <w:num w:numId="152" w16cid:durableId="1428572166">
    <w:abstractNumId w:val="121"/>
  </w:num>
  <w:num w:numId="153" w16cid:durableId="667631107">
    <w:abstractNumId w:val="70"/>
  </w:num>
  <w:num w:numId="154" w16cid:durableId="597956015">
    <w:abstractNumId w:val="28"/>
  </w:num>
  <w:num w:numId="155" w16cid:durableId="909269324">
    <w:abstractNumId w:val="20"/>
  </w:num>
  <w:num w:numId="156" w16cid:durableId="586891193">
    <w:abstractNumId w:val="163"/>
  </w:num>
  <w:num w:numId="157" w16cid:durableId="203715464">
    <w:abstractNumId w:val="181"/>
  </w:num>
  <w:num w:numId="158" w16cid:durableId="1191796808">
    <w:abstractNumId w:val="173"/>
  </w:num>
  <w:num w:numId="159" w16cid:durableId="1405881761">
    <w:abstractNumId w:val="42"/>
  </w:num>
  <w:num w:numId="160" w16cid:durableId="831456926">
    <w:abstractNumId w:val="15"/>
  </w:num>
  <w:num w:numId="161" w16cid:durableId="78715628">
    <w:abstractNumId w:val="216"/>
  </w:num>
  <w:num w:numId="162" w16cid:durableId="2088259574">
    <w:abstractNumId w:val="144"/>
  </w:num>
  <w:num w:numId="163" w16cid:durableId="1432629090">
    <w:abstractNumId w:val="213"/>
  </w:num>
  <w:num w:numId="164" w16cid:durableId="1408334336">
    <w:abstractNumId w:val="35"/>
  </w:num>
  <w:num w:numId="165" w16cid:durableId="1546211032">
    <w:abstractNumId w:val="182"/>
  </w:num>
  <w:num w:numId="166" w16cid:durableId="578254180">
    <w:abstractNumId w:val="142"/>
  </w:num>
  <w:num w:numId="167" w16cid:durableId="1543442392">
    <w:abstractNumId w:val="14"/>
  </w:num>
  <w:num w:numId="168" w16cid:durableId="1927952653">
    <w:abstractNumId w:val="174"/>
  </w:num>
  <w:num w:numId="169" w16cid:durableId="1877353114">
    <w:abstractNumId w:val="66"/>
  </w:num>
  <w:num w:numId="170" w16cid:durableId="2146845334">
    <w:abstractNumId w:val="112"/>
  </w:num>
  <w:num w:numId="171" w16cid:durableId="1307662164">
    <w:abstractNumId w:val="208"/>
  </w:num>
  <w:num w:numId="172" w16cid:durableId="2064401238">
    <w:abstractNumId w:val="211"/>
  </w:num>
  <w:num w:numId="173" w16cid:durableId="601110396">
    <w:abstractNumId w:val="123"/>
  </w:num>
  <w:num w:numId="174" w16cid:durableId="1645163000">
    <w:abstractNumId w:val="74"/>
  </w:num>
  <w:num w:numId="175" w16cid:durableId="1392077160">
    <w:abstractNumId w:val="44"/>
  </w:num>
  <w:num w:numId="176" w16cid:durableId="967589869">
    <w:abstractNumId w:val="91"/>
  </w:num>
  <w:num w:numId="177" w16cid:durableId="386534234">
    <w:abstractNumId w:val="67"/>
  </w:num>
  <w:num w:numId="178" w16cid:durableId="1145972970">
    <w:abstractNumId w:val="127"/>
  </w:num>
  <w:num w:numId="179" w16cid:durableId="2109419745">
    <w:abstractNumId w:val="155"/>
  </w:num>
  <w:num w:numId="180" w16cid:durableId="128016750">
    <w:abstractNumId w:val="214"/>
  </w:num>
  <w:num w:numId="181" w16cid:durableId="1731730886">
    <w:abstractNumId w:val="190"/>
  </w:num>
  <w:num w:numId="182" w16cid:durableId="36439277">
    <w:abstractNumId w:val="47"/>
  </w:num>
  <w:num w:numId="183" w16cid:durableId="1176773107">
    <w:abstractNumId w:val="57"/>
  </w:num>
  <w:num w:numId="184" w16cid:durableId="1891915401">
    <w:abstractNumId w:val="52"/>
  </w:num>
  <w:num w:numId="185" w16cid:durableId="291718638">
    <w:abstractNumId w:val="23"/>
  </w:num>
  <w:num w:numId="186" w16cid:durableId="1368217106">
    <w:abstractNumId w:val="90"/>
  </w:num>
  <w:num w:numId="187" w16cid:durableId="64495752">
    <w:abstractNumId w:val="124"/>
  </w:num>
  <w:num w:numId="188" w16cid:durableId="96563384">
    <w:abstractNumId w:val="48"/>
  </w:num>
  <w:num w:numId="189" w16cid:durableId="410011884">
    <w:abstractNumId w:val="131"/>
  </w:num>
  <w:num w:numId="190" w16cid:durableId="41903138">
    <w:abstractNumId w:val="129"/>
  </w:num>
  <w:num w:numId="191" w16cid:durableId="1868367681">
    <w:abstractNumId w:val="223"/>
  </w:num>
  <w:num w:numId="192" w16cid:durableId="996612038">
    <w:abstractNumId w:val="138"/>
  </w:num>
  <w:num w:numId="193" w16cid:durableId="1069502090">
    <w:abstractNumId w:val="137"/>
  </w:num>
  <w:num w:numId="194" w16cid:durableId="2133598755">
    <w:abstractNumId w:val="146"/>
  </w:num>
  <w:num w:numId="195" w16cid:durableId="156576405">
    <w:abstractNumId w:val="133"/>
  </w:num>
  <w:num w:numId="196" w16cid:durableId="1864174009">
    <w:abstractNumId w:val="109"/>
  </w:num>
  <w:num w:numId="197" w16cid:durableId="583799435">
    <w:abstractNumId w:val="9"/>
  </w:num>
  <w:num w:numId="198" w16cid:durableId="2109617101">
    <w:abstractNumId w:val="24"/>
  </w:num>
  <w:num w:numId="199" w16cid:durableId="992103228">
    <w:abstractNumId w:val="3"/>
  </w:num>
  <w:num w:numId="200" w16cid:durableId="1381976897">
    <w:abstractNumId w:val="82"/>
  </w:num>
  <w:num w:numId="201" w16cid:durableId="1582257498">
    <w:abstractNumId w:val="71"/>
  </w:num>
  <w:num w:numId="202" w16cid:durableId="1784180038">
    <w:abstractNumId w:val="157"/>
  </w:num>
  <w:num w:numId="203" w16cid:durableId="1034233019">
    <w:abstractNumId w:val="149"/>
  </w:num>
  <w:num w:numId="204" w16cid:durableId="1192569076">
    <w:abstractNumId w:val="118"/>
  </w:num>
  <w:num w:numId="205" w16cid:durableId="405104779">
    <w:abstractNumId w:val="202"/>
  </w:num>
  <w:num w:numId="206" w16cid:durableId="574630763">
    <w:abstractNumId w:val="30"/>
  </w:num>
  <w:num w:numId="207" w16cid:durableId="253633943">
    <w:abstractNumId w:val="195"/>
  </w:num>
  <w:num w:numId="208" w16cid:durableId="1585912791">
    <w:abstractNumId w:val="116"/>
  </w:num>
  <w:num w:numId="209" w16cid:durableId="1121459811">
    <w:abstractNumId w:val="93"/>
  </w:num>
  <w:num w:numId="210" w16cid:durableId="141626317">
    <w:abstractNumId w:val="203"/>
  </w:num>
  <w:num w:numId="211" w16cid:durableId="929317306">
    <w:abstractNumId w:val="217"/>
  </w:num>
  <w:num w:numId="212" w16cid:durableId="111554845">
    <w:abstractNumId w:val="77"/>
  </w:num>
  <w:num w:numId="213" w16cid:durableId="395862169">
    <w:abstractNumId w:val="172"/>
  </w:num>
  <w:num w:numId="214" w16cid:durableId="314573541">
    <w:abstractNumId w:val="32"/>
  </w:num>
  <w:num w:numId="215" w16cid:durableId="1315571826">
    <w:abstractNumId w:val="105"/>
  </w:num>
  <w:num w:numId="216" w16cid:durableId="14549205">
    <w:abstractNumId w:val="104"/>
  </w:num>
  <w:num w:numId="217" w16cid:durableId="1796170633">
    <w:abstractNumId w:val="22"/>
  </w:num>
  <w:num w:numId="218" w16cid:durableId="259024610">
    <w:abstractNumId w:val="143"/>
  </w:num>
  <w:num w:numId="219" w16cid:durableId="943422101">
    <w:abstractNumId w:val="99"/>
  </w:num>
  <w:num w:numId="220" w16cid:durableId="301622526">
    <w:abstractNumId w:val="17"/>
  </w:num>
  <w:num w:numId="221" w16cid:durableId="1320229115">
    <w:abstractNumId w:val="107"/>
  </w:num>
  <w:num w:numId="222" w16cid:durableId="1616212451">
    <w:abstractNumId w:val="29"/>
  </w:num>
  <w:num w:numId="223" w16cid:durableId="880283112">
    <w:abstractNumId w:val="150"/>
  </w:num>
  <w:num w:numId="224" w16cid:durableId="1191145854">
    <w:abstractNumId w:val="113"/>
  </w:num>
  <w:num w:numId="225" w16cid:durableId="1315256184">
    <w:abstractNumId w:val="8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33B8"/>
    <w:rsid w:val="00013D76"/>
    <w:rsid w:val="00044948"/>
    <w:rsid w:val="000724BB"/>
    <w:rsid w:val="0008413B"/>
    <w:rsid w:val="000C4083"/>
    <w:rsid w:val="000E3BD3"/>
    <w:rsid w:val="000F5EBC"/>
    <w:rsid w:val="00147207"/>
    <w:rsid w:val="001C2E5A"/>
    <w:rsid w:val="001C6EE9"/>
    <w:rsid w:val="001D21BF"/>
    <w:rsid w:val="001F5E1A"/>
    <w:rsid w:val="00220893"/>
    <w:rsid w:val="002578B2"/>
    <w:rsid w:val="002C4AC9"/>
    <w:rsid w:val="00300C63"/>
    <w:rsid w:val="0034715E"/>
    <w:rsid w:val="00394E0B"/>
    <w:rsid w:val="003E6DFB"/>
    <w:rsid w:val="004477E8"/>
    <w:rsid w:val="0045234E"/>
    <w:rsid w:val="004546B5"/>
    <w:rsid w:val="004A4BC2"/>
    <w:rsid w:val="004B4446"/>
    <w:rsid w:val="005102DD"/>
    <w:rsid w:val="005543CC"/>
    <w:rsid w:val="00572EF8"/>
    <w:rsid w:val="00595A26"/>
    <w:rsid w:val="005A0161"/>
    <w:rsid w:val="005C41A4"/>
    <w:rsid w:val="00602C2E"/>
    <w:rsid w:val="00617961"/>
    <w:rsid w:val="00687C60"/>
    <w:rsid w:val="00694146"/>
    <w:rsid w:val="006B1B86"/>
    <w:rsid w:val="006E3A40"/>
    <w:rsid w:val="0075533B"/>
    <w:rsid w:val="00783EAF"/>
    <w:rsid w:val="007D6EE7"/>
    <w:rsid w:val="007F30B8"/>
    <w:rsid w:val="007F7E8D"/>
    <w:rsid w:val="00880899"/>
    <w:rsid w:val="00893121"/>
    <w:rsid w:val="008933B8"/>
    <w:rsid w:val="008E080A"/>
    <w:rsid w:val="009106F9"/>
    <w:rsid w:val="0093070D"/>
    <w:rsid w:val="009401B0"/>
    <w:rsid w:val="00945E85"/>
    <w:rsid w:val="00976095"/>
    <w:rsid w:val="009A31BB"/>
    <w:rsid w:val="009C5B0F"/>
    <w:rsid w:val="00A25541"/>
    <w:rsid w:val="00A73EE3"/>
    <w:rsid w:val="00AA1F86"/>
    <w:rsid w:val="00AD680B"/>
    <w:rsid w:val="00AE138A"/>
    <w:rsid w:val="00B037E2"/>
    <w:rsid w:val="00B136F2"/>
    <w:rsid w:val="00B31031"/>
    <w:rsid w:val="00B4586A"/>
    <w:rsid w:val="00BC1A32"/>
    <w:rsid w:val="00BE0616"/>
    <w:rsid w:val="00C01E73"/>
    <w:rsid w:val="00CA380A"/>
    <w:rsid w:val="00CB7E5F"/>
    <w:rsid w:val="00D6692B"/>
    <w:rsid w:val="00DA2945"/>
    <w:rsid w:val="00DD2692"/>
    <w:rsid w:val="00DE142D"/>
    <w:rsid w:val="00DE3CC8"/>
    <w:rsid w:val="00E20DE2"/>
    <w:rsid w:val="00E455A9"/>
    <w:rsid w:val="00E945D5"/>
    <w:rsid w:val="00EE5888"/>
    <w:rsid w:val="00F23728"/>
    <w:rsid w:val="00F238FB"/>
    <w:rsid w:val="00F73112"/>
    <w:rsid w:val="00FB0FAB"/>
    <w:rsid w:val="00FC049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1B5EBE"/>
  <w15:chartTrackingRefBased/>
  <w15:docId w15:val="{710580C6-A598-4AC5-A34C-02B12978ED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933B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933B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933B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933B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933B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933B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933B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933B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933B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933B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933B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933B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933B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933B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933B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933B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933B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933B8"/>
    <w:rPr>
      <w:rFonts w:eastAsiaTheme="majorEastAsia" w:cstheme="majorBidi"/>
      <w:color w:val="272727" w:themeColor="text1" w:themeTint="D8"/>
    </w:rPr>
  </w:style>
  <w:style w:type="paragraph" w:styleId="Title">
    <w:name w:val="Title"/>
    <w:basedOn w:val="Normal"/>
    <w:next w:val="Normal"/>
    <w:link w:val="TitleChar"/>
    <w:uiPriority w:val="10"/>
    <w:qFormat/>
    <w:rsid w:val="008933B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933B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933B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933B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933B8"/>
    <w:pPr>
      <w:spacing w:before="160"/>
      <w:jc w:val="center"/>
    </w:pPr>
    <w:rPr>
      <w:i/>
      <w:iCs/>
      <w:color w:val="404040" w:themeColor="text1" w:themeTint="BF"/>
    </w:rPr>
  </w:style>
  <w:style w:type="character" w:customStyle="1" w:styleId="QuoteChar">
    <w:name w:val="Quote Char"/>
    <w:basedOn w:val="DefaultParagraphFont"/>
    <w:link w:val="Quote"/>
    <w:uiPriority w:val="29"/>
    <w:rsid w:val="008933B8"/>
    <w:rPr>
      <w:i/>
      <w:iCs/>
      <w:color w:val="404040" w:themeColor="text1" w:themeTint="BF"/>
    </w:rPr>
  </w:style>
  <w:style w:type="paragraph" w:styleId="ListParagraph">
    <w:name w:val="List Paragraph"/>
    <w:basedOn w:val="Normal"/>
    <w:uiPriority w:val="1"/>
    <w:qFormat/>
    <w:rsid w:val="008933B8"/>
    <w:pPr>
      <w:ind w:left="720"/>
      <w:contextualSpacing/>
    </w:pPr>
  </w:style>
  <w:style w:type="character" w:styleId="IntenseEmphasis">
    <w:name w:val="Intense Emphasis"/>
    <w:basedOn w:val="DefaultParagraphFont"/>
    <w:uiPriority w:val="21"/>
    <w:qFormat/>
    <w:rsid w:val="008933B8"/>
    <w:rPr>
      <w:i/>
      <w:iCs/>
      <w:color w:val="0F4761" w:themeColor="accent1" w:themeShade="BF"/>
    </w:rPr>
  </w:style>
  <w:style w:type="paragraph" w:styleId="IntenseQuote">
    <w:name w:val="Intense Quote"/>
    <w:basedOn w:val="Normal"/>
    <w:next w:val="Normal"/>
    <w:link w:val="IntenseQuoteChar"/>
    <w:uiPriority w:val="30"/>
    <w:qFormat/>
    <w:rsid w:val="008933B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933B8"/>
    <w:rPr>
      <w:i/>
      <w:iCs/>
      <w:color w:val="0F4761" w:themeColor="accent1" w:themeShade="BF"/>
    </w:rPr>
  </w:style>
  <w:style w:type="character" w:styleId="IntenseReference">
    <w:name w:val="Intense Reference"/>
    <w:basedOn w:val="DefaultParagraphFont"/>
    <w:uiPriority w:val="32"/>
    <w:qFormat/>
    <w:rsid w:val="008933B8"/>
    <w:rPr>
      <w:b/>
      <w:bCs/>
      <w:smallCaps/>
      <w:color w:val="0F4761" w:themeColor="accent1" w:themeShade="BF"/>
      <w:spacing w:val="5"/>
    </w:rPr>
  </w:style>
  <w:style w:type="paragraph" w:styleId="Header">
    <w:name w:val="header"/>
    <w:basedOn w:val="Normal"/>
    <w:link w:val="HeaderChar"/>
    <w:uiPriority w:val="99"/>
    <w:unhideWhenUsed/>
    <w:rsid w:val="008933B8"/>
    <w:pPr>
      <w:tabs>
        <w:tab w:val="center" w:pos="4513"/>
        <w:tab w:val="right" w:pos="9026"/>
      </w:tabs>
      <w:spacing w:after="0" w:line="240" w:lineRule="auto"/>
    </w:pPr>
  </w:style>
  <w:style w:type="character" w:customStyle="1" w:styleId="HeaderChar">
    <w:name w:val="Header Char"/>
    <w:basedOn w:val="DefaultParagraphFont"/>
    <w:link w:val="Header"/>
    <w:uiPriority w:val="99"/>
    <w:rsid w:val="008933B8"/>
  </w:style>
  <w:style w:type="paragraph" w:styleId="Footer">
    <w:name w:val="footer"/>
    <w:basedOn w:val="Normal"/>
    <w:link w:val="FooterChar"/>
    <w:uiPriority w:val="99"/>
    <w:unhideWhenUsed/>
    <w:rsid w:val="008933B8"/>
    <w:pPr>
      <w:tabs>
        <w:tab w:val="center" w:pos="4513"/>
        <w:tab w:val="right" w:pos="9026"/>
      </w:tabs>
      <w:spacing w:after="0" w:line="240" w:lineRule="auto"/>
    </w:pPr>
  </w:style>
  <w:style w:type="character" w:customStyle="1" w:styleId="FooterChar">
    <w:name w:val="Footer Char"/>
    <w:basedOn w:val="DefaultParagraphFont"/>
    <w:link w:val="Footer"/>
    <w:uiPriority w:val="99"/>
    <w:rsid w:val="008933B8"/>
  </w:style>
  <w:style w:type="character" w:styleId="Hyperlink">
    <w:name w:val="Hyperlink"/>
    <w:basedOn w:val="DefaultParagraphFont"/>
    <w:uiPriority w:val="99"/>
    <w:unhideWhenUsed/>
    <w:rsid w:val="00945E85"/>
    <w:rPr>
      <w:color w:val="467886" w:themeColor="hyperlink"/>
      <w:u w:val="single"/>
    </w:rPr>
  </w:style>
  <w:style w:type="character" w:styleId="UnresolvedMention">
    <w:name w:val="Unresolved Mention"/>
    <w:basedOn w:val="DefaultParagraphFont"/>
    <w:uiPriority w:val="99"/>
    <w:semiHidden/>
    <w:unhideWhenUsed/>
    <w:rsid w:val="00945E85"/>
    <w:rPr>
      <w:color w:val="605E5C"/>
      <w:shd w:val="clear" w:color="auto" w:fill="E1DFDD"/>
    </w:rPr>
  </w:style>
  <w:style w:type="paragraph" w:styleId="NoSpacing">
    <w:name w:val="No Spacing"/>
    <w:uiPriority w:val="1"/>
    <w:qFormat/>
    <w:rsid w:val="00617961"/>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7038557">
      <w:bodyDiv w:val="1"/>
      <w:marLeft w:val="0"/>
      <w:marRight w:val="0"/>
      <w:marTop w:val="0"/>
      <w:marBottom w:val="0"/>
      <w:divBdr>
        <w:top w:val="none" w:sz="0" w:space="0" w:color="auto"/>
        <w:left w:val="none" w:sz="0" w:space="0" w:color="auto"/>
        <w:bottom w:val="none" w:sz="0" w:space="0" w:color="auto"/>
        <w:right w:val="none" w:sz="0" w:space="0" w:color="auto"/>
      </w:divBdr>
      <w:divsChild>
        <w:div w:id="1298028843">
          <w:marLeft w:val="0"/>
          <w:marRight w:val="0"/>
          <w:marTop w:val="0"/>
          <w:marBottom w:val="0"/>
          <w:divBdr>
            <w:top w:val="none" w:sz="0" w:space="0" w:color="auto"/>
            <w:left w:val="none" w:sz="0" w:space="0" w:color="auto"/>
            <w:bottom w:val="none" w:sz="0" w:space="0" w:color="auto"/>
            <w:right w:val="none" w:sz="0" w:space="0" w:color="auto"/>
          </w:divBdr>
          <w:divsChild>
            <w:div w:id="1964337662">
              <w:marLeft w:val="0"/>
              <w:marRight w:val="0"/>
              <w:marTop w:val="0"/>
              <w:marBottom w:val="0"/>
              <w:divBdr>
                <w:top w:val="none" w:sz="0" w:space="0" w:color="auto"/>
                <w:left w:val="none" w:sz="0" w:space="0" w:color="auto"/>
                <w:bottom w:val="none" w:sz="0" w:space="0" w:color="auto"/>
                <w:right w:val="none" w:sz="0" w:space="0" w:color="auto"/>
              </w:divBdr>
              <w:divsChild>
                <w:div w:id="267081850">
                  <w:marLeft w:val="0"/>
                  <w:marRight w:val="0"/>
                  <w:marTop w:val="0"/>
                  <w:marBottom w:val="0"/>
                  <w:divBdr>
                    <w:top w:val="none" w:sz="0" w:space="0" w:color="auto"/>
                    <w:left w:val="none" w:sz="0" w:space="0" w:color="auto"/>
                    <w:bottom w:val="none" w:sz="0" w:space="0" w:color="auto"/>
                    <w:right w:val="none" w:sz="0" w:space="0" w:color="auto"/>
                  </w:divBdr>
                  <w:divsChild>
                    <w:div w:id="107816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5248070">
          <w:marLeft w:val="0"/>
          <w:marRight w:val="0"/>
          <w:marTop w:val="0"/>
          <w:marBottom w:val="0"/>
          <w:divBdr>
            <w:top w:val="none" w:sz="0" w:space="0" w:color="auto"/>
            <w:left w:val="none" w:sz="0" w:space="0" w:color="auto"/>
            <w:bottom w:val="none" w:sz="0" w:space="0" w:color="auto"/>
            <w:right w:val="none" w:sz="0" w:space="0" w:color="auto"/>
          </w:divBdr>
          <w:divsChild>
            <w:div w:id="357241625">
              <w:marLeft w:val="0"/>
              <w:marRight w:val="0"/>
              <w:marTop w:val="0"/>
              <w:marBottom w:val="0"/>
              <w:divBdr>
                <w:top w:val="none" w:sz="0" w:space="0" w:color="auto"/>
                <w:left w:val="none" w:sz="0" w:space="0" w:color="auto"/>
                <w:bottom w:val="none" w:sz="0" w:space="0" w:color="auto"/>
                <w:right w:val="none" w:sz="0" w:space="0" w:color="auto"/>
              </w:divBdr>
              <w:divsChild>
                <w:div w:id="1302921677">
                  <w:marLeft w:val="0"/>
                  <w:marRight w:val="0"/>
                  <w:marTop w:val="0"/>
                  <w:marBottom w:val="0"/>
                  <w:divBdr>
                    <w:top w:val="none" w:sz="0" w:space="0" w:color="auto"/>
                    <w:left w:val="none" w:sz="0" w:space="0" w:color="auto"/>
                    <w:bottom w:val="none" w:sz="0" w:space="0" w:color="auto"/>
                    <w:right w:val="none" w:sz="0" w:space="0" w:color="auto"/>
                  </w:divBdr>
                  <w:divsChild>
                    <w:div w:id="1849756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1709695">
      <w:bodyDiv w:val="1"/>
      <w:marLeft w:val="0"/>
      <w:marRight w:val="0"/>
      <w:marTop w:val="0"/>
      <w:marBottom w:val="0"/>
      <w:divBdr>
        <w:top w:val="none" w:sz="0" w:space="0" w:color="auto"/>
        <w:left w:val="none" w:sz="0" w:space="0" w:color="auto"/>
        <w:bottom w:val="none" w:sz="0" w:space="0" w:color="auto"/>
        <w:right w:val="none" w:sz="0" w:space="0" w:color="auto"/>
      </w:divBdr>
    </w:div>
    <w:div w:id="602153295">
      <w:bodyDiv w:val="1"/>
      <w:marLeft w:val="0"/>
      <w:marRight w:val="0"/>
      <w:marTop w:val="0"/>
      <w:marBottom w:val="0"/>
      <w:divBdr>
        <w:top w:val="none" w:sz="0" w:space="0" w:color="auto"/>
        <w:left w:val="none" w:sz="0" w:space="0" w:color="auto"/>
        <w:bottom w:val="none" w:sz="0" w:space="0" w:color="auto"/>
        <w:right w:val="none" w:sz="0" w:space="0" w:color="auto"/>
      </w:divBdr>
    </w:div>
    <w:div w:id="1146509518">
      <w:bodyDiv w:val="1"/>
      <w:marLeft w:val="0"/>
      <w:marRight w:val="0"/>
      <w:marTop w:val="0"/>
      <w:marBottom w:val="0"/>
      <w:divBdr>
        <w:top w:val="none" w:sz="0" w:space="0" w:color="auto"/>
        <w:left w:val="none" w:sz="0" w:space="0" w:color="auto"/>
        <w:bottom w:val="none" w:sz="0" w:space="0" w:color="auto"/>
        <w:right w:val="none" w:sz="0" w:space="0" w:color="auto"/>
      </w:divBdr>
    </w:div>
    <w:div w:id="1385330642">
      <w:bodyDiv w:val="1"/>
      <w:marLeft w:val="0"/>
      <w:marRight w:val="0"/>
      <w:marTop w:val="0"/>
      <w:marBottom w:val="0"/>
      <w:divBdr>
        <w:top w:val="none" w:sz="0" w:space="0" w:color="auto"/>
        <w:left w:val="none" w:sz="0" w:space="0" w:color="auto"/>
        <w:bottom w:val="none" w:sz="0" w:space="0" w:color="auto"/>
        <w:right w:val="none" w:sz="0" w:space="0" w:color="auto"/>
      </w:divBdr>
    </w:div>
    <w:div w:id="1774131296">
      <w:bodyDiv w:val="1"/>
      <w:marLeft w:val="0"/>
      <w:marRight w:val="0"/>
      <w:marTop w:val="0"/>
      <w:marBottom w:val="0"/>
      <w:divBdr>
        <w:top w:val="none" w:sz="0" w:space="0" w:color="auto"/>
        <w:left w:val="none" w:sz="0" w:space="0" w:color="auto"/>
        <w:bottom w:val="none" w:sz="0" w:space="0" w:color="auto"/>
        <w:right w:val="none" w:sz="0" w:space="0" w:color="auto"/>
      </w:divBdr>
    </w:div>
    <w:div w:id="1803691574">
      <w:bodyDiv w:val="1"/>
      <w:marLeft w:val="0"/>
      <w:marRight w:val="0"/>
      <w:marTop w:val="0"/>
      <w:marBottom w:val="0"/>
      <w:divBdr>
        <w:top w:val="none" w:sz="0" w:space="0" w:color="auto"/>
        <w:left w:val="none" w:sz="0" w:space="0" w:color="auto"/>
        <w:bottom w:val="none" w:sz="0" w:space="0" w:color="auto"/>
        <w:right w:val="none" w:sz="0" w:space="0" w:color="auto"/>
      </w:divBdr>
    </w:div>
    <w:div w:id="1826244644">
      <w:bodyDiv w:val="1"/>
      <w:marLeft w:val="0"/>
      <w:marRight w:val="0"/>
      <w:marTop w:val="0"/>
      <w:marBottom w:val="0"/>
      <w:divBdr>
        <w:top w:val="none" w:sz="0" w:space="0" w:color="auto"/>
        <w:left w:val="none" w:sz="0" w:space="0" w:color="auto"/>
        <w:bottom w:val="none" w:sz="0" w:space="0" w:color="auto"/>
        <w:right w:val="none" w:sz="0" w:space="0" w:color="auto"/>
      </w:divBdr>
    </w:div>
    <w:div w:id="1956980876">
      <w:bodyDiv w:val="1"/>
      <w:marLeft w:val="0"/>
      <w:marRight w:val="0"/>
      <w:marTop w:val="0"/>
      <w:marBottom w:val="0"/>
      <w:divBdr>
        <w:top w:val="none" w:sz="0" w:space="0" w:color="auto"/>
        <w:left w:val="none" w:sz="0" w:space="0" w:color="auto"/>
        <w:bottom w:val="none" w:sz="0" w:space="0" w:color="auto"/>
        <w:right w:val="none" w:sz="0" w:space="0" w:color="auto"/>
      </w:divBdr>
      <w:divsChild>
        <w:div w:id="102001185">
          <w:marLeft w:val="0"/>
          <w:marRight w:val="0"/>
          <w:marTop w:val="0"/>
          <w:marBottom w:val="0"/>
          <w:divBdr>
            <w:top w:val="none" w:sz="0" w:space="0" w:color="auto"/>
            <w:left w:val="none" w:sz="0" w:space="0" w:color="auto"/>
            <w:bottom w:val="none" w:sz="0" w:space="0" w:color="auto"/>
            <w:right w:val="none" w:sz="0" w:space="0" w:color="auto"/>
          </w:divBdr>
          <w:divsChild>
            <w:div w:id="1399282267">
              <w:marLeft w:val="0"/>
              <w:marRight w:val="0"/>
              <w:marTop w:val="0"/>
              <w:marBottom w:val="0"/>
              <w:divBdr>
                <w:top w:val="none" w:sz="0" w:space="0" w:color="auto"/>
                <w:left w:val="none" w:sz="0" w:space="0" w:color="auto"/>
                <w:bottom w:val="none" w:sz="0" w:space="0" w:color="auto"/>
                <w:right w:val="none" w:sz="0" w:space="0" w:color="auto"/>
              </w:divBdr>
              <w:divsChild>
                <w:div w:id="699818483">
                  <w:marLeft w:val="0"/>
                  <w:marRight w:val="0"/>
                  <w:marTop w:val="0"/>
                  <w:marBottom w:val="0"/>
                  <w:divBdr>
                    <w:top w:val="none" w:sz="0" w:space="0" w:color="auto"/>
                    <w:left w:val="none" w:sz="0" w:space="0" w:color="auto"/>
                    <w:bottom w:val="none" w:sz="0" w:space="0" w:color="auto"/>
                    <w:right w:val="none" w:sz="0" w:space="0" w:color="auto"/>
                  </w:divBdr>
                  <w:divsChild>
                    <w:div w:id="1110003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7872907">
          <w:marLeft w:val="0"/>
          <w:marRight w:val="0"/>
          <w:marTop w:val="0"/>
          <w:marBottom w:val="0"/>
          <w:divBdr>
            <w:top w:val="none" w:sz="0" w:space="0" w:color="auto"/>
            <w:left w:val="none" w:sz="0" w:space="0" w:color="auto"/>
            <w:bottom w:val="none" w:sz="0" w:space="0" w:color="auto"/>
            <w:right w:val="none" w:sz="0" w:space="0" w:color="auto"/>
          </w:divBdr>
          <w:divsChild>
            <w:div w:id="1820340902">
              <w:marLeft w:val="0"/>
              <w:marRight w:val="0"/>
              <w:marTop w:val="0"/>
              <w:marBottom w:val="0"/>
              <w:divBdr>
                <w:top w:val="none" w:sz="0" w:space="0" w:color="auto"/>
                <w:left w:val="none" w:sz="0" w:space="0" w:color="auto"/>
                <w:bottom w:val="none" w:sz="0" w:space="0" w:color="auto"/>
                <w:right w:val="none" w:sz="0" w:space="0" w:color="auto"/>
              </w:divBdr>
              <w:divsChild>
                <w:div w:id="601113124">
                  <w:marLeft w:val="0"/>
                  <w:marRight w:val="0"/>
                  <w:marTop w:val="0"/>
                  <w:marBottom w:val="0"/>
                  <w:divBdr>
                    <w:top w:val="none" w:sz="0" w:space="0" w:color="auto"/>
                    <w:left w:val="none" w:sz="0" w:space="0" w:color="auto"/>
                    <w:bottom w:val="none" w:sz="0" w:space="0" w:color="auto"/>
                    <w:right w:val="none" w:sz="0" w:space="0" w:color="auto"/>
                  </w:divBdr>
                  <w:divsChild>
                    <w:div w:id="232352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89380270">
      <w:bodyDiv w:val="1"/>
      <w:marLeft w:val="0"/>
      <w:marRight w:val="0"/>
      <w:marTop w:val="0"/>
      <w:marBottom w:val="0"/>
      <w:divBdr>
        <w:top w:val="none" w:sz="0" w:space="0" w:color="auto"/>
        <w:left w:val="none" w:sz="0" w:space="0" w:color="auto"/>
        <w:bottom w:val="none" w:sz="0" w:space="0" w:color="auto"/>
        <w:right w:val="none" w:sz="0" w:space="0" w:color="auto"/>
      </w:divBdr>
    </w:div>
    <w:div w:id="2092580395">
      <w:bodyDiv w:val="1"/>
      <w:marLeft w:val="0"/>
      <w:marRight w:val="0"/>
      <w:marTop w:val="0"/>
      <w:marBottom w:val="0"/>
      <w:divBdr>
        <w:top w:val="none" w:sz="0" w:space="0" w:color="auto"/>
        <w:left w:val="none" w:sz="0" w:space="0" w:color="auto"/>
        <w:bottom w:val="none" w:sz="0" w:space="0" w:color="auto"/>
        <w:right w:val="none" w:sz="0" w:space="0" w:color="auto"/>
      </w:divBdr>
    </w:div>
    <w:div w:id="21337409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953</Words>
  <Characters>5437</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AK Innovative Design Solution Ltd</dc:creator>
  <cp:keywords/>
  <dc:description/>
  <cp:lastModifiedBy>AK Innovative Design Solution Ltd</cp:lastModifiedBy>
  <cp:revision>4</cp:revision>
  <dcterms:created xsi:type="dcterms:W3CDTF">2024-12-30T20:50:00Z</dcterms:created>
  <dcterms:modified xsi:type="dcterms:W3CDTF">2025-04-21T11:12:00Z</dcterms:modified>
</cp:coreProperties>
</file>