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Pr="00D6019E" w:rsidRDefault="008933B8" w:rsidP="008933B8">
      <w:pPr>
        <w:spacing w:line="240" w:lineRule="auto"/>
        <w:rPr>
          <w:rFonts w:asciiTheme="majorHAnsi" w:hAnsiTheme="majorHAnsi"/>
          <w:b/>
          <w:bCs/>
          <w:sz w:val="56"/>
          <w:szCs w:val="56"/>
        </w:rPr>
      </w:pPr>
    </w:p>
    <w:p w14:paraId="199000B7" w14:textId="79939ECF" w:rsidR="00E945D5" w:rsidRPr="00D6019E" w:rsidRDefault="00595A26" w:rsidP="00976095">
      <w:pPr>
        <w:widowControl w:val="0"/>
        <w:tabs>
          <w:tab w:val="left" w:pos="1512"/>
        </w:tabs>
        <w:autoSpaceDE w:val="0"/>
        <w:autoSpaceDN w:val="0"/>
        <w:spacing w:before="126" w:after="0" w:line="283" w:lineRule="auto"/>
        <w:ind w:right="583"/>
        <w:jc w:val="center"/>
        <w:rPr>
          <w:rFonts w:asciiTheme="majorHAnsi" w:hAnsiTheme="majorHAnsi"/>
          <w:b/>
          <w:bCs/>
          <w:sz w:val="56"/>
          <w:szCs w:val="56"/>
          <w:u w:val="single"/>
        </w:rPr>
      </w:pPr>
      <w:r w:rsidRPr="00D6019E">
        <w:rPr>
          <w:rFonts w:asciiTheme="majorHAnsi" w:eastAsiaTheme="majorEastAsia" w:hAnsiTheme="majorHAnsi" w:cstheme="majorBidi"/>
          <w:b/>
          <w:bCs/>
          <w:color w:val="0E2841" w:themeColor="text2"/>
          <w:spacing w:val="-10"/>
          <w:kern w:val="28"/>
          <w:sz w:val="56"/>
          <w:szCs w:val="56"/>
          <w:lang w:val="en-US"/>
        </w:rPr>
        <w:t>Staff Vetting Procedure</w:t>
      </w:r>
    </w:p>
    <w:p w14:paraId="2B53041B"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3CED4107"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7DD6152B"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53D61219" w14:textId="77777777" w:rsidR="00EE5888" w:rsidRDefault="00EE5888" w:rsidP="0034715E">
      <w:pPr>
        <w:widowControl w:val="0"/>
        <w:tabs>
          <w:tab w:val="left" w:pos="1512"/>
        </w:tabs>
        <w:autoSpaceDE w:val="0"/>
        <w:autoSpaceDN w:val="0"/>
        <w:spacing w:before="126" w:after="0" w:line="283" w:lineRule="auto"/>
        <w:ind w:right="583"/>
        <w:jc w:val="both"/>
        <w:rPr>
          <w:b/>
          <w:bCs/>
          <w:sz w:val="22"/>
          <w:szCs w:val="22"/>
          <w:u w:val="single"/>
        </w:rPr>
      </w:pPr>
    </w:p>
    <w:p w14:paraId="353B1A2F" w14:textId="77777777" w:rsidR="006E3A40" w:rsidRDefault="006E3A40" w:rsidP="0034715E">
      <w:pPr>
        <w:widowControl w:val="0"/>
        <w:tabs>
          <w:tab w:val="left" w:pos="1512"/>
        </w:tabs>
        <w:autoSpaceDE w:val="0"/>
        <w:autoSpaceDN w:val="0"/>
        <w:spacing w:before="126" w:after="0" w:line="283" w:lineRule="auto"/>
        <w:ind w:right="583"/>
        <w:jc w:val="both"/>
        <w:rPr>
          <w:b/>
          <w:bCs/>
          <w:sz w:val="22"/>
          <w:szCs w:val="22"/>
          <w:u w:val="single"/>
        </w:rPr>
      </w:pPr>
    </w:p>
    <w:p w14:paraId="56CC6FEC" w14:textId="77777777" w:rsidR="00595A26" w:rsidRDefault="00595A26" w:rsidP="0034715E">
      <w:pPr>
        <w:widowControl w:val="0"/>
        <w:tabs>
          <w:tab w:val="left" w:pos="1512"/>
        </w:tabs>
        <w:autoSpaceDE w:val="0"/>
        <w:autoSpaceDN w:val="0"/>
        <w:spacing w:before="126" w:after="0" w:line="283" w:lineRule="auto"/>
        <w:ind w:right="583"/>
        <w:jc w:val="both"/>
        <w:rPr>
          <w:b/>
          <w:bCs/>
          <w:sz w:val="22"/>
          <w:szCs w:val="22"/>
          <w:u w:val="single"/>
        </w:rPr>
      </w:pPr>
    </w:p>
    <w:p w14:paraId="37F6BCCD" w14:textId="77777777" w:rsidR="000F5EBC" w:rsidRDefault="000F5EBC" w:rsidP="0034715E">
      <w:pPr>
        <w:widowControl w:val="0"/>
        <w:tabs>
          <w:tab w:val="left" w:pos="1512"/>
        </w:tabs>
        <w:autoSpaceDE w:val="0"/>
        <w:autoSpaceDN w:val="0"/>
        <w:spacing w:before="126" w:after="0" w:line="283" w:lineRule="auto"/>
        <w:ind w:right="583"/>
        <w:jc w:val="both"/>
        <w:rPr>
          <w:b/>
          <w:bCs/>
          <w:sz w:val="22"/>
          <w:szCs w:val="22"/>
          <w:u w:val="single"/>
        </w:rPr>
      </w:pPr>
    </w:p>
    <w:p w14:paraId="28ECDA10" w14:textId="77777777" w:rsidR="004477E8" w:rsidRDefault="004477E8" w:rsidP="0034715E">
      <w:pPr>
        <w:widowControl w:val="0"/>
        <w:tabs>
          <w:tab w:val="left" w:pos="1512"/>
        </w:tabs>
        <w:autoSpaceDE w:val="0"/>
        <w:autoSpaceDN w:val="0"/>
        <w:spacing w:before="126" w:after="0" w:line="283" w:lineRule="auto"/>
        <w:ind w:right="583"/>
        <w:jc w:val="both"/>
        <w:rPr>
          <w:b/>
          <w:bCs/>
          <w:sz w:val="22"/>
          <w:szCs w:val="22"/>
          <w:u w:val="single"/>
        </w:rPr>
      </w:pPr>
    </w:p>
    <w:p w14:paraId="30DFEE82" w14:textId="77777777" w:rsidR="00B4586A" w:rsidRDefault="00B4586A" w:rsidP="0034715E">
      <w:pPr>
        <w:widowControl w:val="0"/>
        <w:tabs>
          <w:tab w:val="left" w:pos="1512"/>
        </w:tabs>
        <w:autoSpaceDE w:val="0"/>
        <w:autoSpaceDN w:val="0"/>
        <w:spacing w:before="126" w:after="0" w:line="283" w:lineRule="auto"/>
        <w:ind w:right="583"/>
        <w:jc w:val="both"/>
        <w:rPr>
          <w:b/>
          <w:bCs/>
          <w:sz w:val="22"/>
          <w:szCs w:val="22"/>
          <w:u w:val="single"/>
        </w:rPr>
      </w:pPr>
    </w:p>
    <w:p w14:paraId="1964E629" w14:textId="77777777" w:rsidR="00D6019E" w:rsidRPr="00D6019E" w:rsidRDefault="00D6019E" w:rsidP="00D6019E">
      <w:pPr>
        <w:widowControl w:val="0"/>
        <w:tabs>
          <w:tab w:val="left" w:pos="1512"/>
        </w:tabs>
        <w:autoSpaceDE w:val="0"/>
        <w:autoSpaceDN w:val="0"/>
        <w:spacing w:before="126" w:after="0" w:line="283" w:lineRule="auto"/>
        <w:ind w:right="583"/>
        <w:jc w:val="both"/>
        <w:rPr>
          <w:rFonts w:asciiTheme="majorHAnsi" w:hAnsiTheme="majorHAnsi"/>
          <w:b/>
          <w:bCs/>
        </w:rPr>
      </w:pPr>
      <w:r w:rsidRPr="00D6019E">
        <w:rPr>
          <w:rFonts w:asciiTheme="majorHAnsi" w:hAnsiTheme="majorHAnsi"/>
          <w:b/>
          <w:bCs/>
        </w:rPr>
        <w:lastRenderedPageBreak/>
        <w:t>1. Purpose</w:t>
      </w:r>
    </w:p>
    <w:p w14:paraId="4EDE7A4D"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 xml:space="preserve">Walk in the Park Nursery is committed to safeguarding and promoting the welfare of all children, in accordance with the </w:t>
      </w:r>
      <w:r w:rsidRPr="00D6019E">
        <w:rPr>
          <w:rFonts w:asciiTheme="majorHAnsi" w:hAnsiTheme="majorHAnsi"/>
          <w:b/>
          <w:bCs/>
        </w:rPr>
        <w:t>Early Years Foundation Stage (EYFS) statutory framework</w:t>
      </w:r>
      <w:r w:rsidRPr="00D6019E">
        <w:rPr>
          <w:rFonts w:asciiTheme="majorHAnsi" w:hAnsiTheme="majorHAnsi"/>
        </w:rPr>
        <w:t xml:space="preserve">. We ensure that all staff working with children are suitable, experienced, and competent. This Staff Vetting Procedure outlines the recruitment, screening, and ongoing monitoring processes in line with safeguarding legislation and the procedures of the </w:t>
      </w:r>
      <w:r w:rsidRPr="00D6019E">
        <w:rPr>
          <w:rFonts w:asciiTheme="majorHAnsi" w:hAnsiTheme="majorHAnsi"/>
          <w:b/>
          <w:bCs/>
        </w:rPr>
        <w:t>Derby and Derbyshire Safeguarding Children Partnership (DDSCP)</w:t>
      </w:r>
      <w:r w:rsidRPr="00D6019E">
        <w:rPr>
          <w:rFonts w:asciiTheme="majorHAnsi" w:hAnsiTheme="majorHAnsi"/>
        </w:rPr>
        <w:t xml:space="preserve"> to ensure the protection and well-being of children and staff in our setting.</w:t>
      </w:r>
    </w:p>
    <w:p w14:paraId="4806B9C8" w14:textId="797A1F74" w:rsidR="00D6019E" w:rsidRPr="00D6019E" w:rsidRDefault="00D6019E" w:rsidP="006F5533">
      <w:pPr>
        <w:pStyle w:val="NoSpacing"/>
      </w:pPr>
    </w:p>
    <w:p w14:paraId="45121761"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2. Scope</w:t>
      </w:r>
    </w:p>
    <w:p w14:paraId="6217C964"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This procedure applies to all individuals employed by Walk in the Park Nursery, including permanent and temporary staff, agency workers, volunteers, students, and any other person in a position of trust with children.</w:t>
      </w:r>
    </w:p>
    <w:p w14:paraId="4595E369" w14:textId="414CE4D7" w:rsidR="00D6019E" w:rsidRPr="00D6019E" w:rsidRDefault="00D6019E" w:rsidP="006F5533">
      <w:pPr>
        <w:pStyle w:val="NoSpacing"/>
      </w:pPr>
    </w:p>
    <w:p w14:paraId="22420412"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3. Recruitment and Selection Process</w:t>
      </w:r>
    </w:p>
    <w:p w14:paraId="59A2E09B"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3.1 Job Advertisements</w:t>
      </w:r>
    </w:p>
    <w:p w14:paraId="588F91BE" w14:textId="77777777" w:rsidR="00D6019E" w:rsidRPr="00D6019E" w:rsidRDefault="00D6019E" w:rsidP="006F5533">
      <w:pPr>
        <w:widowControl w:val="0"/>
        <w:numPr>
          <w:ilvl w:val="0"/>
          <w:numId w:val="200"/>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Job adverts will reflect the nursery's commitment to safeguarding and promoting children's welfare.</w:t>
      </w:r>
    </w:p>
    <w:p w14:paraId="16D71465" w14:textId="77777777" w:rsidR="00D6019E" w:rsidRPr="00D6019E" w:rsidRDefault="00D6019E" w:rsidP="006F5533">
      <w:pPr>
        <w:widowControl w:val="0"/>
        <w:numPr>
          <w:ilvl w:val="0"/>
          <w:numId w:val="200"/>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All roles will be subject to an enhanced Disclosure and Barring Service (DBS) check, and two professional references will be required.</w:t>
      </w:r>
    </w:p>
    <w:p w14:paraId="54362F85"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3.2 Job Description and Person Specification</w:t>
      </w:r>
    </w:p>
    <w:p w14:paraId="3DC9F06F" w14:textId="77777777" w:rsidR="00D6019E" w:rsidRPr="00D6019E" w:rsidRDefault="00D6019E" w:rsidP="006F5533">
      <w:pPr>
        <w:widowControl w:val="0"/>
        <w:numPr>
          <w:ilvl w:val="0"/>
          <w:numId w:val="201"/>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Detailed documents will outline qualifications, skills, and responsibilities, clearly identifying safeguarding and child protection duties.</w:t>
      </w:r>
    </w:p>
    <w:p w14:paraId="0719BA7A" w14:textId="77777777" w:rsidR="00D6019E" w:rsidRPr="00D6019E" w:rsidRDefault="00D6019E" w:rsidP="006F5533">
      <w:pPr>
        <w:widowControl w:val="0"/>
        <w:numPr>
          <w:ilvl w:val="0"/>
          <w:numId w:val="201"/>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Specifications will require knowledge and understanding of safeguarding and working with children in accordance with EYFS and DDSCP expectations.</w:t>
      </w:r>
    </w:p>
    <w:p w14:paraId="0113A03C" w14:textId="0004CE4E" w:rsidR="00D6019E" w:rsidRPr="00D6019E" w:rsidRDefault="00D6019E" w:rsidP="006F5533">
      <w:pPr>
        <w:pStyle w:val="NoSpacing"/>
      </w:pPr>
    </w:p>
    <w:p w14:paraId="68F6BCF7"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4. Application Form</w:t>
      </w:r>
    </w:p>
    <w:p w14:paraId="5CBC3F26"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4.1 Standard Application Form</w:t>
      </w:r>
    </w:p>
    <w:p w14:paraId="3CCF7DEE" w14:textId="77777777" w:rsidR="00D6019E" w:rsidRPr="00D6019E" w:rsidRDefault="00D6019E" w:rsidP="006F5533">
      <w:pPr>
        <w:widowControl w:val="0"/>
        <w:numPr>
          <w:ilvl w:val="0"/>
          <w:numId w:val="202"/>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Applicants must complete an electronic form detailing personal, employment, and educational history.</w:t>
      </w:r>
    </w:p>
    <w:p w14:paraId="7F1EE73A" w14:textId="77777777" w:rsidR="00D6019E" w:rsidRPr="00D6019E" w:rsidRDefault="00D6019E" w:rsidP="006F5533">
      <w:pPr>
        <w:widowControl w:val="0"/>
        <w:numPr>
          <w:ilvl w:val="0"/>
          <w:numId w:val="202"/>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Applicants will declare their suitability to work with children and confirm they are not disqualified from such work.</w:t>
      </w:r>
    </w:p>
    <w:p w14:paraId="5F999F1E" w14:textId="77777777" w:rsidR="00D6019E" w:rsidRDefault="00D6019E" w:rsidP="006F5533">
      <w:pPr>
        <w:widowControl w:val="0"/>
        <w:numPr>
          <w:ilvl w:val="0"/>
          <w:numId w:val="202"/>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Questions will assess understanding of safeguarding and prior relevant experience.</w:t>
      </w:r>
    </w:p>
    <w:p w14:paraId="3AF5CE2D" w14:textId="77777777" w:rsidR="00D6019E" w:rsidRPr="00D6019E" w:rsidRDefault="00D6019E" w:rsidP="006F5533">
      <w:pPr>
        <w:widowControl w:val="0"/>
        <w:tabs>
          <w:tab w:val="left" w:pos="1512"/>
        </w:tabs>
        <w:autoSpaceDE w:val="0"/>
        <w:autoSpaceDN w:val="0"/>
        <w:spacing w:before="126" w:after="0" w:line="283" w:lineRule="auto"/>
        <w:ind w:left="720" w:right="583"/>
        <w:rPr>
          <w:rFonts w:asciiTheme="majorHAnsi" w:hAnsiTheme="majorHAnsi"/>
        </w:rPr>
      </w:pPr>
    </w:p>
    <w:p w14:paraId="237A3644"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lastRenderedPageBreak/>
        <w:t>4.2 Gaps in Employment History</w:t>
      </w:r>
    </w:p>
    <w:p w14:paraId="2280858E" w14:textId="77777777" w:rsidR="00D6019E" w:rsidRPr="00D6019E" w:rsidRDefault="00D6019E" w:rsidP="006F5533">
      <w:pPr>
        <w:widowControl w:val="0"/>
        <w:numPr>
          <w:ilvl w:val="0"/>
          <w:numId w:val="203"/>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Full employment history must be provided, with explanations for any gaps.</w:t>
      </w:r>
    </w:p>
    <w:p w14:paraId="37904A90" w14:textId="77777777" w:rsidR="00D6019E" w:rsidRPr="00D6019E" w:rsidRDefault="00D6019E" w:rsidP="006F5533">
      <w:pPr>
        <w:widowControl w:val="0"/>
        <w:numPr>
          <w:ilvl w:val="0"/>
          <w:numId w:val="203"/>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References will be sought to confirm accuracy and suitability.</w:t>
      </w:r>
    </w:p>
    <w:p w14:paraId="35895612" w14:textId="02F3790E"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rPr>
      </w:pPr>
    </w:p>
    <w:p w14:paraId="70B7CF9F"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5. Shortlisting and Interviews</w:t>
      </w:r>
    </w:p>
    <w:p w14:paraId="56A4F3DB"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5.1 Shortlisting</w:t>
      </w:r>
    </w:p>
    <w:p w14:paraId="112C0462" w14:textId="77777777" w:rsidR="00D6019E" w:rsidRPr="00D6019E" w:rsidRDefault="00D6019E" w:rsidP="006F5533">
      <w:pPr>
        <w:widowControl w:val="0"/>
        <w:numPr>
          <w:ilvl w:val="0"/>
          <w:numId w:val="204"/>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Based on essential criteria from the job description and person specification.</w:t>
      </w:r>
    </w:p>
    <w:p w14:paraId="60B0E5B0" w14:textId="77777777" w:rsidR="00D6019E" w:rsidRPr="00D6019E" w:rsidRDefault="00D6019E" w:rsidP="006F5533">
      <w:pPr>
        <w:widowControl w:val="0"/>
        <w:numPr>
          <w:ilvl w:val="0"/>
          <w:numId w:val="204"/>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Candidates will be evaluated for their safeguarding awareness and ability to protect children.</w:t>
      </w:r>
    </w:p>
    <w:p w14:paraId="7D6872B7"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5.2 Interview Panel</w:t>
      </w:r>
    </w:p>
    <w:p w14:paraId="2B05D842" w14:textId="77777777" w:rsidR="00D6019E" w:rsidRPr="00D6019E" w:rsidRDefault="00D6019E" w:rsidP="006F5533">
      <w:pPr>
        <w:widowControl w:val="0"/>
        <w:numPr>
          <w:ilvl w:val="0"/>
          <w:numId w:val="205"/>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At least two senior members (including the Nursery Manager or Deputy) will conduct interviews.</w:t>
      </w:r>
    </w:p>
    <w:p w14:paraId="1A462688" w14:textId="77777777" w:rsidR="00D6019E" w:rsidRPr="00D6019E" w:rsidRDefault="00D6019E" w:rsidP="006F5533">
      <w:pPr>
        <w:widowControl w:val="0"/>
        <w:numPr>
          <w:ilvl w:val="0"/>
          <w:numId w:val="205"/>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Questions will cover safeguarding scenarios, child protection responsibilities, and values aligned with EYFS.</w:t>
      </w:r>
    </w:p>
    <w:p w14:paraId="1040FEFC" w14:textId="77777777" w:rsidR="00D6019E" w:rsidRPr="00D6019E" w:rsidRDefault="00D6019E" w:rsidP="006F5533">
      <w:pPr>
        <w:widowControl w:val="0"/>
        <w:numPr>
          <w:ilvl w:val="0"/>
          <w:numId w:val="205"/>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Personal characteristics such as communication, team working, and professionalism will be assessed.</w:t>
      </w:r>
    </w:p>
    <w:p w14:paraId="2882B947" w14:textId="5177C65B" w:rsidR="00D6019E" w:rsidRPr="00D6019E" w:rsidRDefault="00D6019E" w:rsidP="006F5533">
      <w:pPr>
        <w:pStyle w:val="NoSpacing"/>
      </w:pPr>
    </w:p>
    <w:p w14:paraId="3A0AA752"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6. References</w:t>
      </w:r>
    </w:p>
    <w:p w14:paraId="45C1B60D"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6.1 Requirement for References</w:t>
      </w:r>
    </w:p>
    <w:p w14:paraId="3371F295" w14:textId="77777777" w:rsidR="00D6019E" w:rsidRPr="00D6019E" w:rsidRDefault="00D6019E" w:rsidP="006F5533">
      <w:pPr>
        <w:widowControl w:val="0"/>
        <w:numPr>
          <w:ilvl w:val="0"/>
          <w:numId w:val="206"/>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Two references required: one from the most recent employer and another from a professional familiar with the candidate's work with children.</w:t>
      </w:r>
    </w:p>
    <w:p w14:paraId="3573FA26" w14:textId="77777777" w:rsidR="00D6019E" w:rsidRPr="00D6019E" w:rsidRDefault="00D6019E" w:rsidP="006F5533">
      <w:pPr>
        <w:widowControl w:val="0"/>
        <w:numPr>
          <w:ilvl w:val="0"/>
          <w:numId w:val="206"/>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References must be verified in writing prior to making a job offer.</w:t>
      </w:r>
    </w:p>
    <w:p w14:paraId="3D504A3D" w14:textId="77777777" w:rsidR="00D6019E" w:rsidRPr="00D6019E" w:rsidRDefault="00D6019E" w:rsidP="006F5533">
      <w:pPr>
        <w:widowControl w:val="0"/>
        <w:numPr>
          <w:ilvl w:val="0"/>
          <w:numId w:val="206"/>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Any discrepancies will be discussed with the applicant and recorded.</w:t>
      </w:r>
    </w:p>
    <w:p w14:paraId="4C3CD61C" w14:textId="7B017AB5" w:rsidR="00D6019E" w:rsidRPr="00D6019E" w:rsidRDefault="00D6019E" w:rsidP="006F5533">
      <w:pPr>
        <w:pStyle w:val="NoSpacing"/>
      </w:pPr>
    </w:p>
    <w:p w14:paraId="54EEC2BE"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7. Criminal Record and DBS Check</w:t>
      </w:r>
    </w:p>
    <w:p w14:paraId="66B1D34E"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7.1 Enhanced DBS Check</w:t>
      </w:r>
    </w:p>
    <w:p w14:paraId="4F0440D6" w14:textId="77777777" w:rsidR="00D6019E" w:rsidRPr="00D6019E" w:rsidRDefault="00D6019E" w:rsidP="006F5533">
      <w:pPr>
        <w:widowControl w:val="0"/>
        <w:numPr>
          <w:ilvl w:val="0"/>
          <w:numId w:val="207"/>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All staff must have a valid enhanced DBS check before starting.</w:t>
      </w:r>
    </w:p>
    <w:p w14:paraId="713821FD" w14:textId="77777777" w:rsidR="00D6019E" w:rsidRPr="00D6019E" w:rsidRDefault="00D6019E" w:rsidP="006F5533">
      <w:pPr>
        <w:widowControl w:val="0"/>
        <w:numPr>
          <w:ilvl w:val="0"/>
          <w:numId w:val="207"/>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The check includes the Children’s Barred List and is renewed every three years.</w:t>
      </w:r>
    </w:p>
    <w:p w14:paraId="117CD55C" w14:textId="77777777" w:rsidR="00D6019E" w:rsidRPr="00D6019E" w:rsidRDefault="00D6019E" w:rsidP="006F5533">
      <w:pPr>
        <w:widowControl w:val="0"/>
        <w:numPr>
          <w:ilvl w:val="0"/>
          <w:numId w:val="207"/>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Volunteers and agency staff are also required to undergo DBS checks.</w:t>
      </w:r>
    </w:p>
    <w:p w14:paraId="7D11D401"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7.2 Risk Assessment of Criminal Convictions</w:t>
      </w:r>
    </w:p>
    <w:p w14:paraId="2FFF234D" w14:textId="77777777" w:rsidR="00D6019E" w:rsidRPr="00D6019E" w:rsidRDefault="00D6019E" w:rsidP="006F5533">
      <w:pPr>
        <w:widowControl w:val="0"/>
        <w:numPr>
          <w:ilvl w:val="0"/>
          <w:numId w:val="208"/>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Any declared or identified convictions will be assessed for relevance and risk, with outcomes documented.</w:t>
      </w:r>
    </w:p>
    <w:p w14:paraId="69F9FB0A" w14:textId="77777777" w:rsidR="00D6019E" w:rsidRPr="00D6019E" w:rsidRDefault="00D6019E" w:rsidP="006F5533">
      <w:pPr>
        <w:widowControl w:val="0"/>
        <w:numPr>
          <w:ilvl w:val="0"/>
          <w:numId w:val="208"/>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lastRenderedPageBreak/>
        <w:t>Employment may be withdrawn or terminated if undeclared convictions are discovered.</w:t>
      </w:r>
    </w:p>
    <w:p w14:paraId="3620A612" w14:textId="58BF1371" w:rsidR="00D6019E" w:rsidRPr="00D6019E" w:rsidRDefault="00D6019E" w:rsidP="006F5533">
      <w:pPr>
        <w:pStyle w:val="NoSpacing"/>
      </w:pPr>
    </w:p>
    <w:p w14:paraId="1D8FC88C"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8. Barred List and Prohibition Checks</w:t>
      </w:r>
    </w:p>
    <w:p w14:paraId="300D6BB1" w14:textId="77777777" w:rsidR="00D6019E" w:rsidRPr="00D6019E" w:rsidRDefault="00D6019E" w:rsidP="006F5533">
      <w:pPr>
        <w:widowControl w:val="0"/>
        <w:numPr>
          <w:ilvl w:val="0"/>
          <w:numId w:val="209"/>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 xml:space="preserve">All staff must be checked against the Children’s Barred List and, where applicable, the </w:t>
      </w:r>
      <w:r w:rsidRPr="00D6019E">
        <w:rPr>
          <w:rFonts w:asciiTheme="majorHAnsi" w:hAnsiTheme="majorHAnsi"/>
          <w:b/>
          <w:bCs/>
        </w:rPr>
        <w:t>Teaching Regulation Agency (TRA)</w:t>
      </w:r>
      <w:r w:rsidRPr="00D6019E">
        <w:rPr>
          <w:rFonts w:asciiTheme="majorHAnsi" w:hAnsiTheme="majorHAnsi"/>
        </w:rPr>
        <w:t xml:space="preserve"> for prohibition from teaching or working with children.</w:t>
      </w:r>
    </w:p>
    <w:p w14:paraId="0DE92E0F" w14:textId="00A51EB8" w:rsidR="00D6019E" w:rsidRPr="00D6019E" w:rsidRDefault="00D6019E" w:rsidP="006F5533">
      <w:pPr>
        <w:pStyle w:val="NoSpacing"/>
      </w:pPr>
    </w:p>
    <w:p w14:paraId="4598B73C"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9. Overseas Checks</w:t>
      </w:r>
    </w:p>
    <w:p w14:paraId="0EBA6512" w14:textId="77777777" w:rsidR="00D6019E" w:rsidRPr="00D6019E" w:rsidRDefault="00D6019E" w:rsidP="006F5533">
      <w:pPr>
        <w:widowControl w:val="0"/>
        <w:numPr>
          <w:ilvl w:val="0"/>
          <w:numId w:val="210"/>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For applicants who have lived or worked abroad in the past five years, additional overseas criminal record checks (e.g. certificate of good conduct) will be required and verified.</w:t>
      </w:r>
    </w:p>
    <w:p w14:paraId="1FC42913" w14:textId="079B7CEC" w:rsidR="00D6019E" w:rsidRPr="00D6019E" w:rsidRDefault="00D6019E" w:rsidP="006F5533">
      <w:pPr>
        <w:pStyle w:val="NoSpacing"/>
      </w:pPr>
    </w:p>
    <w:p w14:paraId="436886F5"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10. Verification of Qualifications</w:t>
      </w:r>
    </w:p>
    <w:p w14:paraId="1C0E42AB"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10.1 Relevant Qualifications</w:t>
      </w:r>
    </w:p>
    <w:p w14:paraId="6A204F8B" w14:textId="77777777" w:rsidR="00D6019E" w:rsidRPr="00D6019E" w:rsidRDefault="00D6019E" w:rsidP="006F5533">
      <w:pPr>
        <w:widowControl w:val="0"/>
        <w:numPr>
          <w:ilvl w:val="0"/>
          <w:numId w:val="211"/>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Candidates must present original documentation of relevant qualifications (e.g., Level 2/3 in Early Years, paediatric first aid, safeguarding).</w:t>
      </w:r>
    </w:p>
    <w:p w14:paraId="749874E3" w14:textId="77777777" w:rsidR="00D6019E" w:rsidRPr="00D6019E" w:rsidRDefault="00D6019E" w:rsidP="006F5533">
      <w:pPr>
        <w:widowControl w:val="0"/>
        <w:numPr>
          <w:ilvl w:val="0"/>
          <w:numId w:val="211"/>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Photocopies will be retained in staff files.</w:t>
      </w:r>
    </w:p>
    <w:p w14:paraId="17C9302A"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10.2 Verification of Educational Background</w:t>
      </w:r>
    </w:p>
    <w:p w14:paraId="1C496CF0" w14:textId="77777777" w:rsidR="00D6019E" w:rsidRPr="00D6019E" w:rsidRDefault="00D6019E" w:rsidP="006F5533">
      <w:pPr>
        <w:widowControl w:val="0"/>
        <w:numPr>
          <w:ilvl w:val="0"/>
          <w:numId w:val="212"/>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All qualifications will be verified with awarding institutions or through professional verification services for overseas education.</w:t>
      </w:r>
    </w:p>
    <w:p w14:paraId="47E4F713" w14:textId="117CF6B0" w:rsidR="00D6019E" w:rsidRPr="00D6019E" w:rsidRDefault="00D6019E" w:rsidP="006F5533">
      <w:pPr>
        <w:pStyle w:val="NoSpacing"/>
      </w:pPr>
    </w:p>
    <w:p w14:paraId="35E75D1C"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11. Induction and Safeguarding Training</w:t>
      </w:r>
    </w:p>
    <w:p w14:paraId="07EBC069" w14:textId="77777777" w:rsidR="00D6019E" w:rsidRPr="00D6019E" w:rsidRDefault="00D6019E" w:rsidP="006F5533">
      <w:pPr>
        <w:widowControl w:val="0"/>
        <w:numPr>
          <w:ilvl w:val="0"/>
          <w:numId w:val="213"/>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A comprehensive induction will be completed before employment begins, covering safeguarding, health and safety, and nursery policies.</w:t>
      </w:r>
    </w:p>
    <w:p w14:paraId="7A412953" w14:textId="77777777" w:rsidR="00D6019E" w:rsidRPr="00D6019E" w:rsidRDefault="00D6019E" w:rsidP="006F5533">
      <w:pPr>
        <w:widowControl w:val="0"/>
        <w:numPr>
          <w:ilvl w:val="0"/>
          <w:numId w:val="213"/>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Annual safeguarding and child protection training, aligned with DDSCP guidance, is mandatory for all staff.</w:t>
      </w:r>
    </w:p>
    <w:p w14:paraId="30DB434C" w14:textId="4425C56A" w:rsidR="00D6019E" w:rsidRPr="00D6019E" w:rsidRDefault="00D6019E" w:rsidP="006F5533">
      <w:pPr>
        <w:pStyle w:val="NoSpacing"/>
      </w:pPr>
    </w:p>
    <w:p w14:paraId="66B1950C"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12. Ongoing Monitoring and Supervision</w:t>
      </w:r>
    </w:p>
    <w:p w14:paraId="45AFD06A" w14:textId="77777777" w:rsidR="00D6019E" w:rsidRPr="00D6019E" w:rsidRDefault="00D6019E" w:rsidP="006F5533">
      <w:pPr>
        <w:widowControl w:val="0"/>
        <w:numPr>
          <w:ilvl w:val="0"/>
          <w:numId w:val="214"/>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Regular supervision and performance reviews will address professional development and safeguarding responsibilities.</w:t>
      </w:r>
    </w:p>
    <w:p w14:paraId="04DB514C" w14:textId="77777777" w:rsidR="00D6019E" w:rsidRPr="00D6019E" w:rsidRDefault="00D6019E" w:rsidP="006F5533">
      <w:pPr>
        <w:widowControl w:val="0"/>
        <w:numPr>
          <w:ilvl w:val="0"/>
          <w:numId w:val="214"/>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Any misconduct or safeguarding concerns will be investigated in line with the nursery’s Disciplinary and Grievance Policy.</w:t>
      </w:r>
    </w:p>
    <w:p w14:paraId="6CCA7B77" w14:textId="727D6810" w:rsidR="00D6019E" w:rsidRDefault="00D6019E" w:rsidP="006F5533">
      <w:pPr>
        <w:pStyle w:val="NoSpacing"/>
      </w:pPr>
    </w:p>
    <w:p w14:paraId="45644A25" w14:textId="77777777" w:rsidR="00D6019E" w:rsidRPr="00D6019E" w:rsidRDefault="00D6019E" w:rsidP="006F5533">
      <w:pPr>
        <w:pStyle w:val="NoSpacing"/>
      </w:pPr>
    </w:p>
    <w:p w14:paraId="2EEF808A"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lastRenderedPageBreak/>
        <w:t>13. Termination of Employment</w:t>
      </w:r>
    </w:p>
    <w:p w14:paraId="3522EECC" w14:textId="77777777" w:rsidR="00D6019E" w:rsidRPr="00D6019E" w:rsidRDefault="00D6019E" w:rsidP="006F5533">
      <w:pPr>
        <w:widowControl w:val="0"/>
        <w:numPr>
          <w:ilvl w:val="0"/>
          <w:numId w:val="215"/>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Employment may be terminated if a staff member is found to be unsuitable for working with children at any point during or after recruitment.</w:t>
      </w:r>
    </w:p>
    <w:p w14:paraId="182FD896" w14:textId="77777777" w:rsidR="00D6019E" w:rsidRPr="00D6019E" w:rsidRDefault="00D6019E" w:rsidP="006F5533">
      <w:pPr>
        <w:widowControl w:val="0"/>
        <w:numPr>
          <w:ilvl w:val="0"/>
          <w:numId w:val="215"/>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Serious safeguarding concerns will result in immediate action, including potential dismissal, in accordance with the Safeguarding and Child Protection Policy.</w:t>
      </w:r>
    </w:p>
    <w:p w14:paraId="7E94A91D" w14:textId="77CDCC21" w:rsidR="00D6019E" w:rsidRPr="00D6019E" w:rsidRDefault="00D6019E" w:rsidP="006F5533">
      <w:pPr>
        <w:pStyle w:val="NoSpacing"/>
      </w:pPr>
    </w:p>
    <w:p w14:paraId="2828A756"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b/>
          <w:bCs/>
        </w:rPr>
      </w:pPr>
      <w:r w:rsidRPr="00D6019E">
        <w:rPr>
          <w:rFonts w:asciiTheme="majorHAnsi" w:hAnsiTheme="majorHAnsi"/>
          <w:b/>
          <w:bCs/>
        </w:rPr>
        <w:t>14. Legal and Statutory Frameworks</w:t>
      </w:r>
    </w:p>
    <w:p w14:paraId="3AA85400" w14:textId="77777777" w:rsidR="00D6019E" w:rsidRPr="00D6019E" w:rsidRDefault="00D6019E" w:rsidP="006F5533">
      <w:pPr>
        <w:widowControl w:val="0"/>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rPr>
        <w:t>This procedure is underpinned by the following legislation and guidance:</w:t>
      </w:r>
    </w:p>
    <w:p w14:paraId="66AB61F5" w14:textId="77777777" w:rsidR="00D6019E" w:rsidRPr="00D6019E" w:rsidRDefault="00D6019E" w:rsidP="006F5533">
      <w:pPr>
        <w:widowControl w:val="0"/>
        <w:numPr>
          <w:ilvl w:val="0"/>
          <w:numId w:val="216"/>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b/>
          <w:bCs/>
        </w:rPr>
        <w:t>Early Years Foundation Stage (EYFS) Statutory Framework (2024)</w:t>
      </w:r>
    </w:p>
    <w:p w14:paraId="57D9EBAA" w14:textId="77777777" w:rsidR="00D6019E" w:rsidRPr="00D6019E" w:rsidRDefault="00D6019E" w:rsidP="006F5533">
      <w:pPr>
        <w:widowControl w:val="0"/>
        <w:numPr>
          <w:ilvl w:val="0"/>
          <w:numId w:val="216"/>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b/>
          <w:bCs/>
        </w:rPr>
        <w:t>Children Act 1989 &amp; 2004</w:t>
      </w:r>
    </w:p>
    <w:p w14:paraId="5E32B5AB" w14:textId="77777777" w:rsidR="00D6019E" w:rsidRPr="00D6019E" w:rsidRDefault="00D6019E" w:rsidP="006F5533">
      <w:pPr>
        <w:widowControl w:val="0"/>
        <w:numPr>
          <w:ilvl w:val="0"/>
          <w:numId w:val="216"/>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b/>
          <w:bCs/>
        </w:rPr>
        <w:t>Working Together to Safeguard Children (2018, updated 2023)</w:t>
      </w:r>
    </w:p>
    <w:p w14:paraId="5A7043F3" w14:textId="77777777" w:rsidR="00D6019E" w:rsidRPr="00D6019E" w:rsidRDefault="00D6019E" w:rsidP="006F5533">
      <w:pPr>
        <w:widowControl w:val="0"/>
        <w:numPr>
          <w:ilvl w:val="0"/>
          <w:numId w:val="216"/>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b/>
          <w:bCs/>
        </w:rPr>
        <w:t>Keeping Children Safe in Education (KCSIE, 2024)</w:t>
      </w:r>
    </w:p>
    <w:p w14:paraId="1FEBB186" w14:textId="77777777" w:rsidR="00D6019E" w:rsidRPr="00D6019E" w:rsidRDefault="00D6019E" w:rsidP="006F5533">
      <w:pPr>
        <w:widowControl w:val="0"/>
        <w:numPr>
          <w:ilvl w:val="0"/>
          <w:numId w:val="216"/>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b/>
          <w:bCs/>
        </w:rPr>
        <w:t>Safeguarding Vulnerable Groups Act 2006</w:t>
      </w:r>
    </w:p>
    <w:p w14:paraId="300618E7" w14:textId="77777777" w:rsidR="00D6019E" w:rsidRPr="00D6019E" w:rsidRDefault="00D6019E" w:rsidP="006F5533">
      <w:pPr>
        <w:widowControl w:val="0"/>
        <w:numPr>
          <w:ilvl w:val="0"/>
          <w:numId w:val="216"/>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b/>
          <w:bCs/>
        </w:rPr>
        <w:t>Rehabilitation of Offenders Act 1974</w:t>
      </w:r>
    </w:p>
    <w:p w14:paraId="74F62ABC" w14:textId="77777777" w:rsidR="00D6019E" w:rsidRPr="00D6019E" w:rsidRDefault="00D6019E" w:rsidP="006F5533">
      <w:pPr>
        <w:widowControl w:val="0"/>
        <w:numPr>
          <w:ilvl w:val="0"/>
          <w:numId w:val="216"/>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b/>
          <w:bCs/>
        </w:rPr>
        <w:t>The Equality Act 2010</w:t>
      </w:r>
    </w:p>
    <w:p w14:paraId="22D25FD1" w14:textId="77777777" w:rsidR="00D6019E" w:rsidRPr="00D6019E" w:rsidRDefault="00D6019E" w:rsidP="006F5533">
      <w:pPr>
        <w:widowControl w:val="0"/>
        <w:numPr>
          <w:ilvl w:val="0"/>
          <w:numId w:val="216"/>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b/>
          <w:bCs/>
        </w:rPr>
        <w:t>Disclosure and Barring Service (DBS) Regulations</w:t>
      </w:r>
    </w:p>
    <w:p w14:paraId="7BB28F97" w14:textId="77777777" w:rsidR="00D6019E" w:rsidRPr="00D6019E" w:rsidRDefault="00D6019E" w:rsidP="006F5533">
      <w:pPr>
        <w:widowControl w:val="0"/>
        <w:numPr>
          <w:ilvl w:val="0"/>
          <w:numId w:val="216"/>
        </w:numPr>
        <w:tabs>
          <w:tab w:val="left" w:pos="1512"/>
        </w:tabs>
        <w:autoSpaceDE w:val="0"/>
        <w:autoSpaceDN w:val="0"/>
        <w:spacing w:before="126" w:after="0" w:line="283" w:lineRule="auto"/>
        <w:ind w:right="583"/>
        <w:rPr>
          <w:rFonts w:asciiTheme="majorHAnsi" w:hAnsiTheme="majorHAnsi"/>
        </w:rPr>
      </w:pPr>
      <w:r w:rsidRPr="00D6019E">
        <w:rPr>
          <w:rFonts w:asciiTheme="majorHAnsi" w:hAnsiTheme="majorHAnsi"/>
          <w:b/>
          <w:bCs/>
        </w:rPr>
        <w:t>Derby and Derbyshire Safeguarding Children Partnership (DDSCP) Procedures and Threshold Guidance</w:t>
      </w:r>
    </w:p>
    <w:p w14:paraId="79632805" w14:textId="77777777" w:rsidR="008E080A" w:rsidRPr="009A31BB" w:rsidRDefault="008E080A" w:rsidP="006F5533">
      <w:pPr>
        <w:widowControl w:val="0"/>
        <w:tabs>
          <w:tab w:val="left" w:pos="1512"/>
        </w:tabs>
        <w:autoSpaceDE w:val="0"/>
        <w:autoSpaceDN w:val="0"/>
        <w:spacing w:before="126" w:after="0" w:line="283" w:lineRule="auto"/>
        <w:ind w:right="583"/>
        <w:rPr>
          <w:sz w:val="22"/>
          <w:szCs w:val="22"/>
        </w:rPr>
      </w:pPr>
    </w:p>
    <w:p w14:paraId="0DAE47C1" w14:textId="77777777" w:rsidR="009A31BB" w:rsidRPr="00D6019E" w:rsidRDefault="009A31BB" w:rsidP="006F5533">
      <w:pPr>
        <w:widowControl w:val="0"/>
        <w:tabs>
          <w:tab w:val="left" w:pos="1512"/>
        </w:tabs>
        <w:autoSpaceDE w:val="0"/>
        <w:autoSpaceDN w:val="0"/>
        <w:spacing w:before="126" w:after="0" w:line="283" w:lineRule="auto"/>
        <w:ind w:right="583"/>
        <w:rPr>
          <w:b/>
          <w:bCs/>
        </w:rPr>
      </w:pPr>
      <w:r w:rsidRPr="00D6019E">
        <w:rPr>
          <w:b/>
          <w:bCs/>
        </w:rPr>
        <w:t>15. Policy Review</w:t>
      </w:r>
    </w:p>
    <w:p w14:paraId="7203627E" w14:textId="77777777" w:rsidR="009A31BB" w:rsidRPr="00D6019E" w:rsidRDefault="009A31BB" w:rsidP="006F5533">
      <w:pPr>
        <w:widowControl w:val="0"/>
        <w:tabs>
          <w:tab w:val="left" w:pos="1512"/>
        </w:tabs>
        <w:autoSpaceDE w:val="0"/>
        <w:autoSpaceDN w:val="0"/>
        <w:spacing w:before="126" w:after="0" w:line="283" w:lineRule="auto"/>
        <w:ind w:right="583"/>
      </w:pPr>
      <w:r w:rsidRPr="00D6019E">
        <w:t>This policy will be reviewed annually to ensure it is in line with changes to legislation and best practices. Any changes will be communicated to all staff and kept in the staff handbook.</w:t>
      </w:r>
    </w:p>
    <w:p w14:paraId="06E68280" w14:textId="77777777" w:rsidR="009A31BB" w:rsidRPr="009A31BB" w:rsidRDefault="009A31BB" w:rsidP="006F5533">
      <w:pPr>
        <w:widowControl w:val="0"/>
        <w:tabs>
          <w:tab w:val="left" w:pos="1512"/>
        </w:tabs>
        <w:autoSpaceDE w:val="0"/>
        <w:autoSpaceDN w:val="0"/>
        <w:spacing w:before="126" w:after="0" w:line="283" w:lineRule="auto"/>
        <w:ind w:right="583"/>
        <w:rPr>
          <w:sz w:val="22"/>
          <w:szCs w:val="22"/>
        </w:rPr>
      </w:pPr>
    </w:p>
    <w:sectPr w:rsidR="009A31BB" w:rsidRPr="009A31BB"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5B784" w14:textId="77777777" w:rsidR="006261F8" w:rsidRDefault="006261F8" w:rsidP="008933B8">
      <w:pPr>
        <w:spacing w:after="0" w:line="240" w:lineRule="auto"/>
      </w:pPr>
      <w:r>
        <w:separator/>
      </w:r>
    </w:p>
  </w:endnote>
  <w:endnote w:type="continuationSeparator" w:id="0">
    <w:p w14:paraId="5B4B6124" w14:textId="77777777" w:rsidR="006261F8" w:rsidRDefault="006261F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04DFE" w14:textId="77777777" w:rsidR="006261F8" w:rsidRDefault="006261F8" w:rsidP="008933B8">
      <w:pPr>
        <w:spacing w:after="0" w:line="240" w:lineRule="auto"/>
      </w:pPr>
      <w:r>
        <w:separator/>
      </w:r>
    </w:p>
  </w:footnote>
  <w:footnote w:type="continuationSeparator" w:id="0">
    <w:p w14:paraId="1C6E5BAA" w14:textId="77777777" w:rsidR="006261F8" w:rsidRDefault="006261F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708FD"/>
    <w:multiLevelType w:val="hybridMultilevel"/>
    <w:tmpl w:val="6A62C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D053EC"/>
    <w:multiLevelType w:val="hybridMultilevel"/>
    <w:tmpl w:val="AED6D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CA33F0"/>
    <w:multiLevelType w:val="hybridMultilevel"/>
    <w:tmpl w:val="056EB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3C01B9C"/>
    <w:multiLevelType w:val="hybridMultilevel"/>
    <w:tmpl w:val="F5B02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3B4641"/>
    <w:multiLevelType w:val="hybridMultilevel"/>
    <w:tmpl w:val="1A604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7016B1A"/>
    <w:multiLevelType w:val="multilevel"/>
    <w:tmpl w:val="431CE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7CB2208"/>
    <w:multiLevelType w:val="multilevel"/>
    <w:tmpl w:val="873C6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D528A5"/>
    <w:multiLevelType w:val="hybridMultilevel"/>
    <w:tmpl w:val="4E046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85963CC"/>
    <w:multiLevelType w:val="hybridMultilevel"/>
    <w:tmpl w:val="6C322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8A2580B"/>
    <w:multiLevelType w:val="hybridMultilevel"/>
    <w:tmpl w:val="012680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8D625E4"/>
    <w:multiLevelType w:val="hybridMultilevel"/>
    <w:tmpl w:val="A802E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8E73434"/>
    <w:multiLevelType w:val="hybridMultilevel"/>
    <w:tmpl w:val="57D89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94134DA"/>
    <w:multiLevelType w:val="hybridMultilevel"/>
    <w:tmpl w:val="D2882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94C57E1"/>
    <w:multiLevelType w:val="hybridMultilevel"/>
    <w:tmpl w:val="7ABAB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0A940732"/>
    <w:multiLevelType w:val="multilevel"/>
    <w:tmpl w:val="5DE0B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0B556C2D"/>
    <w:multiLevelType w:val="hybridMultilevel"/>
    <w:tmpl w:val="AFD2B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0B6727FE"/>
    <w:multiLevelType w:val="hybridMultilevel"/>
    <w:tmpl w:val="6958D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0C2D4803"/>
    <w:multiLevelType w:val="hybridMultilevel"/>
    <w:tmpl w:val="8B663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0D970005"/>
    <w:multiLevelType w:val="hybridMultilevel"/>
    <w:tmpl w:val="0AD29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0E7F4AA5"/>
    <w:multiLevelType w:val="hybridMultilevel"/>
    <w:tmpl w:val="70F27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18F56B8"/>
    <w:multiLevelType w:val="hybridMultilevel"/>
    <w:tmpl w:val="01CAF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19355A0"/>
    <w:multiLevelType w:val="hybridMultilevel"/>
    <w:tmpl w:val="F1C24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2AA4A67"/>
    <w:multiLevelType w:val="hybridMultilevel"/>
    <w:tmpl w:val="3A90F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3D15C50"/>
    <w:multiLevelType w:val="hybridMultilevel"/>
    <w:tmpl w:val="29B096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46057D3"/>
    <w:multiLevelType w:val="hybridMultilevel"/>
    <w:tmpl w:val="F6E8B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16451577"/>
    <w:multiLevelType w:val="multilevel"/>
    <w:tmpl w:val="45A67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6DC2CA5"/>
    <w:multiLevelType w:val="multilevel"/>
    <w:tmpl w:val="BF42B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184B3BD3"/>
    <w:multiLevelType w:val="hybridMultilevel"/>
    <w:tmpl w:val="B9E88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190E6AC5"/>
    <w:multiLevelType w:val="hybridMultilevel"/>
    <w:tmpl w:val="CD387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19214EC4"/>
    <w:multiLevelType w:val="hybridMultilevel"/>
    <w:tmpl w:val="75140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19352B31"/>
    <w:multiLevelType w:val="hybridMultilevel"/>
    <w:tmpl w:val="A0208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196140FD"/>
    <w:multiLevelType w:val="hybridMultilevel"/>
    <w:tmpl w:val="83189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19C41DEC"/>
    <w:multiLevelType w:val="hybridMultilevel"/>
    <w:tmpl w:val="74460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1A351F36"/>
    <w:multiLevelType w:val="hybridMultilevel"/>
    <w:tmpl w:val="6F84A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1A975A09"/>
    <w:multiLevelType w:val="hybridMultilevel"/>
    <w:tmpl w:val="6E24B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D7E2B3B"/>
    <w:multiLevelType w:val="hybridMultilevel"/>
    <w:tmpl w:val="F8B03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1E537E45"/>
    <w:multiLevelType w:val="multilevel"/>
    <w:tmpl w:val="DEC4B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EA25921"/>
    <w:multiLevelType w:val="hybridMultilevel"/>
    <w:tmpl w:val="161A3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1027615"/>
    <w:multiLevelType w:val="hybridMultilevel"/>
    <w:tmpl w:val="9578A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3801648"/>
    <w:multiLevelType w:val="hybridMultilevel"/>
    <w:tmpl w:val="6E4E3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238B4B01"/>
    <w:multiLevelType w:val="hybridMultilevel"/>
    <w:tmpl w:val="99F6F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5FB562C"/>
    <w:multiLevelType w:val="hybridMultilevel"/>
    <w:tmpl w:val="59A6A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28B73B68"/>
    <w:multiLevelType w:val="hybridMultilevel"/>
    <w:tmpl w:val="D39EF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28CE1CE7"/>
    <w:multiLevelType w:val="hybridMultilevel"/>
    <w:tmpl w:val="26CCC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29B06E62"/>
    <w:multiLevelType w:val="multilevel"/>
    <w:tmpl w:val="F74A8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29C4006D"/>
    <w:multiLevelType w:val="hybridMultilevel"/>
    <w:tmpl w:val="FE104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2A716AAD"/>
    <w:multiLevelType w:val="hybridMultilevel"/>
    <w:tmpl w:val="34A2B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2B354896"/>
    <w:multiLevelType w:val="hybridMultilevel"/>
    <w:tmpl w:val="D74E8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2B3674F8"/>
    <w:multiLevelType w:val="hybridMultilevel"/>
    <w:tmpl w:val="03D0C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2B55259F"/>
    <w:multiLevelType w:val="hybridMultilevel"/>
    <w:tmpl w:val="C5BE8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2B87032B"/>
    <w:multiLevelType w:val="hybridMultilevel"/>
    <w:tmpl w:val="FF0E6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2B8C669B"/>
    <w:multiLevelType w:val="multilevel"/>
    <w:tmpl w:val="32E4B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2EA76792"/>
    <w:multiLevelType w:val="hybridMultilevel"/>
    <w:tmpl w:val="30FC7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2F5E6098"/>
    <w:multiLevelType w:val="hybridMultilevel"/>
    <w:tmpl w:val="7458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325E6C96"/>
    <w:multiLevelType w:val="hybridMultilevel"/>
    <w:tmpl w:val="92AE9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32AD5D5A"/>
    <w:multiLevelType w:val="hybridMultilevel"/>
    <w:tmpl w:val="A3B84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33003676"/>
    <w:multiLevelType w:val="hybridMultilevel"/>
    <w:tmpl w:val="51B4B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33503690"/>
    <w:multiLevelType w:val="hybridMultilevel"/>
    <w:tmpl w:val="FD30B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335D3847"/>
    <w:multiLevelType w:val="hybridMultilevel"/>
    <w:tmpl w:val="7C287D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34F844A1"/>
    <w:multiLevelType w:val="hybridMultilevel"/>
    <w:tmpl w:val="9A403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367C5EBD"/>
    <w:multiLevelType w:val="hybridMultilevel"/>
    <w:tmpl w:val="675E1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37F20015"/>
    <w:multiLevelType w:val="multilevel"/>
    <w:tmpl w:val="C180C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8A85072"/>
    <w:multiLevelType w:val="hybridMultilevel"/>
    <w:tmpl w:val="F6A0E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398557A4"/>
    <w:multiLevelType w:val="hybridMultilevel"/>
    <w:tmpl w:val="F98C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39A81BFC"/>
    <w:multiLevelType w:val="hybridMultilevel"/>
    <w:tmpl w:val="FCF6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3AAA3FF1"/>
    <w:multiLevelType w:val="multilevel"/>
    <w:tmpl w:val="794A7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4"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3E7B44C0"/>
    <w:multiLevelType w:val="hybridMultilevel"/>
    <w:tmpl w:val="92182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3EE04A00"/>
    <w:multiLevelType w:val="hybridMultilevel"/>
    <w:tmpl w:val="418E7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3F9C777B"/>
    <w:multiLevelType w:val="hybridMultilevel"/>
    <w:tmpl w:val="1E04E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41BE4940"/>
    <w:multiLevelType w:val="hybridMultilevel"/>
    <w:tmpl w:val="4E2C4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15:restartNumberingAfterBreak="0">
    <w:nsid w:val="423239B3"/>
    <w:multiLevelType w:val="multilevel"/>
    <w:tmpl w:val="6C043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45075C92"/>
    <w:multiLevelType w:val="hybridMultilevel"/>
    <w:tmpl w:val="FBFA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457A1BAA"/>
    <w:multiLevelType w:val="hybridMultilevel"/>
    <w:tmpl w:val="705ACF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48146E61"/>
    <w:multiLevelType w:val="hybridMultilevel"/>
    <w:tmpl w:val="1B061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48300E04"/>
    <w:multiLevelType w:val="hybridMultilevel"/>
    <w:tmpl w:val="C74A1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48396E98"/>
    <w:multiLevelType w:val="multilevel"/>
    <w:tmpl w:val="0DC2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499A6EC3"/>
    <w:multiLevelType w:val="hybridMultilevel"/>
    <w:tmpl w:val="B3A41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15:restartNumberingAfterBreak="0">
    <w:nsid w:val="4A48615B"/>
    <w:multiLevelType w:val="hybridMultilevel"/>
    <w:tmpl w:val="A25EA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15:restartNumberingAfterBreak="0">
    <w:nsid w:val="4B8C7A64"/>
    <w:multiLevelType w:val="hybridMultilevel"/>
    <w:tmpl w:val="CC16F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4C0F2F38"/>
    <w:multiLevelType w:val="hybridMultilevel"/>
    <w:tmpl w:val="A3545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4C6042BB"/>
    <w:multiLevelType w:val="hybridMultilevel"/>
    <w:tmpl w:val="35660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4C6C1D42"/>
    <w:multiLevelType w:val="hybridMultilevel"/>
    <w:tmpl w:val="B372C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4D805EBE"/>
    <w:multiLevelType w:val="hybridMultilevel"/>
    <w:tmpl w:val="7AFA6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2" w15:restartNumberingAfterBreak="0">
    <w:nsid w:val="4E3226E3"/>
    <w:multiLevelType w:val="hybridMultilevel"/>
    <w:tmpl w:val="6902D6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4E350C8D"/>
    <w:multiLevelType w:val="hybridMultilevel"/>
    <w:tmpl w:val="8FFC38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502851D2"/>
    <w:multiLevelType w:val="hybridMultilevel"/>
    <w:tmpl w:val="34007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50A479F2"/>
    <w:multiLevelType w:val="hybridMultilevel"/>
    <w:tmpl w:val="E2FE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7" w15:restartNumberingAfterBreak="0">
    <w:nsid w:val="50D84299"/>
    <w:multiLevelType w:val="hybridMultilevel"/>
    <w:tmpl w:val="9E86F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8" w15:restartNumberingAfterBreak="0">
    <w:nsid w:val="51CB1E90"/>
    <w:multiLevelType w:val="hybridMultilevel"/>
    <w:tmpl w:val="5C1E69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0" w15:restartNumberingAfterBreak="0">
    <w:nsid w:val="52F9652F"/>
    <w:multiLevelType w:val="hybridMultilevel"/>
    <w:tmpl w:val="CF5A4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536343CB"/>
    <w:multiLevelType w:val="hybridMultilevel"/>
    <w:tmpl w:val="36106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537169F5"/>
    <w:multiLevelType w:val="hybridMultilevel"/>
    <w:tmpl w:val="43D6D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56537035"/>
    <w:multiLevelType w:val="hybridMultilevel"/>
    <w:tmpl w:val="10423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15:restartNumberingAfterBreak="0">
    <w:nsid w:val="56E423A4"/>
    <w:multiLevelType w:val="hybridMultilevel"/>
    <w:tmpl w:val="9D4A8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5753655D"/>
    <w:multiLevelType w:val="hybridMultilevel"/>
    <w:tmpl w:val="31E8E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593E5F76"/>
    <w:multiLevelType w:val="multilevel"/>
    <w:tmpl w:val="FC3E8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598F04FD"/>
    <w:multiLevelType w:val="hybridMultilevel"/>
    <w:tmpl w:val="8E20C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59E26E52"/>
    <w:multiLevelType w:val="hybridMultilevel"/>
    <w:tmpl w:val="44DAD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5B451DD8"/>
    <w:multiLevelType w:val="hybridMultilevel"/>
    <w:tmpl w:val="C3B45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15:restartNumberingAfterBreak="0">
    <w:nsid w:val="5BE70398"/>
    <w:multiLevelType w:val="hybridMultilevel"/>
    <w:tmpl w:val="5A1A3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5CBA08F2"/>
    <w:multiLevelType w:val="hybridMultilevel"/>
    <w:tmpl w:val="25B61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3" w15:restartNumberingAfterBreak="0">
    <w:nsid w:val="5D363B0F"/>
    <w:multiLevelType w:val="hybridMultilevel"/>
    <w:tmpl w:val="00504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4" w15:restartNumberingAfterBreak="0">
    <w:nsid w:val="5DDB6EE4"/>
    <w:multiLevelType w:val="hybridMultilevel"/>
    <w:tmpl w:val="C9CE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5DE31031"/>
    <w:multiLevelType w:val="hybridMultilevel"/>
    <w:tmpl w:val="6158C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6" w15:restartNumberingAfterBreak="0">
    <w:nsid w:val="5E790F7D"/>
    <w:multiLevelType w:val="hybridMultilevel"/>
    <w:tmpl w:val="213C6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5F0E692A"/>
    <w:multiLevelType w:val="hybridMultilevel"/>
    <w:tmpl w:val="B3B6C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1"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2" w15:restartNumberingAfterBreak="0">
    <w:nsid w:val="616F2D80"/>
    <w:multiLevelType w:val="hybridMultilevel"/>
    <w:tmpl w:val="7428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3" w15:restartNumberingAfterBreak="0">
    <w:nsid w:val="61E25E7C"/>
    <w:multiLevelType w:val="hybridMultilevel"/>
    <w:tmpl w:val="EBE2F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15:restartNumberingAfterBreak="0">
    <w:nsid w:val="640317F9"/>
    <w:multiLevelType w:val="hybridMultilevel"/>
    <w:tmpl w:val="F4842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5" w15:restartNumberingAfterBreak="0">
    <w:nsid w:val="6481707E"/>
    <w:multiLevelType w:val="multilevel"/>
    <w:tmpl w:val="A7A4E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64DB7021"/>
    <w:multiLevelType w:val="hybridMultilevel"/>
    <w:tmpl w:val="31505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7" w15:restartNumberingAfterBreak="0">
    <w:nsid w:val="64FB312F"/>
    <w:multiLevelType w:val="hybridMultilevel"/>
    <w:tmpl w:val="B9D0F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8" w15:restartNumberingAfterBreak="0">
    <w:nsid w:val="64FB4AFF"/>
    <w:multiLevelType w:val="multilevel"/>
    <w:tmpl w:val="DFBCA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65261C7E"/>
    <w:multiLevelType w:val="hybridMultilevel"/>
    <w:tmpl w:val="103C3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0" w15:restartNumberingAfterBreak="0">
    <w:nsid w:val="666D3257"/>
    <w:multiLevelType w:val="hybridMultilevel"/>
    <w:tmpl w:val="B5AC2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1"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2" w15:restartNumberingAfterBreak="0">
    <w:nsid w:val="69506B27"/>
    <w:multiLevelType w:val="hybridMultilevel"/>
    <w:tmpl w:val="75FCE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3" w15:restartNumberingAfterBreak="0">
    <w:nsid w:val="69B3412B"/>
    <w:multiLevelType w:val="hybridMultilevel"/>
    <w:tmpl w:val="C7FA4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4" w15:restartNumberingAfterBreak="0">
    <w:nsid w:val="6A31189B"/>
    <w:multiLevelType w:val="hybridMultilevel"/>
    <w:tmpl w:val="AA480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5" w15:restartNumberingAfterBreak="0">
    <w:nsid w:val="6A493D30"/>
    <w:multiLevelType w:val="hybridMultilevel"/>
    <w:tmpl w:val="6DC69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6" w15:restartNumberingAfterBreak="0">
    <w:nsid w:val="6A883858"/>
    <w:multiLevelType w:val="hybridMultilevel"/>
    <w:tmpl w:val="E3DE7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7" w15:restartNumberingAfterBreak="0">
    <w:nsid w:val="6AD000B9"/>
    <w:multiLevelType w:val="hybridMultilevel"/>
    <w:tmpl w:val="4656C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8" w15:restartNumberingAfterBreak="0">
    <w:nsid w:val="6B2707CC"/>
    <w:multiLevelType w:val="hybridMultilevel"/>
    <w:tmpl w:val="08BA4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9"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0" w15:restartNumberingAfterBreak="0">
    <w:nsid w:val="6BBA0489"/>
    <w:multiLevelType w:val="hybridMultilevel"/>
    <w:tmpl w:val="3F041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1" w15:restartNumberingAfterBreak="0">
    <w:nsid w:val="6C6F2BFF"/>
    <w:multiLevelType w:val="hybridMultilevel"/>
    <w:tmpl w:val="0B900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2"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6E4C1A58"/>
    <w:multiLevelType w:val="hybridMultilevel"/>
    <w:tmpl w:val="4E2EC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4" w15:restartNumberingAfterBreak="0">
    <w:nsid w:val="6EAE5FFD"/>
    <w:multiLevelType w:val="hybridMultilevel"/>
    <w:tmpl w:val="9AC64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5" w15:restartNumberingAfterBreak="0">
    <w:nsid w:val="6EE75F97"/>
    <w:multiLevelType w:val="multilevel"/>
    <w:tmpl w:val="D7F21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7"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8" w15:restartNumberingAfterBreak="0">
    <w:nsid w:val="71994CC8"/>
    <w:multiLevelType w:val="hybridMultilevel"/>
    <w:tmpl w:val="08D0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9"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0" w15:restartNumberingAfterBreak="0">
    <w:nsid w:val="73E43B4B"/>
    <w:multiLevelType w:val="hybridMultilevel"/>
    <w:tmpl w:val="DCEE2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1" w15:restartNumberingAfterBreak="0">
    <w:nsid w:val="746D469A"/>
    <w:multiLevelType w:val="hybridMultilevel"/>
    <w:tmpl w:val="58088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2"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3" w15:restartNumberingAfterBreak="0">
    <w:nsid w:val="750C1970"/>
    <w:multiLevelType w:val="hybridMultilevel"/>
    <w:tmpl w:val="B6463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4" w15:restartNumberingAfterBreak="0">
    <w:nsid w:val="76573F65"/>
    <w:multiLevelType w:val="hybridMultilevel"/>
    <w:tmpl w:val="5EF2D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5"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6" w15:restartNumberingAfterBreak="0">
    <w:nsid w:val="781C1041"/>
    <w:multiLevelType w:val="hybridMultilevel"/>
    <w:tmpl w:val="277C4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7" w15:restartNumberingAfterBreak="0">
    <w:nsid w:val="781D33D0"/>
    <w:multiLevelType w:val="hybridMultilevel"/>
    <w:tmpl w:val="8ADA5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8"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9" w15:restartNumberingAfterBreak="0">
    <w:nsid w:val="78EB2BCE"/>
    <w:multiLevelType w:val="hybridMultilevel"/>
    <w:tmpl w:val="CBAAC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0" w15:restartNumberingAfterBreak="0">
    <w:nsid w:val="79200D44"/>
    <w:multiLevelType w:val="hybridMultilevel"/>
    <w:tmpl w:val="D96C7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1" w15:restartNumberingAfterBreak="0">
    <w:nsid w:val="79D53723"/>
    <w:multiLevelType w:val="multilevel"/>
    <w:tmpl w:val="DB18A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79E6453C"/>
    <w:multiLevelType w:val="hybridMultilevel"/>
    <w:tmpl w:val="69729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3" w15:restartNumberingAfterBreak="0">
    <w:nsid w:val="7A184A3F"/>
    <w:multiLevelType w:val="hybridMultilevel"/>
    <w:tmpl w:val="4C78E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4"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5" w15:restartNumberingAfterBreak="0">
    <w:nsid w:val="7A37598C"/>
    <w:multiLevelType w:val="hybridMultilevel"/>
    <w:tmpl w:val="6CBCE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6" w15:restartNumberingAfterBreak="0">
    <w:nsid w:val="7A40300E"/>
    <w:multiLevelType w:val="hybridMultilevel"/>
    <w:tmpl w:val="04D48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7" w15:restartNumberingAfterBreak="0">
    <w:nsid w:val="7AA72A49"/>
    <w:multiLevelType w:val="hybridMultilevel"/>
    <w:tmpl w:val="65DE5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8" w15:restartNumberingAfterBreak="0">
    <w:nsid w:val="7AC10451"/>
    <w:multiLevelType w:val="hybridMultilevel"/>
    <w:tmpl w:val="A2C4E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9" w15:restartNumberingAfterBreak="0">
    <w:nsid w:val="7CF633A7"/>
    <w:multiLevelType w:val="hybridMultilevel"/>
    <w:tmpl w:val="D55A9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0"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1" w15:restartNumberingAfterBreak="0">
    <w:nsid w:val="7D4D3ED6"/>
    <w:multiLevelType w:val="hybridMultilevel"/>
    <w:tmpl w:val="12F8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2" w15:restartNumberingAfterBreak="0">
    <w:nsid w:val="7DEE6D6D"/>
    <w:multiLevelType w:val="hybridMultilevel"/>
    <w:tmpl w:val="A3903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3"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4" w15:restartNumberingAfterBreak="0">
    <w:nsid w:val="7EFE18D5"/>
    <w:multiLevelType w:val="hybridMultilevel"/>
    <w:tmpl w:val="43162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5"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158"/>
  </w:num>
  <w:num w:numId="2" w16cid:durableId="737244061">
    <w:abstractNumId w:val="63"/>
  </w:num>
  <w:num w:numId="3" w16cid:durableId="1970435953">
    <w:abstractNumId w:val="49"/>
  </w:num>
  <w:num w:numId="4" w16cid:durableId="38818787">
    <w:abstractNumId w:val="120"/>
  </w:num>
  <w:num w:numId="5" w16cid:durableId="1033459785">
    <w:abstractNumId w:val="182"/>
  </w:num>
  <w:num w:numId="6" w16cid:durableId="876510093">
    <w:abstractNumId w:val="91"/>
  </w:num>
  <w:num w:numId="7" w16cid:durableId="1325163200">
    <w:abstractNumId w:val="70"/>
  </w:num>
  <w:num w:numId="8" w16cid:durableId="884952372">
    <w:abstractNumId w:val="20"/>
  </w:num>
  <w:num w:numId="9" w16cid:durableId="138768759">
    <w:abstractNumId w:val="65"/>
  </w:num>
  <w:num w:numId="10" w16cid:durableId="1321233826">
    <w:abstractNumId w:val="84"/>
  </w:num>
  <w:num w:numId="11" w16cid:durableId="1799103693">
    <w:abstractNumId w:val="192"/>
  </w:num>
  <w:num w:numId="12" w16cid:durableId="906770965">
    <w:abstractNumId w:val="4"/>
  </w:num>
  <w:num w:numId="13" w16cid:durableId="1543395105">
    <w:abstractNumId w:val="159"/>
  </w:num>
  <w:num w:numId="14" w16cid:durableId="132019852">
    <w:abstractNumId w:val="55"/>
  </w:num>
  <w:num w:numId="15" w16cid:durableId="751853614">
    <w:abstractNumId w:val="12"/>
  </w:num>
  <w:num w:numId="16" w16cid:durableId="966549560">
    <w:abstractNumId w:val="57"/>
  </w:num>
  <w:num w:numId="17" w16cid:durableId="642075851">
    <w:abstractNumId w:val="106"/>
  </w:num>
  <w:num w:numId="18" w16cid:durableId="777453745">
    <w:abstractNumId w:val="78"/>
  </w:num>
  <w:num w:numId="19" w16cid:durableId="742723330">
    <w:abstractNumId w:val="213"/>
  </w:num>
  <w:num w:numId="20" w16cid:durableId="1815175795">
    <w:abstractNumId w:val="62"/>
  </w:num>
  <w:num w:numId="21" w16cid:durableId="788669877">
    <w:abstractNumId w:val="123"/>
  </w:num>
  <w:num w:numId="22" w16cid:durableId="2103408271">
    <w:abstractNumId w:val="26"/>
  </w:num>
  <w:num w:numId="23" w16cid:durableId="1448699972">
    <w:abstractNumId w:val="96"/>
  </w:num>
  <w:num w:numId="24" w16cid:durableId="1020814654">
    <w:abstractNumId w:val="103"/>
  </w:num>
  <w:num w:numId="25" w16cid:durableId="1452748065">
    <w:abstractNumId w:val="204"/>
  </w:num>
  <w:num w:numId="26" w16cid:durableId="1625691917">
    <w:abstractNumId w:val="18"/>
  </w:num>
  <w:num w:numId="27" w16cid:durableId="596787109">
    <w:abstractNumId w:val="149"/>
  </w:num>
  <w:num w:numId="28" w16cid:durableId="573977372">
    <w:abstractNumId w:val="215"/>
  </w:num>
  <w:num w:numId="29" w16cid:durableId="1296713374">
    <w:abstractNumId w:val="134"/>
  </w:num>
  <w:num w:numId="30" w16cid:durableId="610817074">
    <w:abstractNumId w:val="112"/>
  </w:num>
  <w:num w:numId="31" w16cid:durableId="1993950751">
    <w:abstractNumId w:val="116"/>
  </w:num>
  <w:num w:numId="32" w16cid:durableId="1664695113">
    <w:abstractNumId w:val="31"/>
  </w:num>
  <w:num w:numId="33" w16cid:durableId="1863130052">
    <w:abstractNumId w:val="160"/>
  </w:num>
  <w:num w:numId="34" w16cid:durableId="1964075754">
    <w:abstractNumId w:val="131"/>
  </w:num>
  <w:num w:numId="35" w16cid:durableId="368648524">
    <w:abstractNumId w:val="8"/>
  </w:num>
  <w:num w:numId="36" w16cid:durableId="695741200">
    <w:abstractNumId w:val="83"/>
  </w:num>
  <w:num w:numId="37" w16cid:durableId="1983849947">
    <w:abstractNumId w:val="186"/>
  </w:num>
  <w:num w:numId="38" w16cid:durableId="1928608462">
    <w:abstractNumId w:val="85"/>
  </w:num>
  <w:num w:numId="39" w16cid:durableId="561063151">
    <w:abstractNumId w:val="82"/>
  </w:num>
  <w:num w:numId="40" w16cid:durableId="473257133">
    <w:abstractNumId w:val="95"/>
  </w:num>
  <w:num w:numId="41" w16cid:durableId="243073776">
    <w:abstractNumId w:val="179"/>
  </w:num>
  <w:num w:numId="42" w16cid:durableId="634022852">
    <w:abstractNumId w:val="6"/>
  </w:num>
  <w:num w:numId="43" w16cid:durableId="1458529302">
    <w:abstractNumId w:val="198"/>
  </w:num>
  <w:num w:numId="44" w16cid:durableId="40713593">
    <w:abstractNumId w:val="54"/>
  </w:num>
  <w:num w:numId="45" w16cid:durableId="521823682">
    <w:abstractNumId w:val="32"/>
  </w:num>
  <w:num w:numId="46" w16cid:durableId="1178077132">
    <w:abstractNumId w:val="109"/>
  </w:num>
  <w:num w:numId="47" w16cid:durableId="271939825">
    <w:abstractNumId w:val="27"/>
  </w:num>
  <w:num w:numId="48" w16cid:durableId="1682929098">
    <w:abstractNumId w:val="60"/>
  </w:num>
  <w:num w:numId="49" w16cid:durableId="276254726">
    <w:abstractNumId w:val="104"/>
  </w:num>
  <w:num w:numId="50" w16cid:durableId="1712538239">
    <w:abstractNumId w:val="101"/>
  </w:num>
  <w:num w:numId="51" w16cid:durableId="1031343024">
    <w:abstractNumId w:val="40"/>
  </w:num>
  <w:num w:numId="52" w16cid:durableId="1136948611">
    <w:abstractNumId w:val="187"/>
  </w:num>
  <w:num w:numId="53" w16cid:durableId="1409883186">
    <w:abstractNumId w:val="171"/>
  </w:num>
  <w:num w:numId="54" w16cid:durableId="417748601">
    <w:abstractNumId w:val="66"/>
  </w:num>
  <w:num w:numId="55" w16cid:durableId="985473588">
    <w:abstractNumId w:val="129"/>
  </w:num>
  <w:num w:numId="56" w16cid:durableId="1327636487">
    <w:abstractNumId w:val="161"/>
  </w:num>
  <w:num w:numId="57" w16cid:durableId="1050416782">
    <w:abstractNumId w:val="195"/>
  </w:num>
  <w:num w:numId="58" w16cid:durableId="418065410">
    <w:abstractNumId w:val="35"/>
  </w:num>
  <w:num w:numId="59" w16cid:durableId="1256792111">
    <w:abstractNumId w:val="139"/>
  </w:num>
  <w:num w:numId="60" w16cid:durableId="2107118430">
    <w:abstractNumId w:val="51"/>
  </w:num>
  <w:num w:numId="61" w16cid:durableId="1357736413">
    <w:abstractNumId w:val="34"/>
  </w:num>
  <w:num w:numId="62" w16cid:durableId="745615996">
    <w:abstractNumId w:val="210"/>
  </w:num>
  <w:num w:numId="63" w16cid:durableId="1700008251">
    <w:abstractNumId w:val="81"/>
  </w:num>
  <w:num w:numId="64" w16cid:durableId="745809573">
    <w:abstractNumId w:val="93"/>
  </w:num>
  <w:num w:numId="65" w16cid:durableId="315886138">
    <w:abstractNumId w:val="189"/>
  </w:num>
  <w:num w:numId="66" w16cid:durableId="538518885">
    <w:abstractNumId w:val="114"/>
  </w:num>
  <w:num w:numId="67" w16cid:durableId="660818065">
    <w:abstractNumId w:val="61"/>
  </w:num>
  <w:num w:numId="68" w16cid:durableId="681012750">
    <w:abstractNumId w:val="130"/>
  </w:num>
  <w:num w:numId="69" w16cid:durableId="398943675">
    <w:abstractNumId w:val="37"/>
  </w:num>
  <w:num w:numId="70" w16cid:durableId="1848859734">
    <w:abstractNumId w:val="56"/>
  </w:num>
  <w:num w:numId="71" w16cid:durableId="795369506">
    <w:abstractNumId w:val="100"/>
  </w:num>
  <w:num w:numId="72" w16cid:durableId="324359796">
    <w:abstractNumId w:val="173"/>
  </w:num>
  <w:num w:numId="73" w16cid:durableId="1972322479">
    <w:abstractNumId w:val="73"/>
  </w:num>
  <w:num w:numId="74" w16cid:durableId="397018140">
    <w:abstractNumId w:val="136"/>
  </w:num>
  <w:num w:numId="75" w16cid:durableId="1936284727">
    <w:abstractNumId w:val="162"/>
  </w:num>
  <w:num w:numId="76" w16cid:durableId="2026133619">
    <w:abstractNumId w:val="5"/>
  </w:num>
  <w:num w:numId="77" w16cid:durableId="551159060">
    <w:abstractNumId w:val="211"/>
  </w:num>
  <w:num w:numId="78" w16cid:durableId="709914203">
    <w:abstractNumId w:val="169"/>
  </w:num>
  <w:num w:numId="79" w16cid:durableId="594243315">
    <w:abstractNumId w:val="92"/>
  </w:num>
  <w:num w:numId="80" w16cid:durableId="2067681585">
    <w:abstractNumId w:val="43"/>
  </w:num>
  <w:num w:numId="81" w16cid:durableId="2123574222">
    <w:abstractNumId w:val="99"/>
  </w:num>
  <w:num w:numId="82" w16cid:durableId="2007587661">
    <w:abstractNumId w:val="145"/>
  </w:num>
  <w:num w:numId="83" w16cid:durableId="1094857480">
    <w:abstractNumId w:val="188"/>
  </w:num>
  <w:num w:numId="84" w16cid:durableId="1259100506">
    <w:abstractNumId w:val="46"/>
  </w:num>
  <w:num w:numId="85" w16cid:durableId="2039039503">
    <w:abstractNumId w:val="177"/>
  </w:num>
  <w:num w:numId="86" w16cid:durableId="1947884621">
    <w:abstractNumId w:val="98"/>
  </w:num>
  <w:num w:numId="87" w16cid:durableId="1869446349">
    <w:abstractNumId w:val="74"/>
  </w:num>
  <w:num w:numId="88" w16cid:durableId="1861508195">
    <w:abstractNumId w:val="200"/>
  </w:num>
  <w:num w:numId="89" w16cid:durableId="1536501139">
    <w:abstractNumId w:val="76"/>
  </w:num>
  <w:num w:numId="90" w16cid:durableId="2023048958">
    <w:abstractNumId w:val="141"/>
  </w:num>
  <w:num w:numId="91" w16cid:durableId="2102605429">
    <w:abstractNumId w:val="170"/>
  </w:num>
  <w:num w:numId="92" w16cid:durableId="2143764010">
    <w:abstractNumId w:val="50"/>
  </w:num>
  <w:num w:numId="93" w16cid:durableId="2132505502">
    <w:abstractNumId w:val="113"/>
  </w:num>
  <w:num w:numId="94" w16cid:durableId="30375517">
    <w:abstractNumId w:val="202"/>
  </w:num>
  <w:num w:numId="95" w16cid:durableId="1700398366">
    <w:abstractNumId w:val="23"/>
  </w:num>
  <w:num w:numId="96" w16cid:durableId="800457697">
    <w:abstractNumId w:val="193"/>
  </w:num>
  <w:num w:numId="97" w16cid:durableId="691414357">
    <w:abstractNumId w:val="144"/>
  </w:num>
  <w:num w:numId="98" w16cid:durableId="874929565">
    <w:abstractNumId w:val="45"/>
  </w:num>
  <w:num w:numId="99" w16cid:durableId="1611162316">
    <w:abstractNumId w:val="196"/>
  </w:num>
  <w:num w:numId="100" w16cid:durableId="1089421145">
    <w:abstractNumId w:val="21"/>
  </w:num>
  <w:num w:numId="101" w16cid:durableId="945770413">
    <w:abstractNumId w:val="150"/>
  </w:num>
  <w:num w:numId="102" w16cid:durableId="1216696489">
    <w:abstractNumId w:val="86"/>
  </w:num>
  <w:num w:numId="103" w16cid:durableId="1362971922">
    <w:abstractNumId w:val="154"/>
  </w:num>
  <w:num w:numId="104" w16cid:durableId="610744537">
    <w:abstractNumId w:val="30"/>
  </w:num>
  <w:num w:numId="105" w16cid:durableId="1422992774">
    <w:abstractNumId w:val="80"/>
  </w:num>
  <w:num w:numId="106" w16cid:durableId="1415931126">
    <w:abstractNumId w:val="14"/>
  </w:num>
  <w:num w:numId="107" w16cid:durableId="564872815">
    <w:abstractNumId w:val="163"/>
  </w:num>
  <w:num w:numId="108" w16cid:durableId="381903490">
    <w:abstractNumId w:val="143"/>
  </w:num>
  <w:num w:numId="109" w16cid:durableId="719013612">
    <w:abstractNumId w:val="1"/>
  </w:num>
  <w:num w:numId="110" w16cid:durableId="1925259542">
    <w:abstractNumId w:val="209"/>
  </w:num>
  <w:num w:numId="111" w16cid:durableId="1201937195">
    <w:abstractNumId w:val="10"/>
  </w:num>
  <w:num w:numId="112" w16cid:durableId="314258954">
    <w:abstractNumId w:val="153"/>
  </w:num>
  <w:num w:numId="113" w16cid:durableId="712384113">
    <w:abstractNumId w:val="41"/>
  </w:num>
  <w:num w:numId="114" w16cid:durableId="839005215">
    <w:abstractNumId w:val="147"/>
  </w:num>
  <w:num w:numId="115" w16cid:durableId="919873127">
    <w:abstractNumId w:val="180"/>
  </w:num>
  <w:num w:numId="116" w16cid:durableId="2099790647">
    <w:abstractNumId w:val="157"/>
  </w:num>
  <w:num w:numId="117" w16cid:durableId="1338772843">
    <w:abstractNumId w:val="184"/>
  </w:num>
  <w:num w:numId="118" w16cid:durableId="1739594529">
    <w:abstractNumId w:val="172"/>
  </w:num>
  <w:num w:numId="119" w16cid:durableId="364915299">
    <w:abstractNumId w:val="152"/>
  </w:num>
  <w:num w:numId="120" w16cid:durableId="427503266">
    <w:abstractNumId w:val="79"/>
  </w:num>
  <w:num w:numId="121" w16cid:durableId="490215662">
    <w:abstractNumId w:val="36"/>
  </w:num>
  <w:num w:numId="122" w16cid:durableId="1623684138">
    <w:abstractNumId w:val="94"/>
  </w:num>
  <w:num w:numId="123" w16cid:durableId="1306471606">
    <w:abstractNumId w:val="181"/>
  </w:num>
  <w:num w:numId="124" w16cid:durableId="480274600">
    <w:abstractNumId w:val="88"/>
  </w:num>
  <w:num w:numId="125" w16cid:durableId="2127383219">
    <w:abstractNumId w:val="15"/>
  </w:num>
  <w:num w:numId="126" w16cid:durableId="808282105">
    <w:abstractNumId w:val="0"/>
  </w:num>
  <w:num w:numId="127" w16cid:durableId="1926911757">
    <w:abstractNumId w:val="156"/>
  </w:num>
  <w:num w:numId="128" w16cid:durableId="1429545781">
    <w:abstractNumId w:val="167"/>
  </w:num>
  <w:num w:numId="129" w16cid:durableId="455300016">
    <w:abstractNumId w:val="135"/>
  </w:num>
  <w:num w:numId="130" w16cid:durableId="1801924423">
    <w:abstractNumId w:val="194"/>
  </w:num>
  <w:num w:numId="131" w16cid:durableId="85805410">
    <w:abstractNumId w:val="2"/>
  </w:num>
  <w:num w:numId="132" w16cid:durableId="1091506949">
    <w:abstractNumId w:val="151"/>
  </w:num>
  <w:num w:numId="133" w16cid:durableId="1093670316">
    <w:abstractNumId w:val="71"/>
  </w:num>
  <w:num w:numId="134" w16cid:durableId="1492795470">
    <w:abstractNumId w:val="64"/>
  </w:num>
  <w:num w:numId="135" w16cid:durableId="1214736832">
    <w:abstractNumId w:val="110"/>
  </w:num>
  <w:num w:numId="136" w16cid:durableId="1497458199">
    <w:abstractNumId w:val="121"/>
  </w:num>
  <w:num w:numId="137" w16cid:durableId="595863593">
    <w:abstractNumId w:val="178"/>
  </w:num>
  <w:num w:numId="138" w16cid:durableId="567115270">
    <w:abstractNumId w:val="190"/>
  </w:num>
  <w:num w:numId="139" w16cid:durableId="1926722362">
    <w:abstractNumId w:val="127"/>
  </w:num>
  <w:num w:numId="140" w16cid:durableId="1062872289">
    <w:abstractNumId w:val="28"/>
  </w:num>
  <w:num w:numId="141" w16cid:durableId="1861042686">
    <w:abstractNumId w:val="207"/>
  </w:num>
  <w:num w:numId="142" w16cid:durableId="1956984615">
    <w:abstractNumId w:val="59"/>
  </w:num>
  <w:num w:numId="143" w16cid:durableId="262227089">
    <w:abstractNumId w:val="87"/>
  </w:num>
  <w:num w:numId="144" w16cid:durableId="1514495712">
    <w:abstractNumId w:val="212"/>
  </w:num>
  <w:num w:numId="145" w16cid:durableId="863782849">
    <w:abstractNumId w:val="191"/>
  </w:num>
  <w:num w:numId="146" w16cid:durableId="1890991456">
    <w:abstractNumId w:val="125"/>
  </w:num>
  <w:num w:numId="147" w16cid:durableId="1768042863">
    <w:abstractNumId w:val="107"/>
  </w:num>
  <w:num w:numId="148" w16cid:durableId="410003831">
    <w:abstractNumId w:val="176"/>
  </w:num>
  <w:num w:numId="149" w16cid:durableId="983966256">
    <w:abstractNumId w:val="142"/>
  </w:num>
  <w:num w:numId="150" w16cid:durableId="1331837762">
    <w:abstractNumId w:val="13"/>
  </w:num>
  <w:num w:numId="151" w16cid:durableId="1162158528">
    <w:abstractNumId w:val="197"/>
  </w:num>
  <w:num w:numId="152" w16cid:durableId="1428572166">
    <w:abstractNumId w:val="115"/>
  </w:num>
  <w:num w:numId="153" w16cid:durableId="667631107">
    <w:abstractNumId w:val="72"/>
  </w:num>
  <w:num w:numId="154" w16cid:durableId="597956015">
    <w:abstractNumId w:val="29"/>
  </w:num>
  <w:num w:numId="155" w16cid:durableId="909269324">
    <w:abstractNumId w:val="22"/>
  </w:num>
  <w:num w:numId="156" w16cid:durableId="586891193">
    <w:abstractNumId w:val="155"/>
  </w:num>
  <w:num w:numId="157" w16cid:durableId="203715464">
    <w:abstractNumId w:val="174"/>
  </w:num>
  <w:num w:numId="158" w16cid:durableId="1191796808">
    <w:abstractNumId w:val="164"/>
  </w:num>
  <w:num w:numId="159" w16cid:durableId="1405881761">
    <w:abstractNumId w:val="42"/>
  </w:num>
  <w:num w:numId="160" w16cid:durableId="831456926">
    <w:abstractNumId w:val="17"/>
  </w:num>
  <w:num w:numId="161" w16cid:durableId="78715628">
    <w:abstractNumId w:val="208"/>
  </w:num>
  <w:num w:numId="162" w16cid:durableId="2088259574">
    <w:abstractNumId w:val="138"/>
  </w:num>
  <w:num w:numId="163" w16cid:durableId="1432629090">
    <w:abstractNumId w:val="205"/>
  </w:num>
  <w:num w:numId="164" w16cid:durableId="1408334336">
    <w:abstractNumId w:val="33"/>
  </w:num>
  <w:num w:numId="165" w16cid:durableId="1546211032">
    <w:abstractNumId w:val="175"/>
  </w:num>
  <w:num w:numId="166" w16cid:durableId="578254180">
    <w:abstractNumId w:val="137"/>
  </w:num>
  <w:num w:numId="167" w16cid:durableId="1543442392">
    <w:abstractNumId w:val="16"/>
  </w:num>
  <w:num w:numId="168" w16cid:durableId="1927952653">
    <w:abstractNumId w:val="166"/>
  </w:num>
  <w:num w:numId="169" w16cid:durableId="1877353114">
    <w:abstractNumId w:val="67"/>
  </w:num>
  <w:num w:numId="170" w16cid:durableId="2146845334">
    <w:abstractNumId w:val="108"/>
  </w:num>
  <w:num w:numId="171" w16cid:durableId="1307662164">
    <w:abstractNumId w:val="199"/>
  </w:num>
  <w:num w:numId="172" w16cid:durableId="2064401238">
    <w:abstractNumId w:val="203"/>
  </w:num>
  <w:num w:numId="173" w16cid:durableId="601110396">
    <w:abstractNumId w:val="117"/>
  </w:num>
  <w:num w:numId="174" w16cid:durableId="1645163000">
    <w:abstractNumId w:val="75"/>
  </w:num>
  <w:num w:numId="175" w16cid:durableId="1392077160">
    <w:abstractNumId w:val="44"/>
  </w:num>
  <w:num w:numId="176" w16cid:durableId="967589869">
    <w:abstractNumId w:val="90"/>
  </w:num>
  <w:num w:numId="177" w16cid:durableId="386534234">
    <w:abstractNumId w:val="68"/>
  </w:num>
  <w:num w:numId="178" w16cid:durableId="1145972970">
    <w:abstractNumId w:val="122"/>
  </w:num>
  <w:num w:numId="179" w16cid:durableId="2109419745">
    <w:abstractNumId w:val="148"/>
  </w:num>
  <w:num w:numId="180" w16cid:durableId="128016750">
    <w:abstractNumId w:val="206"/>
  </w:num>
  <w:num w:numId="181" w16cid:durableId="1731730886">
    <w:abstractNumId w:val="183"/>
  </w:num>
  <w:num w:numId="182" w16cid:durableId="36439277">
    <w:abstractNumId w:val="47"/>
  </w:num>
  <w:num w:numId="183" w16cid:durableId="1176773107">
    <w:abstractNumId w:val="58"/>
  </w:num>
  <w:num w:numId="184" w16cid:durableId="1891915401">
    <w:abstractNumId w:val="53"/>
  </w:num>
  <w:num w:numId="185" w16cid:durableId="291718638">
    <w:abstractNumId w:val="24"/>
  </w:num>
  <w:num w:numId="186" w16cid:durableId="1368217106">
    <w:abstractNumId w:val="89"/>
  </w:num>
  <w:num w:numId="187" w16cid:durableId="64495752">
    <w:abstractNumId w:val="118"/>
  </w:num>
  <w:num w:numId="188" w16cid:durableId="96563384">
    <w:abstractNumId w:val="48"/>
  </w:num>
  <w:num w:numId="189" w16cid:durableId="410011884">
    <w:abstractNumId w:val="126"/>
  </w:num>
  <w:num w:numId="190" w16cid:durableId="41903138">
    <w:abstractNumId w:val="124"/>
  </w:num>
  <w:num w:numId="191" w16cid:durableId="1868367681">
    <w:abstractNumId w:val="214"/>
  </w:num>
  <w:num w:numId="192" w16cid:durableId="996612038">
    <w:abstractNumId w:val="133"/>
  </w:num>
  <w:num w:numId="193" w16cid:durableId="1069502090">
    <w:abstractNumId w:val="132"/>
  </w:num>
  <w:num w:numId="194" w16cid:durableId="2133598755">
    <w:abstractNumId w:val="140"/>
  </w:num>
  <w:num w:numId="195" w16cid:durableId="156576405">
    <w:abstractNumId w:val="128"/>
  </w:num>
  <w:num w:numId="196" w16cid:durableId="1864174009">
    <w:abstractNumId w:val="105"/>
  </w:num>
  <w:num w:numId="197" w16cid:durableId="583799435">
    <w:abstractNumId w:val="11"/>
  </w:num>
  <w:num w:numId="198" w16cid:durableId="2109617101">
    <w:abstractNumId w:val="25"/>
  </w:num>
  <w:num w:numId="199" w16cid:durableId="992103228">
    <w:abstractNumId w:val="3"/>
  </w:num>
  <w:num w:numId="200" w16cid:durableId="168835477">
    <w:abstractNumId w:val="168"/>
  </w:num>
  <w:num w:numId="201" w16cid:durableId="1869099712">
    <w:abstractNumId w:val="146"/>
  </w:num>
  <w:num w:numId="202" w16cid:durableId="29036177">
    <w:abstractNumId w:val="102"/>
  </w:num>
  <w:num w:numId="203" w16cid:durableId="951209909">
    <w:abstractNumId w:val="38"/>
  </w:num>
  <w:num w:numId="204" w16cid:durableId="851648103">
    <w:abstractNumId w:val="19"/>
  </w:num>
  <w:num w:numId="205" w16cid:durableId="676543314">
    <w:abstractNumId w:val="52"/>
  </w:num>
  <w:num w:numId="206" w16cid:durableId="292449055">
    <w:abstractNumId w:val="201"/>
  </w:num>
  <w:num w:numId="207" w16cid:durableId="1709839637">
    <w:abstractNumId w:val="111"/>
  </w:num>
  <w:num w:numId="208" w16cid:durableId="1898737939">
    <w:abstractNumId w:val="9"/>
  </w:num>
  <w:num w:numId="209" w16cid:durableId="1225261198">
    <w:abstractNumId w:val="97"/>
  </w:num>
  <w:num w:numId="210" w16cid:durableId="1819959700">
    <w:abstractNumId w:val="185"/>
  </w:num>
  <w:num w:numId="211" w16cid:durableId="804741775">
    <w:abstractNumId w:val="119"/>
  </w:num>
  <w:num w:numId="212" w16cid:durableId="1442870290">
    <w:abstractNumId w:val="165"/>
  </w:num>
  <w:num w:numId="213" w16cid:durableId="2127726">
    <w:abstractNumId w:val="77"/>
  </w:num>
  <w:num w:numId="214" w16cid:durableId="667635958">
    <w:abstractNumId w:val="39"/>
  </w:num>
  <w:num w:numId="215" w16cid:durableId="1374036476">
    <w:abstractNumId w:val="69"/>
  </w:num>
  <w:num w:numId="216" w16cid:durableId="8665659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44948"/>
    <w:rsid w:val="000724BB"/>
    <w:rsid w:val="0008263C"/>
    <w:rsid w:val="0008413B"/>
    <w:rsid w:val="000C4083"/>
    <w:rsid w:val="000E3BD3"/>
    <w:rsid w:val="000F5EBC"/>
    <w:rsid w:val="001C2E5A"/>
    <w:rsid w:val="001C6EE9"/>
    <w:rsid w:val="001D21BF"/>
    <w:rsid w:val="001F5E1A"/>
    <w:rsid w:val="00220893"/>
    <w:rsid w:val="002578B2"/>
    <w:rsid w:val="0034715E"/>
    <w:rsid w:val="00394E0B"/>
    <w:rsid w:val="003E6DFB"/>
    <w:rsid w:val="004477E8"/>
    <w:rsid w:val="0045234E"/>
    <w:rsid w:val="004546B5"/>
    <w:rsid w:val="004A4BC2"/>
    <w:rsid w:val="004B4446"/>
    <w:rsid w:val="005102DD"/>
    <w:rsid w:val="005543CC"/>
    <w:rsid w:val="00572EF8"/>
    <w:rsid w:val="00595A26"/>
    <w:rsid w:val="005A0161"/>
    <w:rsid w:val="005C41A4"/>
    <w:rsid w:val="00602C2E"/>
    <w:rsid w:val="006261F8"/>
    <w:rsid w:val="00687C60"/>
    <w:rsid w:val="00694146"/>
    <w:rsid w:val="006B1B86"/>
    <w:rsid w:val="006E3A40"/>
    <w:rsid w:val="006F5533"/>
    <w:rsid w:val="0075533B"/>
    <w:rsid w:val="00783EAF"/>
    <w:rsid w:val="0078789C"/>
    <w:rsid w:val="007F30B8"/>
    <w:rsid w:val="007F7E8D"/>
    <w:rsid w:val="00880899"/>
    <w:rsid w:val="00893121"/>
    <w:rsid w:val="008933B8"/>
    <w:rsid w:val="008E080A"/>
    <w:rsid w:val="009106F9"/>
    <w:rsid w:val="0093070D"/>
    <w:rsid w:val="009401B0"/>
    <w:rsid w:val="00945E85"/>
    <w:rsid w:val="00976095"/>
    <w:rsid w:val="009A31BB"/>
    <w:rsid w:val="009C5B0F"/>
    <w:rsid w:val="00A25541"/>
    <w:rsid w:val="00AA1F86"/>
    <w:rsid w:val="00AD680B"/>
    <w:rsid w:val="00AE138A"/>
    <w:rsid w:val="00B037E2"/>
    <w:rsid w:val="00B136F2"/>
    <w:rsid w:val="00B31031"/>
    <w:rsid w:val="00B4586A"/>
    <w:rsid w:val="00BC1A32"/>
    <w:rsid w:val="00BE0616"/>
    <w:rsid w:val="00CA380A"/>
    <w:rsid w:val="00CB7E5F"/>
    <w:rsid w:val="00D6019E"/>
    <w:rsid w:val="00D6692B"/>
    <w:rsid w:val="00DA2945"/>
    <w:rsid w:val="00DD2692"/>
    <w:rsid w:val="00DE142D"/>
    <w:rsid w:val="00DE3CC8"/>
    <w:rsid w:val="00E20DE2"/>
    <w:rsid w:val="00E455A9"/>
    <w:rsid w:val="00E945D5"/>
    <w:rsid w:val="00EE5888"/>
    <w:rsid w:val="00F23728"/>
    <w:rsid w:val="00F238FB"/>
    <w:rsid w:val="00F73112"/>
    <w:rsid w:val="00FB0F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D6019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900821983">
      <w:bodyDiv w:val="1"/>
      <w:marLeft w:val="0"/>
      <w:marRight w:val="0"/>
      <w:marTop w:val="0"/>
      <w:marBottom w:val="0"/>
      <w:divBdr>
        <w:top w:val="none" w:sz="0" w:space="0" w:color="auto"/>
        <w:left w:val="none" w:sz="0" w:space="0" w:color="auto"/>
        <w:bottom w:val="none" w:sz="0" w:space="0" w:color="auto"/>
        <w:right w:val="none" w:sz="0" w:space="0" w:color="auto"/>
      </w:divBdr>
    </w:div>
    <w:div w:id="1385330642">
      <w:bodyDiv w:val="1"/>
      <w:marLeft w:val="0"/>
      <w:marRight w:val="0"/>
      <w:marTop w:val="0"/>
      <w:marBottom w:val="0"/>
      <w:divBdr>
        <w:top w:val="none" w:sz="0" w:space="0" w:color="auto"/>
        <w:left w:val="none" w:sz="0" w:space="0" w:color="auto"/>
        <w:bottom w:val="none" w:sz="0" w:space="0" w:color="auto"/>
        <w:right w:val="none" w:sz="0" w:space="0" w:color="auto"/>
      </w:divBdr>
    </w:div>
    <w:div w:id="1604528415">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26244644">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876</Words>
  <Characters>4996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7</cp:revision>
  <dcterms:created xsi:type="dcterms:W3CDTF">2024-12-30T20:32:00Z</dcterms:created>
  <dcterms:modified xsi:type="dcterms:W3CDTF">2025-04-21T11:18:00Z</dcterms:modified>
</cp:coreProperties>
</file>